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B2" w:rsidRPr="006431A7" w:rsidRDefault="00BC0FB2" w:rsidP="00BC0FB2">
      <w:pPr>
        <w:pStyle w:val="NoSpacing"/>
        <w:spacing w:line="276" w:lineRule="auto"/>
        <w:jc w:val="center"/>
        <w:rPr>
          <w:rFonts w:ascii="Lucida Fax" w:hAnsi="Lucida Fax"/>
          <w:b/>
          <w:sz w:val="26"/>
          <w:szCs w:val="26"/>
        </w:rPr>
      </w:pPr>
      <w:bookmarkStart w:id="0" w:name="_GoBack"/>
      <w:bookmarkEnd w:id="0"/>
      <w:r w:rsidRPr="006431A7">
        <w:rPr>
          <w:rFonts w:ascii="Lucida Fax" w:hAnsi="Lucida Fax"/>
          <w:b/>
          <w:sz w:val="26"/>
          <w:szCs w:val="26"/>
        </w:rPr>
        <w:t xml:space="preserve">THE REPUBLIC OF UGANDA </w:t>
      </w:r>
    </w:p>
    <w:p w:rsidR="00BC0FB2" w:rsidRPr="006431A7" w:rsidRDefault="00BC0FB2" w:rsidP="00BC0FB2">
      <w:pPr>
        <w:pStyle w:val="NoSpacing"/>
        <w:spacing w:line="276" w:lineRule="auto"/>
        <w:jc w:val="center"/>
        <w:rPr>
          <w:rFonts w:ascii="Lucida Fax" w:hAnsi="Lucida Fax"/>
          <w:b/>
          <w:sz w:val="16"/>
          <w:szCs w:val="16"/>
        </w:rPr>
      </w:pPr>
    </w:p>
    <w:p w:rsidR="00BC0FB2" w:rsidRPr="006431A7" w:rsidRDefault="00BC0FB2" w:rsidP="00BC0FB2">
      <w:pPr>
        <w:pStyle w:val="NoSpacing"/>
        <w:spacing w:line="276" w:lineRule="auto"/>
        <w:jc w:val="center"/>
        <w:rPr>
          <w:rFonts w:ascii="Lucida Fax" w:hAnsi="Lucida Fax"/>
          <w:b/>
          <w:sz w:val="26"/>
          <w:szCs w:val="26"/>
        </w:rPr>
      </w:pPr>
      <w:r w:rsidRPr="006431A7">
        <w:rPr>
          <w:rFonts w:ascii="Lucida Fax" w:hAnsi="Lucida Fax"/>
          <w:b/>
          <w:sz w:val="26"/>
          <w:szCs w:val="26"/>
        </w:rPr>
        <w:t>IN THE HIGH COURT OF UGANDA AT KAMPALA</w:t>
      </w:r>
    </w:p>
    <w:p w:rsidR="00BC0FB2" w:rsidRPr="006431A7" w:rsidRDefault="00BC0FB2" w:rsidP="00BC0FB2">
      <w:pPr>
        <w:pStyle w:val="NoSpacing"/>
        <w:spacing w:line="276" w:lineRule="auto"/>
        <w:jc w:val="center"/>
        <w:rPr>
          <w:rFonts w:ascii="Lucida Fax" w:hAnsi="Lucida Fax"/>
          <w:b/>
          <w:sz w:val="26"/>
          <w:szCs w:val="26"/>
        </w:rPr>
      </w:pPr>
      <w:r w:rsidRPr="006431A7">
        <w:rPr>
          <w:rFonts w:ascii="Lucida Fax" w:hAnsi="Lucida Fax"/>
          <w:b/>
          <w:sz w:val="26"/>
          <w:szCs w:val="26"/>
        </w:rPr>
        <w:t>(LAND DIVISION)</w:t>
      </w:r>
    </w:p>
    <w:p w:rsidR="00BC0FB2" w:rsidRPr="006431A7" w:rsidRDefault="00BC0FB2" w:rsidP="00BC0FB2">
      <w:pPr>
        <w:pStyle w:val="NoSpacing"/>
        <w:spacing w:line="276" w:lineRule="auto"/>
        <w:jc w:val="center"/>
        <w:rPr>
          <w:rFonts w:ascii="Lucida Fax" w:hAnsi="Lucida Fax"/>
          <w:b/>
          <w:sz w:val="16"/>
          <w:szCs w:val="16"/>
        </w:rPr>
      </w:pPr>
    </w:p>
    <w:p w:rsidR="00BC0FB2" w:rsidRDefault="00BC0FB2" w:rsidP="00BC0FB2">
      <w:pPr>
        <w:pStyle w:val="NoSpacing"/>
        <w:spacing w:line="276" w:lineRule="auto"/>
        <w:jc w:val="center"/>
        <w:rPr>
          <w:rFonts w:ascii="Lucida Fax" w:hAnsi="Lucida Fax"/>
          <w:b/>
          <w:sz w:val="26"/>
          <w:szCs w:val="26"/>
        </w:rPr>
      </w:pPr>
      <w:r>
        <w:rPr>
          <w:rFonts w:ascii="Lucida Fax" w:hAnsi="Lucida Fax"/>
          <w:b/>
          <w:sz w:val="26"/>
          <w:szCs w:val="26"/>
        </w:rPr>
        <w:t>CIVIL APPEAL NO. 174 Of 2019</w:t>
      </w:r>
    </w:p>
    <w:p w:rsidR="00BC0FB2" w:rsidRDefault="00BC0FB2" w:rsidP="00BC0FB2">
      <w:pPr>
        <w:pStyle w:val="NoSpacing"/>
        <w:spacing w:line="276" w:lineRule="auto"/>
        <w:jc w:val="center"/>
        <w:rPr>
          <w:rFonts w:ascii="Lucida Fax" w:hAnsi="Lucida Fax"/>
          <w:b/>
          <w:sz w:val="26"/>
          <w:szCs w:val="26"/>
        </w:rPr>
      </w:pPr>
      <w:r>
        <w:rPr>
          <w:rFonts w:ascii="Lucida Fax" w:hAnsi="Lucida Fax"/>
          <w:b/>
          <w:sz w:val="26"/>
          <w:szCs w:val="26"/>
        </w:rPr>
        <w:t>(ARISING FROM CONSOLIDATED MISCELLANEOUS CAUSES 15 &amp; 16 OF 2019 NAKAWA CHIEF MAGISTRATE’S COURT)</w:t>
      </w:r>
    </w:p>
    <w:p w:rsidR="00BC0FB2" w:rsidRPr="006431A7" w:rsidRDefault="00BC0FB2" w:rsidP="00BC0FB2">
      <w:pPr>
        <w:pStyle w:val="NoSpacing"/>
        <w:spacing w:line="276" w:lineRule="auto"/>
        <w:jc w:val="center"/>
        <w:rPr>
          <w:rFonts w:ascii="Lucida Fax" w:hAnsi="Lucida Fax"/>
          <w:b/>
          <w:sz w:val="26"/>
          <w:szCs w:val="26"/>
        </w:rPr>
      </w:pPr>
      <w:r>
        <w:rPr>
          <w:rFonts w:ascii="Lucida Fax" w:hAnsi="Lucida Fax"/>
          <w:b/>
          <w:sz w:val="26"/>
          <w:szCs w:val="26"/>
        </w:rPr>
        <w:t>(APPEAL ARISING FROM THE RULING OF HIS WORSHIP DATED 25</w:t>
      </w:r>
      <w:r w:rsidRPr="00BC0FB2">
        <w:rPr>
          <w:rFonts w:ascii="Lucida Fax" w:hAnsi="Lucida Fax"/>
          <w:b/>
          <w:sz w:val="26"/>
          <w:szCs w:val="26"/>
          <w:vertAlign w:val="superscript"/>
        </w:rPr>
        <w:t>TH</w:t>
      </w:r>
      <w:r>
        <w:rPr>
          <w:rFonts w:ascii="Lucida Fax" w:hAnsi="Lucida Fax"/>
          <w:b/>
          <w:sz w:val="26"/>
          <w:szCs w:val="26"/>
        </w:rPr>
        <w:t xml:space="preserve"> NOVEMBER 2019)</w:t>
      </w:r>
    </w:p>
    <w:p w:rsidR="00BC0FB2" w:rsidRPr="006431A7" w:rsidRDefault="00BC0FB2" w:rsidP="00BC0FB2">
      <w:pPr>
        <w:pStyle w:val="NoSpacing"/>
        <w:spacing w:line="276" w:lineRule="auto"/>
        <w:jc w:val="center"/>
        <w:rPr>
          <w:rFonts w:ascii="Lucida Fax" w:hAnsi="Lucida Fax"/>
          <w:b/>
          <w:sz w:val="26"/>
          <w:szCs w:val="26"/>
        </w:rPr>
      </w:pPr>
    </w:p>
    <w:p w:rsidR="00BC0FB2" w:rsidRPr="00BC0FB2" w:rsidRDefault="00BC0FB2" w:rsidP="00BC0FB2">
      <w:pPr>
        <w:pStyle w:val="NoSpacing"/>
        <w:spacing w:line="276" w:lineRule="auto"/>
        <w:rPr>
          <w:rFonts w:ascii="Lucida Fax" w:hAnsi="Lucida Fax"/>
          <w:b/>
          <w:sz w:val="26"/>
          <w:szCs w:val="26"/>
        </w:rPr>
      </w:pPr>
      <w:r>
        <w:rPr>
          <w:rFonts w:ascii="Lucida Fax" w:hAnsi="Lucida Fax"/>
          <w:b/>
          <w:sz w:val="26"/>
          <w:szCs w:val="26"/>
        </w:rPr>
        <w:t>ALLEN MAYENDE</w:t>
      </w:r>
      <w:r w:rsidRPr="00BC0FB2">
        <w:rPr>
          <w:rFonts w:ascii="Lucida Fax" w:hAnsi="Lucida Fax"/>
          <w:b/>
          <w:sz w:val="26"/>
          <w:szCs w:val="26"/>
        </w:rPr>
        <w:t xml:space="preserve"> :::::::::::::::::</w:t>
      </w:r>
      <w:r>
        <w:rPr>
          <w:rFonts w:ascii="Lucida Fax" w:hAnsi="Lucida Fax"/>
          <w:b/>
          <w:sz w:val="26"/>
          <w:szCs w:val="26"/>
        </w:rPr>
        <w:t>::::::::</w:t>
      </w:r>
      <w:r w:rsidR="006A58EB">
        <w:rPr>
          <w:rFonts w:ascii="Lucida Fax" w:hAnsi="Lucida Fax"/>
          <w:b/>
          <w:sz w:val="26"/>
          <w:szCs w:val="26"/>
        </w:rPr>
        <w:t>::::::::::::::::::::::::::::</w:t>
      </w:r>
      <w:r>
        <w:rPr>
          <w:rFonts w:ascii="Lucida Fax" w:hAnsi="Lucida Fax"/>
          <w:b/>
          <w:sz w:val="26"/>
          <w:szCs w:val="26"/>
        </w:rPr>
        <w:t>:</w:t>
      </w:r>
      <w:r w:rsidRPr="00BC0FB2">
        <w:rPr>
          <w:rFonts w:ascii="Lucida Fax" w:hAnsi="Lucida Fax"/>
          <w:b/>
          <w:sz w:val="26"/>
          <w:szCs w:val="26"/>
        </w:rPr>
        <w:t>:::: APPELLANT</w:t>
      </w:r>
    </w:p>
    <w:p w:rsidR="00BC0FB2" w:rsidRPr="006431A7" w:rsidRDefault="00BC0FB2" w:rsidP="00BC0FB2">
      <w:pPr>
        <w:pStyle w:val="NoSpacing"/>
        <w:spacing w:line="276" w:lineRule="auto"/>
        <w:jc w:val="center"/>
        <w:rPr>
          <w:rFonts w:ascii="Lucida Fax" w:hAnsi="Lucida Fax"/>
          <w:b/>
          <w:sz w:val="26"/>
          <w:szCs w:val="26"/>
        </w:rPr>
      </w:pPr>
    </w:p>
    <w:p w:rsidR="00BC0FB2" w:rsidRDefault="00BC0FB2" w:rsidP="00BC0FB2">
      <w:pPr>
        <w:pStyle w:val="NoSpacing"/>
        <w:spacing w:line="276" w:lineRule="auto"/>
        <w:jc w:val="center"/>
        <w:rPr>
          <w:rFonts w:ascii="Lucida Fax" w:hAnsi="Lucida Fax"/>
          <w:b/>
          <w:sz w:val="26"/>
          <w:szCs w:val="26"/>
        </w:rPr>
      </w:pPr>
      <w:r w:rsidRPr="006431A7">
        <w:rPr>
          <w:rFonts w:ascii="Lucida Fax" w:hAnsi="Lucida Fax"/>
          <w:b/>
          <w:sz w:val="26"/>
          <w:szCs w:val="26"/>
        </w:rPr>
        <w:t>VERSUS</w:t>
      </w:r>
    </w:p>
    <w:p w:rsidR="00BC0FB2" w:rsidRDefault="00BC0FB2" w:rsidP="00BC0FB2">
      <w:pPr>
        <w:pStyle w:val="NoSpacing"/>
        <w:spacing w:line="276" w:lineRule="auto"/>
        <w:jc w:val="center"/>
        <w:rPr>
          <w:rFonts w:ascii="Lucida Fax" w:hAnsi="Lucida Fax"/>
          <w:b/>
          <w:sz w:val="26"/>
          <w:szCs w:val="26"/>
        </w:rPr>
      </w:pPr>
    </w:p>
    <w:p w:rsidR="00BC0FB2" w:rsidRDefault="00BC0FB2" w:rsidP="00BC0FB2">
      <w:pPr>
        <w:pStyle w:val="NoSpacing"/>
        <w:numPr>
          <w:ilvl w:val="0"/>
          <w:numId w:val="2"/>
        </w:numPr>
        <w:spacing w:line="276" w:lineRule="auto"/>
        <w:rPr>
          <w:rFonts w:ascii="Lucida Fax" w:hAnsi="Lucida Fax"/>
          <w:b/>
          <w:sz w:val="26"/>
          <w:szCs w:val="26"/>
        </w:rPr>
      </w:pPr>
      <w:r>
        <w:rPr>
          <w:rFonts w:ascii="Lucida Fax" w:hAnsi="Lucida Fax"/>
          <w:b/>
          <w:sz w:val="26"/>
          <w:szCs w:val="26"/>
        </w:rPr>
        <w:t>AKENA GEORGE WILLIAM</w:t>
      </w:r>
    </w:p>
    <w:p w:rsidR="00BC0FB2" w:rsidRPr="006431A7" w:rsidRDefault="00BC0FB2" w:rsidP="00BC0FB2">
      <w:pPr>
        <w:pStyle w:val="NoSpacing"/>
        <w:numPr>
          <w:ilvl w:val="0"/>
          <w:numId w:val="2"/>
        </w:numPr>
        <w:spacing w:line="276" w:lineRule="auto"/>
        <w:rPr>
          <w:rFonts w:ascii="Lucida Fax" w:hAnsi="Lucida Fax"/>
          <w:b/>
          <w:sz w:val="26"/>
          <w:szCs w:val="26"/>
        </w:rPr>
      </w:pPr>
      <w:r>
        <w:rPr>
          <w:rFonts w:ascii="Lucida Fax" w:hAnsi="Lucida Fax"/>
          <w:b/>
          <w:sz w:val="26"/>
          <w:szCs w:val="26"/>
        </w:rPr>
        <w:t>SSEJOONGO GEOFFERY</w:t>
      </w:r>
      <w:r w:rsidRPr="006431A7">
        <w:rPr>
          <w:rFonts w:ascii="Lucida Fax" w:hAnsi="Lucida Fax"/>
          <w:b/>
          <w:sz w:val="26"/>
          <w:szCs w:val="26"/>
        </w:rPr>
        <w:t xml:space="preserve"> ::::::::</w:t>
      </w:r>
      <w:r w:rsidR="006A58EB">
        <w:rPr>
          <w:rFonts w:ascii="Lucida Fax" w:hAnsi="Lucida Fax"/>
          <w:b/>
          <w:sz w:val="26"/>
          <w:szCs w:val="26"/>
        </w:rPr>
        <w:t>::::::::::::::::::::::::::</w:t>
      </w:r>
      <w:r w:rsidRPr="006431A7">
        <w:rPr>
          <w:rFonts w:ascii="Lucida Fax" w:hAnsi="Lucida Fax"/>
          <w:b/>
          <w:sz w:val="26"/>
          <w:szCs w:val="26"/>
        </w:rPr>
        <w:t>:::::: RESPONDENT</w:t>
      </w:r>
      <w:r>
        <w:rPr>
          <w:rFonts w:ascii="Lucida Fax" w:hAnsi="Lucida Fax"/>
          <w:b/>
          <w:sz w:val="26"/>
          <w:szCs w:val="26"/>
        </w:rPr>
        <w:t>S</w:t>
      </w:r>
    </w:p>
    <w:p w:rsidR="00BC0FB2" w:rsidRPr="000E3108" w:rsidRDefault="00BC0FB2" w:rsidP="00BC0FB2">
      <w:pPr>
        <w:ind w:left="360"/>
        <w:jc w:val="center"/>
        <w:rPr>
          <w:rFonts w:ascii="Lucida Fax" w:hAnsi="Lucida Fax" w:cs="Times New Roman"/>
          <w:b/>
          <w:sz w:val="16"/>
          <w:szCs w:val="16"/>
          <w:u w:val="single"/>
        </w:rPr>
      </w:pPr>
    </w:p>
    <w:p w:rsidR="00BC0FB2" w:rsidRDefault="00BC0FB2" w:rsidP="00BC0FB2">
      <w:pPr>
        <w:rPr>
          <w:rFonts w:ascii="Lucida Fax" w:hAnsi="Lucida Fax" w:cs="Times New Roman"/>
          <w:b/>
          <w:sz w:val="26"/>
          <w:szCs w:val="26"/>
        </w:rPr>
      </w:pPr>
      <w:r w:rsidRPr="006431A7">
        <w:rPr>
          <w:rFonts w:ascii="Lucida Fax" w:hAnsi="Lucida Fax" w:cs="Times New Roman"/>
          <w:b/>
          <w:sz w:val="26"/>
          <w:szCs w:val="26"/>
        </w:rPr>
        <w:t xml:space="preserve"> (BEFORE: LADY JUSTICE IMMACULATE BUSINGYE BYARUHANGA)</w:t>
      </w:r>
    </w:p>
    <w:p w:rsidR="00BC0FB2" w:rsidRDefault="00A0688A" w:rsidP="00BC0FB2">
      <w:pPr>
        <w:jc w:val="center"/>
        <w:rPr>
          <w:rFonts w:ascii="Lucida Fax" w:hAnsi="Lucida Fax" w:cs="Times New Roman"/>
          <w:b/>
          <w:sz w:val="26"/>
          <w:szCs w:val="26"/>
          <w:u w:val="single"/>
        </w:rPr>
      </w:pPr>
      <w:r>
        <w:rPr>
          <w:rFonts w:ascii="Lucida Fax" w:hAnsi="Lucida Fax" w:cs="Times New Roman"/>
          <w:b/>
          <w:sz w:val="26"/>
          <w:szCs w:val="26"/>
          <w:u w:val="single"/>
        </w:rPr>
        <w:t>RULING</w:t>
      </w:r>
    </w:p>
    <w:p w:rsidR="00BC0FB2" w:rsidRDefault="00BC0FB2" w:rsidP="00BC0FB2">
      <w:pPr>
        <w:jc w:val="both"/>
        <w:rPr>
          <w:rFonts w:ascii="Lucida Fax" w:hAnsi="Lucida Fax" w:cs="Times New Roman"/>
          <w:sz w:val="26"/>
          <w:szCs w:val="26"/>
        </w:rPr>
      </w:pPr>
      <w:r w:rsidRPr="00BC0FB2">
        <w:rPr>
          <w:rFonts w:ascii="Lucida Fax" w:hAnsi="Lucida Fax" w:cs="Times New Roman"/>
          <w:sz w:val="26"/>
          <w:szCs w:val="26"/>
        </w:rPr>
        <w:t>This Appeal arises out of a Ruling of the Magistrate Grade One delivered by His Worship Odwori Ponsiano Romans in Nakawa Consolidated Miscellaneous Cause 15 &amp; 16 of 2019. The background of this Appeal is as follows;</w:t>
      </w:r>
    </w:p>
    <w:p w:rsidR="00BC0FB2" w:rsidRDefault="00BC0FB2" w:rsidP="00BC0FB2">
      <w:pPr>
        <w:jc w:val="both"/>
        <w:rPr>
          <w:rFonts w:ascii="Lucida Fax" w:hAnsi="Lucida Fax" w:cs="Times New Roman"/>
          <w:sz w:val="26"/>
          <w:szCs w:val="26"/>
        </w:rPr>
      </w:pPr>
      <w:r>
        <w:rPr>
          <w:rFonts w:ascii="Lucida Fax" w:hAnsi="Lucida Fax" w:cs="Times New Roman"/>
          <w:sz w:val="26"/>
          <w:szCs w:val="26"/>
        </w:rPr>
        <w:t xml:space="preserve">The Respondents filed Miscellaneous Application Nos. 15 &amp; 16 of 2019 which were later consolidated by way of Notice of Motion under </w:t>
      </w:r>
      <w:r w:rsidRPr="00BC0FB2">
        <w:rPr>
          <w:rFonts w:ascii="Lucida Fax" w:hAnsi="Lucida Fax" w:cs="Times New Roman"/>
          <w:b/>
          <w:sz w:val="26"/>
          <w:szCs w:val="26"/>
        </w:rPr>
        <w:t xml:space="preserve">Section 98 </w:t>
      </w:r>
      <w:r>
        <w:rPr>
          <w:rFonts w:ascii="Lucida Fax" w:hAnsi="Lucida Fax" w:cs="Times New Roman"/>
          <w:sz w:val="26"/>
          <w:szCs w:val="26"/>
        </w:rPr>
        <w:t xml:space="preserve">of the </w:t>
      </w:r>
      <w:r w:rsidRPr="00BC0FB2">
        <w:rPr>
          <w:rFonts w:ascii="Lucida Fax" w:hAnsi="Lucida Fax" w:cs="Times New Roman"/>
          <w:b/>
          <w:sz w:val="26"/>
          <w:szCs w:val="26"/>
        </w:rPr>
        <w:t>Civil Procedure Act</w:t>
      </w:r>
      <w:r>
        <w:rPr>
          <w:rFonts w:ascii="Lucida Fax" w:hAnsi="Lucida Fax" w:cs="Times New Roman"/>
          <w:sz w:val="26"/>
          <w:szCs w:val="26"/>
        </w:rPr>
        <w:t xml:space="preserve"> and </w:t>
      </w:r>
      <w:r w:rsidRPr="00BC0FB2">
        <w:rPr>
          <w:rFonts w:ascii="Lucida Fax" w:hAnsi="Lucida Fax" w:cs="Times New Roman"/>
          <w:b/>
          <w:sz w:val="26"/>
          <w:szCs w:val="26"/>
        </w:rPr>
        <w:t>Order 52 Rules 1 &amp; 3</w:t>
      </w:r>
      <w:r>
        <w:rPr>
          <w:rFonts w:ascii="Lucida Fax" w:hAnsi="Lucida Fax" w:cs="Times New Roman"/>
          <w:sz w:val="26"/>
          <w:szCs w:val="26"/>
        </w:rPr>
        <w:t xml:space="preserve"> of the </w:t>
      </w:r>
      <w:r w:rsidRPr="00BC0FB2">
        <w:rPr>
          <w:rFonts w:ascii="Lucida Fax" w:hAnsi="Lucida Fax" w:cs="Times New Roman"/>
          <w:b/>
          <w:sz w:val="26"/>
          <w:szCs w:val="26"/>
        </w:rPr>
        <w:t>Civil Procedure Rules</w:t>
      </w:r>
      <w:r>
        <w:rPr>
          <w:rFonts w:ascii="Lucida Fax" w:hAnsi="Lucida Fax" w:cs="Times New Roman"/>
          <w:sz w:val="26"/>
          <w:szCs w:val="26"/>
        </w:rPr>
        <w:t xml:space="preserve"> praying for orders that the Appellant be directed to give consent of ownership in respect of Block 243 Plot 701 land at Mutungo and if the Appellant failed to comply court would issue an order directing Uganda National Roads Authority (UNRA) to go ahead and compensate the Respondents.</w:t>
      </w:r>
    </w:p>
    <w:p w:rsidR="00DA400B" w:rsidRDefault="00DA400B" w:rsidP="00BC0FB2">
      <w:pPr>
        <w:jc w:val="both"/>
        <w:rPr>
          <w:rFonts w:ascii="Lucida Fax" w:hAnsi="Lucida Fax" w:cs="Times New Roman"/>
          <w:sz w:val="26"/>
          <w:szCs w:val="26"/>
        </w:rPr>
      </w:pPr>
      <w:r>
        <w:rPr>
          <w:rFonts w:ascii="Lucida Fax" w:hAnsi="Lucida Fax" w:cs="Times New Roman"/>
          <w:sz w:val="26"/>
          <w:szCs w:val="26"/>
        </w:rPr>
        <w:t>The grounds of the Applications were the following;</w:t>
      </w:r>
    </w:p>
    <w:p w:rsidR="00DA400B" w:rsidRDefault="00DA400B" w:rsidP="00DA400B">
      <w:pPr>
        <w:pStyle w:val="ListParagraph"/>
        <w:numPr>
          <w:ilvl w:val="0"/>
          <w:numId w:val="3"/>
        </w:numPr>
        <w:jc w:val="both"/>
        <w:rPr>
          <w:rFonts w:ascii="Lucida Fax" w:hAnsi="Lucida Fax" w:cs="Times New Roman"/>
          <w:sz w:val="26"/>
          <w:szCs w:val="26"/>
        </w:rPr>
      </w:pPr>
      <w:r w:rsidRPr="00DA400B">
        <w:rPr>
          <w:rFonts w:ascii="Lucida Fax" w:hAnsi="Lucida Fax" w:cs="Times New Roman"/>
          <w:sz w:val="26"/>
          <w:szCs w:val="26"/>
        </w:rPr>
        <w:t>The Respondents were rightful owners of the bibanja with houses on Block 243 Plot 701 after purchasing the said land.</w:t>
      </w:r>
    </w:p>
    <w:p w:rsidR="00DA400B" w:rsidRPr="00DA400B" w:rsidRDefault="00DA400B" w:rsidP="00DA400B">
      <w:pPr>
        <w:pStyle w:val="ListParagraph"/>
        <w:ind w:left="450"/>
        <w:jc w:val="both"/>
        <w:rPr>
          <w:rFonts w:ascii="Lucida Fax" w:hAnsi="Lucida Fax" w:cs="Times New Roman"/>
          <w:sz w:val="16"/>
          <w:szCs w:val="16"/>
        </w:rPr>
      </w:pPr>
    </w:p>
    <w:p w:rsidR="00DA400B" w:rsidRDefault="00DA400B" w:rsidP="00DA400B">
      <w:pPr>
        <w:pStyle w:val="ListParagraph"/>
        <w:numPr>
          <w:ilvl w:val="0"/>
          <w:numId w:val="3"/>
        </w:numPr>
        <w:jc w:val="both"/>
        <w:rPr>
          <w:rFonts w:ascii="Lucida Fax" w:hAnsi="Lucida Fax" w:cs="Times New Roman"/>
          <w:sz w:val="26"/>
          <w:szCs w:val="26"/>
        </w:rPr>
      </w:pPr>
      <w:r w:rsidRPr="00DA400B">
        <w:rPr>
          <w:rFonts w:ascii="Lucida Fax" w:hAnsi="Lucida Fax" w:cs="Times New Roman"/>
          <w:sz w:val="26"/>
          <w:szCs w:val="26"/>
        </w:rPr>
        <w:lastRenderedPageBreak/>
        <w:t>The Respondents properly fell within the demarcation of a road project which was to be constructed as a Kampala – Jinja Express Highway by Uganda National Roads Authority.</w:t>
      </w:r>
    </w:p>
    <w:p w:rsidR="00DA400B" w:rsidRPr="00DA400B" w:rsidRDefault="00DA400B" w:rsidP="00DA400B">
      <w:pPr>
        <w:pStyle w:val="ListParagraph"/>
        <w:rPr>
          <w:rFonts w:ascii="Lucida Fax" w:hAnsi="Lucida Fax" w:cs="Times New Roman"/>
          <w:sz w:val="16"/>
          <w:szCs w:val="16"/>
        </w:rPr>
      </w:pPr>
    </w:p>
    <w:p w:rsidR="00DA400B" w:rsidRPr="00DA400B" w:rsidRDefault="00DA400B" w:rsidP="00DA400B">
      <w:pPr>
        <w:pStyle w:val="ListParagraph"/>
        <w:numPr>
          <w:ilvl w:val="0"/>
          <w:numId w:val="3"/>
        </w:numPr>
        <w:jc w:val="both"/>
        <w:rPr>
          <w:rFonts w:ascii="Lucida Fax" w:hAnsi="Lucida Fax" w:cs="Times New Roman"/>
          <w:sz w:val="26"/>
          <w:szCs w:val="26"/>
        </w:rPr>
      </w:pPr>
      <w:r w:rsidRPr="00DA400B">
        <w:rPr>
          <w:rFonts w:ascii="Lucida Fax" w:hAnsi="Lucida Fax" w:cs="Times New Roman"/>
          <w:sz w:val="26"/>
          <w:szCs w:val="26"/>
        </w:rPr>
        <w:t>The Appellant was delaying the compensation of the Respondents by UNRA since the Appellant had legal possession of the suit land.</w:t>
      </w:r>
    </w:p>
    <w:p w:rsidR="00DA400B" w:rsidRDefault="00DA400B" w:rsidP="00BC0FB2">
      <w:pPr>
        <w:jc w:val="both"/>
        <w:rPr>
          <w:rFonts w:ascii="Lucida Fax" w:hAnsi="Lucida Fax" w:cs="Times New Roman"/>
          <w:sz w:val="26"/>
          <w:szCs w:val="26"/>
        </w:rPr>
      </w:pPr>
      <w:r>
        <w:rPr>
          <w:rFonts w:ascii="Lucida Fax" w:hAnsi="Lucida Fax" w:cs="Times New Roman"/>
          <w:sz w:val="26"/>
          <w:szCs w:val="26"/>
        </w:rPr>
        <w:t xml:space="preserve">In the affidavit in support of their Applications, the Respondents deponed that they </w:t>
      </w:r>
      <w:r w:rsidR="00070D94">
        <w:rPr>
          <w:rFonts w:ascii="Lucida Fax" w:hAnsi="Lucida Fax" w:cs="Times New Roman"/>
          <w:sz w:val="26"/>
          <w:szCs w:val="26"/>
        </w:rPr>
        <w:t xml:space="preserve">were </w:t>
      </w:r>
      <w:r>
        <w:rPr>
          <w:rFonts w:ascii="Lucida Fax" w:hAnsi="Lucida Fax" w:cs="Times New Roman"/>
          <w:sz w:val="26"/>
          <w:szCs w:val="26"/>
        </w:rPr>
        <w:t>purchasers of the suit land. The first Respondent indicated that he purchased from one Peterson Kabuye on 31</w:t>
      </w:r>
      <w:r w:rsidRPr="00DA400B">
        <w:rPr>
          <w:rFonts w:ascii="Lucida Fax" w:hAnsi="Lucida Fax" w:cs="Times New Roman"/>
          <w:sz w:val="26"/>
          <w:szCs w:val="26"/>
          <w:vertAlign w:val="superscript"/>
        </w:rPr>
        <w:t>st</w:t>
      </w:r>
      <w:r>
        <w:rPr>
          <w:rFonts w:ascii="Lucida Fax" w:hAnsi="Lucida Fax" w:cs="Times New Roman"/>
          <w:sz w:val="26"/>
          <w:szCs w:val="26"/>
        </w:rPr>
        <w:t xml:space="preserve"> July 2007 while the second Respondent indicated that he purchased from Nasur Yiga on 13</w:t>
      </w:r>
      <w:r w:rsidRPr="00DA400B">
        <w:rPr>
          <w:rFonts w:ascii="Lucida Fax" w:hAnsi="Lucida Fax" w:cs="Times New Roman"/>
          <w:sz w:val="26"/>
          <w:szCs w:val="26"/>
          <w:vertAlign w:val="superscript"/>
        </w:rPr>
        <w:t>th</w:t>
      </w:r>
      <w:r>
        <w:rPr>
          <w:rFonts w:ascii="Lucida Fax" w:hAnsi="Lucida Fax" w:cs="Times New Roman"/>
          <w:sz w:val="26"/>
          <w:szCs w:val="26"/>
        </w:rPr>
        <w:t xml:space="preserve"> March 2005. The Respondents who were the Applicants then attached their sale agreements which were in Luganda.</w:t>
      </w:r>
    </w:p>
    <w:p w:rsidR="00DA400B" w:rsidRDefault="00DA400B" w:rsidP="00BC0FB2">
      <w:pPr>
        <w:jc w:val="both"/>
        <w:rPr>
          <w:rFonts w:ascii="Lucida Fax" w:hAnsi="Lucida Fax" w:cs="Times New Roman"/>
          <w:sz w:val="26"/>
          <w:szCs w:val="26"/>
        </w:rPr>
      </w:pPr>
      <w:r>
        <w:rPr>
          <w:rFonts w:ascii="Lucida Fax" w:hAnsi="Lucida Fax" w:cs="Times New Roman"/>
          <w:sz w:val="26"/>
          <w:szCs w:val="26"/>
        </w:rPr>
        <w:t xml:space="preserve">The Appellant (then Respondent) filed an affidavit in reply indicating that she bought the interests of Musisi Peter and Ssemakula Francis in the suit land and thereafter bought the </w:t>
      </w:r>
      <w:r w:rsidR="007E4391">
        <w:rPr>
          <w:rFonts w:ascii="Lucida Fax" w:hAnsi="Lucida Fax" w:cs="Times New Roman"/>
          <w:sz w:val="26"/>
          <w:szCs w:val="26"/>
        </w:rPr>
        <w:t>legal</w:t>
      </w:r>
      <w:r>
        <w:rPr>
          <w:rFonts w:ascii="Lucida Fax" w:hAnsi="Lucida Fax" w:cs="Times New Roman"/>
          <w:sz w:val="26"/>
          <w:szCs w:val="26"/>
        </w:rPr>
        <w:t xml:space="preserve"> </w:t>
      </w:r>
      <w:r w:rsidR="007E4391">
        <w:rPr>
          <w:rFonts w:ascii="Lucida Fax" w:hAnsi="Lucida Fax" w:cs="Times New Roman"/>
          <w:sz w:val="26"/>
          <w:szCs w:val="26"/>
        </w:rPr>
        <w:t>interest</w:t>
      </w:r>
      <w:r>
        <w:rPr>
          <w:rFonts w:ascii="Lucida Fax" w:hAnsi="Lucida Fax" w:cs="Times New Roman"/>
          <w:sz w:val="26"/>
          <w:szCs w:val="26"/>
        </w:rPr>
        <w:t xml:space="preserve"> from Frank Serumu. According to the affidavit of the Appellant (then </w:t>
      </w:r>
      <w:r w:rsidR="007E4391">
        <w:rPr>
          <w:rFonts w:ascii="Lucida Fax" w:hAnsi="Lucida Fax" w:cs="Times New Roman"/>
          <w:sz w:val="26"/>
          <w:szCs w:val="26"/>
        </w:rPr>
        <w:t>Respondent</w:t>
      </w:r>
      <w:r>
        <w:rPr>
          <w:rFonts w:ascii="Lucida Fax" w:hAnsi="Lucida Fax" w:cs="Times New Roman"/>
          <w:sz w:val="26"/>
          <w:szCs w:val="26"/>
        </w:rPr>
        <w:t xml:space="preserve">), she first purchased the Kibanja of Ssemakula Francis Muzungu and Musisi Peter Serugo since </w:t>
      </w:r>
      <w:r w:rsidR="007E4391">
        <w:rPr>
          <w:rFonts w:ascii="Lucida Fax" w:hAnsi="Lucida Fax" w:cs="Times New Roman"/>
          <w:sz w:val="26"/>
          <w:szCs w:val="26"/>
        </w:rPr>
        <w:t xml:space="preserve">its Frank Serumu who told her that he had sold a Kibanja to the two. That after making payments to the Kibanja holders, the Appellant went ahead and purchased the legal title from Franklin Serumu who was the holder of the Certificate of Title registered on the title as the Administrator of the Estate of the Late Julius Bicwa. That Franklin Serumu transferred the legal title to the Appellant and she got registered on the suit land and stated that she did not know the Respondents (then Applicants) as lawful occupants on her land. The Appellant referred to the </w:t>
      </w:r>
      <w:r w:rsidR="004F0FB1">
        <w:rPr>
          <w:rFonts w:ascii="Lucida Fax" w:hAnsi="Lucida Fax" w:cs="Times New Roman"/>
          <w:sz w:val="26"/>
          <w:szCs w:val="26"/>
        </w:rPr>
        <w:t>Respondents</w:t>
      </w:r>
      <w:r w:rsidR="007E4391">
        <w:rPr>
          <w:rFonts w:ascii="Lucida Fax" w:hAnsi="Lucida Fax" w:cs="Times New Roman"/>
          <w:sz w:val="26"/>
          <w:szCs w:val="26"/>
        </w:rPr>
        <w:t xml:space="preserve"> as unlawful occ</w:t>
      </w:r>
      <w:r w:rsidR="004F0FB1">
        <w:rPr>
          <w:rFonts w:ascii="Lucida Fax" w:hAnsi="Lucida Fax" w:cs="Times New Roman"/>
          <w:sz w:val="26"/>
          <w:szCs w:val="26"/>
        </w:rPr>
        <w:t>upants without any legal claim or right and indicated that the Respondents had never paid to her any Busulu.</w:t>
      </w:r>
    </w:p>
    <w:p w:rsidR="00974F0E" w:rsidRDefault="004F0FB1" w:rsidP="00BC0FB2">
      <w:pPr>
        <w:jc w:val="both"/>
        <w:rPr>
          <w:rFonts w:ascii="Lucida Fax" w:hAnsi="Lucida Fax" w:cs="Times New Roman"/>
          <w:sz w:val="26"/>
          <w:szCs w:val="26"/>
        </w:rPr>
      </w:pPr>
      <w:r>
        <w:rPr>
          <w:rFonts w:ascii="Lucida Fax" w:hAnsi="Lucida Fax" w:cs="Times New Roman"/>
          <w:sz w:val="26"/>
          <w:szCs w:val="26"/>
        </w:rPr>
        <w:t>The Appellant indicated that the Respondents wanted to get compensation from UNRA yet they had no interest in her land.</w:t>
      </w:r>
      <w:r w:rsidR="00974F0E">
        <w:rPr>
          <w:rFonts w:ascii="Lucida Fax" w:hAnsi="Lucida Fax" w:cs="Times New Roman"/>
          <w:sz w:val="26"/>
          <w:szCs w:val="26"/>
        </w:rPr>
        <w:t xml:space="preserve"> On 25</w:t>
      </w:r>
      <w:r w:rsidR="00974F0E" w:rsidRPr="00974F0E">
        <w:rPr>
          <w:rFonts w:ascii="Lucida Fax" w:hAnsi="Lucida Fax" w:cs="Times New Roman"/>
          <w:sz w:val="26"/>
          <w:szCs w:val="26"/>
          <w:vertAlign w:val="superscript"/>
        </w:rPr>
        <w:t>th</w:t>
      </w:r>
      <w:r w:rsidR="00974F0E">
        <w:rPr>
          <w:rFonts w:ascii="Lucida Fax" w:hAnsi="Lucida Fax" w:cs="Times New Roman"/>
          <w:sz w:val="26"/>
          <w:szCs w:val="26"/>
        </w:rPr>
        <w:t xml:space="preserve"> November 2019, the Magistrate Grade One at Nakawa delivered his Ruling in favour of the Respondents and made the following orders;</w:t>
      </w:r>
    </w:p>
    <w:p w:rsidR="00974F0E" w:rsidRDefault="00974F0E" w:rsidP="00974F0E">
      <w:pPr>
        <w:pStyle w:val="ListParagraph"/>
        <w:numPr>
          <w:ilvl w:val="0"/>
          <w:numId w:val="4"/>
        </w:numPr>
        <w:jc w:val="both"/>
        <w:rPr>
          <w:rFonts w:ascii="Lucida Fax" w:hAnsi="Lucida Fax" w:cs="Times New Roman"/>
          <w:sz w:val="26"/>
          <w:szCs w:val="26"/>
        </w:rPr>
      </w:pPr>
      <w:r w:rsidRPr="00974F0E">
        <w:rPr>
          <w:rFonts w:ascii="Lucida Fax" w:hAnsi="Lucida Fax" w:cs="Times New Roman"/>
          <w:sz w:val="26"/>
          <w:szCs w:val="26"/>
        </w:rPr>
        <w:t>Uganda National Roads Authority was directed to compensate the Respondents without the consent of the Appellant.</w:t>
      </w:r>
    </w:p>
    <w:p w:rsidR="00974F0E" w:rsidRPr="00974F0E" w:rsidRDefault="00974F0E" w:rsidP="00974F0E">
      <w:pPr>
        <w:pStyle w:val="ListParagraph"/>
        <w:ind w:left="360"/>
        <w:jc w:val="both"/>
        <w:rPr>
          <w:rFonts w:ascii="Lucida Fax" w:hAnsi="Lucida Fax" w:cs="Times New Roman"/>
          <w:sz w:val="16"/>
          <w:szCs w:val="16"/>
        </w:rPr>
      </w:pPr>
    </w:p>
    <w:p w:rsidR="00974F0E" w:rsidRPr="00974F0E" w:rsidRDefault="00974F0E" w:rsidP="00974F0E">
      <w:pPr>
        <w:pStyle w:val="ListParagraph"/>
        <w:numPr>
          <w:ilvl w:val="0"/>
          <w:numId w:val="4"/>
        </w:numPr>
        <w:jc w:val="both"/>
        <w:rPr>
          <w:rFonts w:ascii="Lucida Fax" w:hAnsi="Lucida Fax" w:cs="Times New Roman"/>
          <w:sz w:val="26"/>
          <w:szCs w:val="26"/>
        </w:rPr>
      </w:pPr>
      <w:r w:rsidRPr="00974F0E">
        <w:rPr>
          <w:rFonts w:ascii="Lucida Fax" w:hAnsi="Lucida Fax" w:cs="Times New Roman"/>
          <w:sz w:val="26"/>
          <w:szCs w:val="26"/>
        </w:rPr>
        <w:t>The Appellant was directed to pay for the costs of the Applications.</w:t>
      </w:r>
    </w:p>
    <w:p w:rsidR="00974F0E" w:rsidRDefault="00974F0E" w:rsidP="00BC0FB2">
      <w:pPr>
        <w:jc w:val="both"/>
        <w:rPr>
          <w:rFonts w:ascii="Lucida Fax" w:hAnsi="Lucida Fax" w:cs="Times New Roman"/>
          <w:sz w:val="26"/>
          <w:szCs w:val="26"/>
        </w:rPr>
      </w:pPr>
      <w:r>
        <w:rPr>
          <w:rFonts w:ascii="Lucida Fax" w:hAnsi="Lucida Fax" w:cs="Times New Roman"/>
          <w:sz w:val="26"/>
          <w:szCs w:val="26"/>
        </w:rPr>
        <w:lastRenderedPageBreak/>
        <w:t>The Appellant being dissatisfied with the Ruling of His Worship Odwori Ponsiano Romans filed this Appeal.</w:t>
      </w:r>
    </w:p>
    <w:p w:rsidR="00974F0E" w:rsidRDefault="00974F0E" w:rsidP="00BC0FB2">
      <w:pPr>
        <w:jc w:val="both"/>
        <w:rPr>
          <w:rFonts w:ascii="Lucida Fax" w:hAnsi="Lucida Fax" w:cs="Times New Roman"/>
          <w:sz w:val="26"/>
          <w:szCs w:val="26"/>
        </w:rPr>
      </w:pPr>
      <w:r>
        <w:rPr>
          <w:rFonts w:ascii="Lucida Fax" w:hAnsi="Lucida Fax" w:cs="Times New Roman"/>
          <w:sz w:val="26"/>
          <w:szCs w:val="26"/>
        </w:rPr>
        <w:t>At the hearing of this Appeal, the Appellant was represented by Nambejja Ruth of Signum Advocates while the Respondents were represented by Mututa Martin of T. Odeke &amp; Co. Advocates.</w:t>
      </w:r>
    </w:p>
    <w:p w:rsidR="00974F0E" w:rsidRDefault="00974F0E" w:rsidP="00BC0FB2">
      <w:pPr>
        <w:jc w:val="both"/>
        <w:rPr>
          <w:rFonts w:ascii="Lucida Fax" w:hAnsi="Lucida Fax" w:cs="Times New Roman"/>
          <w:sz w:val="26"/>
          <w:szCs w:val="26"/>
        </w:rPr>
      </w:pPr>
      <w:r>
        <w:rPr>
          <w:rFonts w:ascii="Lucida Fax" w:hAnsi="Lucida Fax" w:cs="Times New Roman"/>
          <w:sz w:val="26"/>
          <w:szCs w:val="26"/>
        </w:rPr>
        <w:t>The Memorandum of Appeal before this Honourable Court contains the following grounds: -</w:t>
      </w:r>
    </w:p>
    <w:p w:rsidR="00974F0E" w:rsidRDefault="00974F0E" w:rsidP="007C3F72">
      <w:pPr>
        <w:pStyle w:val="ListParagraph"/>
        <w:numPr>
          <w:ilvl w:val="0"/>
          <w:numId w:val="5"/>
        </w:numPr>
        <w:jc w:val="both"/>
        <w:rPr>
          <w:rFonts w:ascii="Lucida Fax" w:hAnsi="Lucida Fax" w:cs="Times New Roman"/>
          <w:sz w:val="26"/>
          <w:szCs w:val="26"/>
        </w:rPr>
      </w:pPr>
      <w:r w:rsidRPr="007C3F72">
        <w:rPr>
          <w:rFonts w:ascii="Lucida Fax" w:hAnsi="Lucida Fax" w:cs="Times New Roman"/>
          <w:sz w:val="26"/>
          <w:szCs w:val="26"/>
        </w:rPr>
        <w:t>The Learned Trial Magistrate erred in law and fact when he held that the Respondents were rightful owners of the suit land.</w:t>
      </w:r>
    </w:p>
    <w:p w:rsidR="007C3F72" w:rsidRPr="007C3F72" w:rsidRDefault="007C3F72" w:rsidP="007C3F72">
      <w:pPr>
        <w:pStyle w:val="ListParagraph"/>
        <w:ind w:left="360"/>
        <w:jc w:val="both"/>
        <w:rPr>
          <w:rFonts w:ascii="Lucida Fax" w:hAnsi="Lucida Fax" w:cs="Times New Roman"/>
          <w:sz w:val="16"/>
          <w:szCs w:val="16"/>
        </w:rPr>
      </w:pPr>
    </w:p>
    <w:p w:rsidR="00974F0E" w:rsidRDefault="00974F0E" w:rsidP="007C3F72">
      <w:pPr>
        <w:pStyle w:val="ListParagraph"/>
        <w:numPr>
          <w:ilvl w:val="0"/>
          <w:numId w:val="5"/>
        </w:numPr>
        <w:jc w:val="both"/>
        <w:rPr>
          <w:rFonts w:ascii="Lucida Fax" w:hAnsi="Lucida Fax" w:cs="Times New Roman"/>
          <w:sz w:val="26"/>
          <w:szCs w:val="26"/>
        </w:rPr>
      </w:pPr>
      <w:r w:rsidRPr="007C3F72">
        <w:rPr>
          <w:rFonts w:ascii="Lucida Fax" w:hAnsi="Lucida Fax" w:cs="Times New Roman"/>
          <w:sz w:val="26"/>
          <w:szCs w:val="26"/>
        </w:rPr>
        <w:t>The Learned Trial Magistrate erred in law and fact when he based his findings on the ownership of the suit land on evidence that was not translated in English – the official language of court.</w:t>
      </w:r>
    </w:p>
    <w:p w:rsidR="007C3F72" w:rsidRPr="007C3F72" w:rsidRDefault="007C3F72" w:rsidP="007C3F72">
      <w:pPr>
        <w:pStyle w:val="ListParagraph"/>
        <w:rPr>
          <w:rFonts w:ascii="Lucida Fax" w:hAnsi="Lucida Fax" w:cs="Times New Roman"/>
          <w:sz w:val="16"/>
          <w:szCs w:val="16"/>
        </w:rPr>
      </w:pPr>
    </w:p>
    <w:p w:rsidR="00974F0E" w:rsidRDefault="00974F0E" w:rsidP="007C3F72">
      <w:pPr>
        <w:pStyle w:val="ListParagraph"/>
        <w:numPr>
          <w:ilvl w:val="0"/>
          <w:numId w:val="5"/>
        </w:numPr>
        <w:jc w:val="both"/>
        <w:rPr>
          <w:rFonts w:ascii="Lucida Fax" w:hAnsi="Lucida Fax" w:cs="Times New Roman"/>
          <w:sz w:val="26"/>
          <w:szCs w:val="26"/>
        </w:rPr>
      </w:pPr>
      <w:r w:rsidRPr="007C3F72">
        <w:rPr>
          <w:rFonts w:ascii="Lucida Fax" w:hAnsi="Lucida Fax" w:cs="Times New Roman"/>
          <w:sz w:val="26"/>
          <w:szCs w:val="26"/>
        </w:rPr>
        <w:t>The Learned Trial Magistrate erred in law and fact when he penalized the Appellant with costs yet the Respondents had abandoned their claims against her.</w:t>
      </w:r>
    </w:p>
    <w:p w:rsidR="007C3F72" w:rsidRPr="007C3F72" w:rsidRDefault="007C3F72" w:rsidP="007C3F72">
      <w:pPr>
        <w:pStyle w:val="ListParagraph"/>
        <w:rPr>
          <w:rFonts w:ascii="Lucida Fax" w:hAnsi="Lucida Fax" w:cs="Times New Roman"/>
          <w:sz w:val="16"/>
          <w:szCs w:val="16"/>
        </w:rPr>
      </w:pPr>
    </w:p>
    <w:p w:rsidR="007C3F72" w:rsidRDefault="007C3F72" w:rsidP="007C3F72">
      <w:pPr>
        <w:pStyle w:val="ListParagraph"/>
        <w:numPr>
          <w:ilvl w:val="0"/>
          <w:numId w:val="5"/>
        </w:numPr>
        <w:jc w:val="both"/>
        <w:rPr>
          <w:rFonts w:ascii="Lucida Fax" w:hAnsi="Lucida Fax" w:cs="Times New Roman"/>
          <w:sz w:val="26"/>
          <w:szCs w:val="26"/>
        </w:rPr>
      </w:pPr>
      <w:r>
        <w:rPr>
          <w:rFonts w:ascii="Lucida Fax" w:hAnsi="Lucida Fax" w:cs="Times New Roman"/>
          <w:sz w:val="26"/>
          <w:szCs w:val="26"/>
        </w:rPr>
        <w:t xml:space="preserve">The Learned Trial Magistrate erred in law and fact when he failed to evaluate the Appellants evidence relating to ownership of the suit land. </w:t>
      </w:r>
    </w:p>
    <w:p w:rsidR="007C3F72" w:rsidRPr="007C3F72" w:rsidRDefault="007C3F72" w:rsidP="007C3F72">
      <w:pPr>
        <w:pStyle w:val="ListParagraph"/>
        <w:rPr>
          <w:rFonts w:ascii="Lucida Fax" w:hAnsi="Lucida Fax" w:cs="Times New Roman"/>
          <w:sz w:val="16"/>
          <w:szCs w:val="16"/>
        </w:rPr>
      </w:pPr>
    </w:p>
    <w:p w:rsidR="00974F0E" w:rsidRDefault="00974F0E" w:rsidP="007C3F72">
      <w:pPr>
        <w:pStyle w:val="ListParagraph"/>
        <w:numPr>
          <w:ilvl w:val="0"/>
          <w:numId w:val="5"/>
        </w:numPr>
        <w:jc w:val="both"/>
        <w:rPr>
          <w:rFonts w:ascii="Lucida Fax" w:hAnsi="Lucida Fax" w:cs="Times New Roman"/>
          <w:sz w:val="26"/>
          <w:szCs w:val="26"/>
        </w:rPr>
      </w:pPr>
      <w:r w:rsidRPr="007C3F72">
        <w:rPr>
          <w:rFonts w:ascii="Lucida Fax" w:hAnsi="Lucida Fax" w:cs="Times New Roman"/>
          <w:sz w:val="26"/>
          <w:szCs w:val="26"/>
        </w:rPr>
        <w:t>The Learned Trial Magistrate erred i</w:t>
      </w:r>
      <w:r w:rsidR="0068324F">
        <w:rPr>
          <w:rFonts w:ascii="Lucida Fax" w:hAnsi="Lucida Fax" w:cs="Times New Roman"/>
          <w:sz w:val="26"/>
          <w:szCs w:val="26"/>
        </w:rPr>
        <w:t>n law and fact when he dispensed</w:t>
      </w:r>
      <w:r w:rsidRPr="007C3F72">
        <w:rPr>
          <w:rFonts w:ascii="Lucida Fax" w:hAnsi="Lucida Fax" w:cs="Times New Roman"/>
          <w:sz w:val="26"/>
          <w:szCs w:val="26"/>
        </w:rPr>
        <w:t xml:space="preserve"> with the statutory requirements for the Appellant’s consent to the Respondents before securing compensation from the U</w:t>
      </w:r>
      <w:r w:rsidR="007C3F72" w:rsidRPr="007C3F72">
        <w:rPr>
          <w:rFonts w:ascii="Lucida Fax" w:hAnsi="Lucida Fax" w:cs="Times New Roman"/>
          <w:sz w:val="26"/>
          <w:szCs w:val="26"/>
        </w:rPr>
        <w:t>ganda National Roads Authority.</w:t>
      </w:r>
    </w:p>
    <w:p w:rsidR="007C3F72" w:rsidRPr="007C3F72" w:rsidRDefault="007C3F72" w:rsidP="007C3F72">
      <w:pPr>
        <w:pStyle w:val="ListParagraph"/>
        <w:rPr>
          <w:rFonts w:ascii="Lucida Fax" w:hAnsi="Lucida Fax" w:cs="Times New Roman"/>
          <w:sz w:val="16"/>
          <w:szCs w:val="16"/>
        </w:rPr>
      </w:pPr>
    </w:p>
    <w:p w:rsidR="007C3F72" w:rsidRPr="007C3F72" w:rsidRDefault="007C3F72" w:rsidP="007C3F72">
      <w:pPr>
        <w:pStyle w:val="ListParagraph"/>
        <w:numPr>
          <w:ilvl w:val="0"/>
          <w:numId w:val="5"/>
        </w:numPr>
        <w:jc w:val="both"/>
        <w:rPr>
          <w:rFonts w:ascii="Lucida Fax" w:hAnsi="Lucida Fax" w:cs="Times New Roman"/>
          <w:sz w:val="26"/>
          <w:szCs w:val="26"/>
        </w:rPr>
      </w:pPr>
      <w:r w:rsidRPr="007C3F72">
        <w:rPr>
          <w:rFonts w:ascii="Lucida Fax" w:hAnsi="Lucida Fax" w:cs="Times New Roman"/>
          <w:sz w:val="26"/>
          <w:szCs w:val="26"/>
        </w:rPr>
        <w:t xml:space="preserve">The Learned Trial Magistrate erred in law and fact when he made orders against Uganda National Roads Authority who were neither parties to the consolidated land Miscellaneous Causes No. 15 &amp; 16 of 2019 nor represented at the hearing. </w:t>
      </w:r>
    </w:p>
    <w:p w:rsidR="007C3F72" w:rsidRDefault="007C3F72" w:rsidP="00BC0FB2">
      <w:pPr>
        <w:jc w:val="both"/>
        <w:rPr>
          <w:rFonts w:ascii="Lucida Fax" w:hAnsi="Lucida Fax" w:cs="Times New Roman"/>
          <w:sz w:val="26"/>
          <w:szCs w:val="26"/>
        </w:rPr>
      </w:pPr>
      <w:r>
        <w:rPr>
          <w:rFonts w:ascii="Lucida Fax" w:hAnsi="Lucida Fax" w:cs="Times New Roman"/>
          <w:sz w:val="26"/>
          <w:szCs w:val="26"/>
        </w:rPr>
        <w:t>The Appellant prayed that the Appeal be allowed and the Ruling of the Trial Magistrate be set aside with costs to the Appellant.</w:t>
      </w:r>
    </w:p>
    <w:p w:rsidR="00AF176E" w:rsidRDefault="00AF176E" w:rsidP="00BC0FB2">
      <w:pPr>
        <w:jc w:val="both"/>
        <w:rPr>
          <w:rFonts w:ascii="Lucida Fax" w:hAnsi="Lucida Fax" w:cs="Times New Roman"/>
          <w:sz w:val="26"/>
          <w:szCs w:val="26"/>
        </w:rPr>
      </w:pPr>
      <w:r>
        <w:rPr>
          <w:rFonts w:ascii="Lucida Fax" w:hAnsi="Lucida Fax" w:cs="Times New Roman"/>
          <w:sz w:val="26"/>
          <w:szCs w:val="26"/>
        </w:rPr>
        <w:t>Counsel for the Appellant filed written submissions, Counsel for the Respondent filed submissions in reply while Counsel for the Appellant filed submissions in rejoinder.</w:t>
      </w:r>
    </w:p>
    <w:p w:rsidR="00974F0E" w:rsidRDefault="00AF176E" w:rsidP="00BC0FB2">
      <w:pPr>
        <w:jc w:val="both"/>
        <w:rPr>
          <w:rFonts w:ascii="Lucida Fax" w:hAnsi="Lucida Fax" w:cs="Times New Roman"/>
          <w:sz w:val="26"/>
          <w:szCs w:val="26"/>
        </w:rPr>
      </w:pPr>
      <w:r>
        <w:rPr>
          <w:rFonts w:ascii="Lucida Fax" w:hAnsi="Lucida Fax" w:cs="Times New Roman"/>
          <w:sz w:val="26"/>
          <w:szCs w:val="26"/>
        </w:rPr>
        <w:lastRenderedPageBreak/>
        <w:t xml:space="preserve">While replying to the Appellant’s Counsel’s submissions, Counsel for the Respondents raised a preliminary point of law by submitting that the Appellant’s Appeal is incompetent, unsustainable and barred in law. Counsel for the Respondents </w:t>
      </w:r>
      <w:r w:rsidR="00DE69EB">
        <w:rPr>
          <w:rFonts w:ascii="Lucida Fax" w:hAnsi="Lucida Fax" w:cs="Times New Roman"/>
          <w:sz w:val="26"/>
          <w:szCs w:val="26"/>
        </w:rPr>
        <w:t>submitted</w:t>
      </w:r>
      <w:r>
        <w:rPr>
          <w:rFonts w:ascii="Lucida Fax" w:hAnsi="Lucida Fax" w:cs="Times New Roman"/>
          <w:sz w:val="26"/>
          <w:szCs w:val="26"/>
        </w:rPr>
        <w:t xml:space="preserve"> that an Appeal is a</w:t>
      </w:r>
      <w:r w:rsidR="00DE69EB">
        <w:rPr>
          <w:rFonts w:ascii="Lucida Fax" w:hAnsi="Lucida Fax" w:cs="Times New Roman"/>
          <w:sz w:val="26"/>
          <w:szCs w:val="26"/>
        </w:rPr>
        <w:t xml:space="preserve"> creative of statute and a right of Appeal is not inherent. Counsel for the Respondents contended that the law governing Appeals from decisions of Magistrates’ Courts to the High Court does not grant the Appellant an automat</w:t>
      </w:r>
      <w:r w:rsidR="006552D7">
        <w:rPr>
          <w:rFonts w:ascii="Lucida Fax" w:hAnsi="Lucida Fax" w:cs="Times New Roman"/>
          <w:sz w:val="26"/>
          <w:szCs w:val="26"/>
        </w:rPr>
        <w:t>ic right of Appeal. Counsel cited</w:t>
      </w:r>
      <w:r w:rsidR="00DE69EB">
        <w:rPr>
          <w:rFonts w:ascii="Lucida Fax" w:hAnsi="Lucida Fax" w:cs="Times New Roman"/>
          <w:sz w:val="26"/>
          <w:szCs w:val="26"/>
        </w:rPr>
        <w:t xml:space="preserve"> the provisions of </w:t>
      </w:r>
      <w:r w:rsidR="00DE69EB" w:rsidRPr="00DE69EB">
        <w:rPr>
          <w:rFonts w:ascii="Lucida Fax" w:hAnsi="Lucida Fax" w:cs="Times New Roman"/>
          <w:b/>
          <w:sz w:val="26"/>
          <w:szCs w:val="26"/>
        </w:rPr>
        <w:t>Section 76</w:t>
      </w:r>
      <w:r w:rsidR="00DE69EB">
        <w:rPr>
          <w:rFonts w:ascii="Lucida Fax" w:hAnsi="Lucida Fax" w:cs="Times New Roman"/>
          <w:sz w:val="26"/>
          <w:szCs w:val="26"/>
        </w:rPr>
        <w:t xml:space="preserve"> of the </w:t>
      </w:r>
      <w:r w:rsidR="00DE69EB" w:rsidRPr="00DE69EB">
        <w:rPr>
          <w:rFonts w:ascii="Lucida Fax" w:hAnsi="Lucida Fax" w:cs="Times New Roman"/>
          <w:b/>
          <w:sz w:val="26"/>
          <w:szCs w:val="26"/>
        </w:rPr>
        <w:t>Civil Procedure Act</w:t>
      </w:r>
      <w:r w:rsidR="00DE69EB">
        <w:rPr>
          <w:rFonts w:ascii="Lucida Fax" w:hAnsi="Lucida Fax" w:cs="Times New Roman"/>
          <w:sz w:val="26"/>
          <w:szCs w:val="26"/>
        </w:rPr>
        <w:t xml:space="preserve"> and </w:t>
      </w:r>
      <w:r w:rsidR="00DE69EB" w:rsidRPr="00DE69EB">
        <w:rPr>
          <w:rFonts w:ascii="Lucida Fax" w:hAnsi="Lucida Fax" w:cs="Times New Roman"/>
          <w:b/>
          <w:sz w:val="26"/>
          <w:szCs w:val="26"/>
        </w:rPr>
        <w:t>Order 44 Rule 1</w:t>
      </w:r>
      <w:r w:rsidR="00DE69EB">
        <w:rPr>
          <w:rFonts w:ascii="Lucida Fax" w:hAnsi="Lucida Fax" w:cs="Times New Roman"/>
          <w:sz w:val="26"/>
          <w:szCs w:val="26"/>
        </w:rPr>
        <w:t xml:space="preserve"> of the Civil Procedure Rules indicating circumstances under which one can appeal as of right to the High Court from the Magistrate’s Courts from orders arising out of the rulings.  </w:t>
      </w:r>
      <w:r w:rsidR="00395907">
        <w:rPr>
          <w:rFonts w:ascii="Lucida Fax" w:hAnsi="Lucida Fax" w:cs="Times New Roman"/>
          <w:sz w:val="26"/>
          <w:szCs w:val="26"/>
        </w:rPr>
        <w:t>Counsel submitted that the order passed by the t</w:t>
      </w:r>
      <w:r w:rsidR="006552D7">
        <w:rPr>
          <w:rFonts w:ascii="Lucida Fax" w:hAnsi="Lucida Fax" w:cs="Times New Roman"/>
          <w:sz w:val="26"/>
          <w:szCs w:val="26"/>
        </w:rPr>
        <w:t>rial court fell</w:t>
      </w:r>
      <w:r w:rsidR="006A58EB">
        <w:rPr>
          <w:rFonts w:ascii="Lucida Fax" w:hAnsi="Lucida Fax" w:cs="Times New Roman"/>
          <w:sz w:val="26"/>
          <w:szCs w:val="26"/>
        </w:rPr>
        <w:t xml:space="preserve"> outside the realm o</w:t>
      </w:r>
      <w:r w:rsidR="00395907">
        <w:rPr>
          <w:rFonts w:ascii="Lucida Fax" w:hAnsi="Lucida Fax" w:cs="Times New Roman"/>
          <w:sz w:val="26"/>
          <w:szCs w:val="26"/>
        </w:rPr>
        <w:t>f the Statutory provisions and the Appellant ought to have sought leave of the trial court before filing the Appeal. Counsel further cited Section 16 (1) of the Judicature Act which provides that the High Court has jurisdiction to hea</w:t>
      </w:r>
      <w:r w:rsidR="00861AF3">
        <w:rPr>
          <w:rFonts w:ascii="Lucida Fax" w:hAnsi="Lucida Fax" w:cs="Times New Roman"/>
          <w:sz w:val="26"/>
          <w:szCs w:val="26"/>
        </w:rPr>
        <w:t>r and determine appeals which lie</w:t>
      </w:r>
      <w:r w:rsidR="00395907">
        <w:rPr>
          <w:rFonts w:ascii="Lucida Fax" w:hAnsi="Lucida Fax" w:cs="Times New Roman"/>
          <w:sz w:val="26"/>
          <w:szCs w:val="26"/>
        </w:rPr>
        <w:t xml:space="preserve"> to it by any enactment from the decisions of the Magistrate’s Courts and other Subordinate courts in exercise of their original appellate jurisdiction. </w:t>
      </w:r>
    </w:p>
    <w:p w:rsidR="00974F0E" w:rsidRDefault="00395907" w:rsidP="00BC0FB2">
      <w:pPr>
        <w:jc w:val="both"/>
        <w:rPr>
          <w:rFonts w:ascii="Lucida Fax" w:hAnsi="Lucida Fax" w:cs="Times New Roman"/>
          <w:sz w:val="26"/>
          <w:szCs w:val="26"/>
        </w:rPr>
      </w:pPr>
      <w:r>
        <w:rPr>
          <w:rFonts w:ascii="Lucida Fax" w:hAnsi="Lucida Fax" w:cs="Times New Roman"/>
          <w:sz w:val="26"/>
          <w:szCs w:val="26"/>
        </w:rPr>
        <w:t>Counsel for the Respondent submitted that the High Court only entrains appeals that legally lie to it by virtue of Constitutional or statutory enactment and where there is no such provision under the Statute, the High Court cannot confer upon itself jurisdiction to entertain appeals. It was Counsel’s argument that the instant appeal lies squarely outside the ambit of the legal requirements and he invited this court to strike out the Appeal with costs to the Respondents.</w:t>
      </w:r>
    </w:p>
    <w:p w:rsidR="00395907" w:rsidRDefault="002F70FA" w:rsidP="00BC0FB2">
      <w:pPr>
        <w:jc w:val="both"/>
        <w:rPr>
          <w:rFonts w:ascii="Lucida Fax" w:hAnsi="Lucida Fax" w:cs="Times New Roman"/>
          <w:sz w:val="26"/>
          <w:szCs w:val="26"/>
        </w:rPr>
      </w:pPr>
      <w:r>
        <w:rPr>
          <w:rFonts w:ascii="Lucida Fax" w:hAnsi="Lucida Fax" w:cs="Times New Roman"/>
          <w:sz w:val="26"/>
          <w:szCs w:val="26"/>
        </w:rPr>
        <w:t>In reply to this preliminary point of law, Counsel for the A</w:t>
      </w:r>
      <w:r w:rsidR="00883164">
        <w:rPr>
          <w:rFonts w:ascii="Lucida Fax" w:hAnsi="Lucida Fax" w:cs="Times New Roman"/>
          <w:sz w:val="26"/>
          <w:szCs w:val="26"/>
        </w:rPr>
        <w:t xml:space="preserve">ppellant submitted that there is no provision under statute that confers jurisdiction on this Honourable court to hear the appeal before hand but Order 44 Rule 1 qualifies Section 76(1) of the Civil Procedure Act with some exceptions. Counsel submitted that the exception is in Section 220 of the Magistrate’s Courts Act which provides as follows: </w:t>
      </w:r>
    </w:p>
    <w:p w:rsidR="00883164" w:rsidRPr="0088586B" w:rsidRDefault="003736CE" w:rsidP="0027204B">
      <w:pPr>
        <w:ind w:left="720"/>
        <w:jc w:val="both"/>
        <w:rPr>
          <w:rFonts w:ascii="Lucida Fax" w:hAnsi="Lucida Fax" w:cs="Times New Roman"/>
          <w:i/>
          <w:sz w:val="26"/>
          <w:szCs w:val="26"/>
        </w:rPr>
      </w:pPr>
      <w:r>
        <w:rPr>
          <w:rFonts w:ascii="Lucida Fax" w:hAnsi="Lucida Fax" w:cs="Times New Roman"/>
          <w:i/>
          <w:sz w:val="26"/>
          <w:szCs w:val="26"/>
        </w:rPr>
        <w:t>“………. an appeal shall lie</w:t>
      </w:r>
      <w:r w:rsidR="00883164" w:rsidRPr="0088586B">
        <w:rPr>
          <w:rFonts w:ascii="Lucida Fax" w:hAnsi="Lucida Fax" w:cs="Times New Roman"/>
          <w:i/>
          <w:sz w:val="26"/>
          <w:szCs w:val="26"/>
        </w:rPr>
        <w:t xml:space="preserve"> from the decree and from orders of a Magistrate’s court presided over by a Chief Magistrate or a </w:t>
      </w:r>
      <w:r w:rsidR="00DB340A">
        <w:rPr>
          <w:rFonts w:ascii="Lucida Fax" w:hAnsi="Lucida Fax" w:cs="Times New Roman"/>
          <w:i/>
          <w:sz w:val="26"/>
          <w:szCs w:val="26"/>
        </w:rPr>
        <w:lastRenderedPageBreak/>
        <w:t xml:space="preserve">Magistrate Grade 1 </w:t>
      </w:r>
      <w:r w:rsidR="00883164" w:rsidRPr="0088586B">
        <w:rPr>
          <w:rFonts w:ascii="Lucida Fax" w:hAnsi="Lucida Fax" w:cs="Times New Roman"/>
          <w:i/>
          <w:sz w:val="26"/>
          <w:szCs w:val="26"/>
        </w:rPr>
        <w:t>in the exercise of its original civil jurisdiction to the High Court.”</w:t>
      </w:r>
    </w:p>
    <w:p w:rsidR="0088586B" w:rsidRDefault="0088586B" w:rsidP="00BC0FB2">
      <w:pPr>
        <w:jc w:val="both"/>
        <w:rPr>
          <w:rFonts w:ascii="Lucida Fax" w:hAnsi="Lucida Fax" w:cs="Times New Roman"/>
          <w:sz w:val="26"/>
          <w:szCs w:val="26"/>
        </w:rPr>
      </w:pPr>
      <w:r>
        <w:rPr>
          <w:rFonts w:ascii="Lucida Fax" w:hAnsi="Lucida Fax" w:cs="Times New Roman"/>
          <w:sz w:val="26"/>
          <w:szCs w:val="26"/>
        </w:rPr>
        <w:t xml:space="preserve">According to Counsel for the Appellant </w:t>
      </w:r>
      <w:r w:rsidRPr="0027204B">
        <w:rPr>
          <w:rFonts w:ascii="Lucida Fax" w:hAnsi="Lucida Fax" w:cs="Times New Roman"/>
          <w:b/>
          <w:sz w:val="26"/>
          <w:szCs w:val="26"/>
        </w:rPr>
        <w:t>Section 220</w:t>
      </w:r>
      <w:r>
        <w:rPr>
          <w:rFonts w:ascii="Lucida Fax" w:hAnsi="Lucida Fax" w:cs="Times New Roman"/>
          <w:sz w:val="26"/>
          <w:szCs w:val="26"/>
        </w:rPr>
        <w:t xml:space="preserve"> of the </w:t>
      </w:r>
      <w:r w:rsidRPr="0027204B">
        <w:rPr>
          <w:rFonts w:ascii="Lucida Fax" w:hAnsi="Lucida Fax" w:cs="Times New Roman"/>
          <w:b/>
          <w:sz w:val="26"/>
          <w:szCs w:val="26"/>
        </w:rPr>
        <w:t>Magistrate’s Courts Act</w:t>
      </w:r>
      <w:r>
        <w:rPr>
          <w:rFonts w:ascii="Lucida Fax" w:hAnsi="Lucida Fax" w:cs="Times New Roman"/>
          <w:sz w:val="26"/>
          <w:szCs w:val="26"/>
        </w:rPr>
        <w:t xml:space="preserve"> creates an automatic right of appeal to the High Court from the decrees and orders of the Magistrates.</w:t>
      </w:r>
    </w:p>
    <w:p w:rsidR="0088586B" w:rsidRDefault="0088586B" w:rsidP="00BC0FB2">
      <w:pPr>
        <w:jc w:val="both"/>
        <w:rPr>
          <w:rFonts w:ascii="Lucida Fax" w:hAnsi="Lucida Fax" w:cs="Times New Roman"/>
          <w:sz w:val="26"/>
          <w:szCs w:val="26"/>
        </w:rPr>
      </w:pPr>
      <w:r>
        <w:rPr>
          <w:rFonts w:ascii="Lucida Fax" w:hAnsi="Lucida Fax" w:cs="Times New Roman"/>
          <w:sz w:val="26"/>
          <w:szCs w:val="26"/>
        </w:rPr>
        <w:t xml:space="preserve">It should be noted that the Applications 15 and 16 of 2016 which were later on consolidated in the Magistrate’s Court of Nakawa were filed under </w:t>
      </w:r>
      <w:r w:rsidRPr="0027204B">
        <w:rPr>
          <w:rFonts w:ascii="Lucida Fax" w:hAnsi="Lucida Fax" w:cs="Times New Roman"/>
          <w:b/>
          <w:sz w:val="26"/>
          <w:szCs w:val="26"/>
        </w:rPr>
        <w:t>Section 98</w:t>
      </w:r>
      <w:r>
        <w:rPr>
          <w:rFonts w:ascii="Lucida Fax" w:hAnsi="Lucida Fax" w:cs="Times New Roman"/>
          <w:sz w:val="26"/>
          <w:szCs w:val="26"/>
        </w:rPr>
        <w:t xml:space="preserve"> of </w:t>
      </w:r>
      <w:r w:rsidRPr="0027204B">
        <w:rPr>
          <w:rFonts w:ascii="Lucida Fax" w:hAnsi="Lucida Fax" w:cs="Times New Roman"/>
          <w:b/>
          <w:sz w:val="26"/>
          <w:szCs w:val="26"/>
        </w:rPr>
        <w:t>the Civil Procedure Act</w:t>
      </w:r>
      <w:r>
        <w:rPr>
          <w:rFonts w:ascii="Lucida Fax" w:hAnsi="Lucida Fax" w:cs="Times New Roman"/>
          <w:sz w:val="26"/>
          <w:szCs w:val="26"/>
        </w:rPr>
        <w:t xml:space="preserve"> and </w:t>
      </w:r>
      <w:r w:rsidRPr="0027204B">
        <w:rPr>
          <w:rFonts w:ascii="Lucida Fax" w:hAnsi="Lucida Fax" w:cs="Times New Roman"/>
          <w:b/>
          <w:sz w:val="26"/>
          <w:szCs w:val="26"/>
        </w:rPr>
        <w:t>Order 52 Rules 1 &amp; 3</w:t>
      </w:r>
      <w:r>
        <w:rPr>
          <w:rFonts w:ascii="Lucida Fax" w:hAnsi="Lucida Fax" w:cs="Times New Roman"/>
          <w:sz w:val="26"/>
          <w:szCs w:val="26"/>
        </w:rPr>
        <w:t xml:space="preserve"> of the </w:t>
      </w:r>
      <w:r w:rsidRPr="0027204B">
        <w:rPr>
          <w:rFonts w:ascii="Lucida Fax" w:hAnsi="Lucida Fax" w:cs="Times New Roman"/>
          <w:b/>
          <w:sz w:val="26"/>
          <w:szCs w:val="26"/>
        </w:rPr>
        <w:t>Civil Procedure Rules</w:t>
      </w:r>
      <w:r>
        <w:rPr>
          <w:rFonts w:ascii="Lucida Fax" w:hAnsi="Lucida Fax" w:cs="Times New Roman"/>
          <w:sz w:val="26"/>
          <w:szCs w:val="26"/>
        </w:rPr>
        <w:t xml:space="preserve">. Appeals from orders are governed </w:t>
      </w:r>
      <w:r w:rsidRPr="0027204B">
        <w:rPr>
          <w:rFonts w:ascii="Lucida Fax" w:hAnsi="Lucida Fax" w:cs="Times New Roman"/>
          <w:b/>
          <w:sz w:val="26"/>
          <w:szCs w:val="26"/>
        </w:rPr>
        <w:t>by Section 76</w:t>
      </w:r>
      <w:r>
        <w:rPr>
          <w:rFonts w:ascii="Lucida Fax" w:hAnsi="Lucida Fax" w:cs="Times New Roman"/>
          <w:sz w:val="26"/>
          <w:szCs w:val="26"/>
        </w:rPr>
        <w:t xml:space="preserve"> of the </w:t>
      </w:r>
      <w:r w:rsidRPr="0027204B">
        <w:rPr>
          <w:rFonts w:ascii="Lucida Fax" w:hAnsi="Lucida Fax" w:cs="Times New Roman"/>
          <w:b/>
          <w:sz w:val="26"/>
          <w:szCs w:val="26"/>
        </w:rPr>
        <w:t>Civil Procedure Act</w:t>
      </w:r>
      <w:r>
        <w:rPr>
          <w:rFonts w:ascii="Lucida Fax" w:hAnsi="Lucida Fax" w:cs="Times New Roman"/>
          <w:sz w:val="26"/>
          <w:szCs w:val="26"/>
        </w:rPr>
        <w:t xml:space="preserve"> and </w:t>
      </w:r>
      <w:r w:rsidRPr="0027204B">
        <w:rPr>
          <w:rFonts w:ascii="Lucida Fax" w:hAnsi="Lucida Fax" w:cs="Times New Roman"/>
          <w:b/>
          <w:sz w:val="26"/>
          <w:szCs w:val="26"/>
        </w:rPr>
        <w:t>Order 44</w:t>
      </w:r>
      <w:r>
        <w:rPr>
          <w:rFonts w:ascii="Lucida Fax" w:hAnsi="Lucida Fax" w:cs="Times New Roman"/>
          <w:sz w:val="26"/>
          <w:szCs w:val="26"/>
        </w:rPr>
        <w:t xml:space="preserve"> of the </w:t>
      </w:r>
      <w:r w:rsidRPr="0027204B">
        <w:rPr>
          <w:rFonts w:ascii="Lucida Fax" w:hAnsi="Lucida Fax" w:cs="Times New Roman"/>
          <w:b/>
          <w:sz w:val="26"/>
          <w:szCs w:val="26"/>
        </w:rPr>
        <w:t>Civil Procedure Rules</w:t>
      </w:r>
      <w:r>
        <w:rPr>
          <w:rFonts w:ascii="Lucida Fax" w:hAnsi="Lucida Fax" w:cs="Times New Roman"/>
          <w:sz w:val="26"/>
          <w:szCs w:val="26"/>
        </w:rPr>
        <w:t xml:space="preserve">. </w:t>
      </w:r>
      <w:r w:rsidRPr="0027204B">
        <w:rPr>
          <w:rFonts w:ascii="Lucida Fax" w:hAnsi="Lucida Fax" w:cs="Times New Roman"/>
          <w:b/>
          <w:sz w:val="26"/>
          <w:szCs w:val="26"/>
        </w:rPr>
        <w:t>Section 76 (1)</w:t>
      </w:r>
      <w:r>
        <w:rPr>
          <w:rFonts w:ascii="Lucida Fax" w:hAnsi="Lucida Fax" w:cs="Times New Roman"/>
          <w:sz w:val="26"/>
          <w:szCs w:val="26"/>
        </w:rPr>
        <w:t xml:space="preserve"> of the </w:t>
      </w:r>
      <w:r w:rsidRPr="0027204B">
        <w:rPr>
          <w:rFonts w:ascii="Lucida Fax" w:hAnsi="Lucida Fax" w:cs="Times New Roman"/>
          <w:b/>
          <w:sz w:val="26"/>
          <w:szCs w:val="26"/>
        </w:rPr>
        <w:t>Civil Procedure Act</w:t>
      </w:r>
      <w:r>
        <w:rPr>
          <w:rFonts w:ascii="Lucida Fax" w:hAnsi="Lucida Fax" w:cs="Times New Roman"/>
          <w:sz w:val="26"/>
          <w:szCs w:val="26"/>
        </w:rPr>
        <w:t xml:space="preserve"> sets out </w:t>
      </w:r>
      <w:r w:rsidR="0027204B">
        <w:rPr>
          <w:rFonts w:ascii="Lucida Fax" w:hAnsi="Lucida Fax" w:cs="Times New Roman"/>
          <w:sz w:val="26"/>
          <w:szCs w:val="26"/>
        </w:rPr>
        <w:t>the orders upon which the right of appeal is given by a statute and it spells out the orders upo</w:t>
      </w:r>
      <w:r w:rsidR="0074257C">
        <w:rPr>
          <w:rFonts w:ascii="Lucida Fax" w:hAnsi="Lucida Fax" w:cs="Times New Roman"/>
          <w:sz w:val="26"/>
          <w:szCs w:val="26"/>
        </w:rPr>
        <w:t>n which there is an automatic</w:t>
      </w:r>
      <w:r w:rsidR="0027204B">
        <w:rPr>
          <w:rFonts w:ascii="Lucida Fax" w:hAnsi="Lucida Fax" w:cs="Times New Roman"/>
          <w:sz w:val="26"/>
          <w:szCs w:val="26"/>
        </w:rPr>
        <w:t xml:space="preserve"> right of appeal. The orders which are spelt out in </w:t>
      </w:r>
      <w:r w:rsidR="0027204B" w:rsidRPr="0027204B">
        <w:rPr>
          <w:rFonts w:ascii="Lucida Fax" w:hAnsi="Lucida Fax" w:cs="Times New Roman"/>
          <w:b/>
          <w:sz w:val="26"/>
          <w:szCs w:val="26"/>
        </w:rPr>
        <w:t>Section 76 (1) (a – h)</w:t>
      </w:r>
      <w:r w:rsidR="0027204B">
        <w:rPr>
          <w:rFonts w:ascii="Lucida Fax" w:hAnsi="Lucida Fax" w:cs="Times New Roman"/>
          <w:sz w:val="26"/>
          <w:szCs w:val="26"/>
        </w:rPr>
        <w:t xml:space="preserve"> are clear and the orders of the Magistrate in respect of Miscellaneous Applications 15 &amp; 16 of 2019 do not fall under any </w:t>
      </w:r>
      <w:r w:rsidR="00FF51FF">
        <w:rPr>
          <w:rFonts w:ascii="Lucida Fax" w:hAnsi="Lucida Fax" w:cs="Times New Roman"/>
          <w:sz w:val="26"/>
          <w:szCs w:val="26"/>
        </w:rPr>
        <w:t>of the categories outlined in</w:t>
      </w:r>
      <w:r w:rsidR="0027204B">
        <w:rPr>
          <w:rFonts w:ascii="Lucida Fax" w:hAnsi="Lucida Fax" w:cs="Times New Roman"/>
          <w:sz w:val="26"/>
          <w:szCs w:val="26"/>
        </w:rPr>
        <w:t xml:space="preserve"> Section 76 (1) of the Civil Procedure Act.</w:t>
      </w:r>
    </w:p>
    <w:p w:rsidR="0027204B" w:rsidRDefault="0027204B" w:rsidP="00BC0FB2">
      <w:pPr>
        <w:jc w:val="both"/>
        <w:rPr>
          <w:rFonts w:ascii="Lucida Fax" w:hAnsi="Lucida Fax" w:cs="Times New Roman"/>
          <w:sz w:val="26"/>
          <w:szCs w:val="26"/>
        </w:rPr>
      </w:pPr>
      <w:r w:rsidRPr="0027204B">
        <w:rPr>
          <w:rFonts w:ascii="Lucida Fax" w:hAnsi="Lucida Fax" w:cs="Times New Roman"/>
          <w:b/>
          <w:sz w:val="26"/>
          <w:szCs w:val="26"/>
        </w:rPr>
        <w:t>Section 76 (1) (h)</w:t>
      </w:r>
      <w:r>
        <w:rPr>
          <w:rFonts w:ascii="Lucida Fax" w:hAnsi="Lucida Fax" w:cs="Times New Roman"/>
          <w:sz w:val="26"/>
          <w:szCs w:val="26"/>
        </w:rPr>
        <w:t xml:space="preserve"> of the Civil Procedure Act provides as follows:</w:t>
      </w:r>
    </w:p>
    <w:p w:rsidR="0027204B" w:rsidRPr="0027204B" w:rsidRDefault="0027204B" w:rsidP="0027204B">
      <w:pPr>
        <w:ind w:left="720"/>
        <w:jc w:val="both"/>
        <w:rPr>
          <w:rFonts w:ascii="Lucida Fax" w:hAnsi="Lucida Fax" w:cs="Times New Roman"/>
          <w:i/>
          <w:sz w:val="26"/>
          <w:szCs w:val="26"/>
        </w:rPr>
      </w:pPr>
      <w:r>
        <w:rPr>
          <w:rFonts w:ascii="Lucida Fax" w:hAnsi="Lucida Fax" w:cs="Times New Roman"/>
          <w:sz w:val="26"/>
          <w:szCs w:val="26"/>
        </w:rPr>
        <w:t>“</w:t>
      </w:r>
      <w:r w:rsidR="0072244A">
        <w:rPr>
          <w:rFonts w:ascii="Lucida Fax" w:hAnsi="Lucida Fax" w:cs="Times New Roman"/>
          <w:i/>
          <w:sz w:val="26"/>
          <w:szCs w:val="26"/>
        </w:rPr>
        <w:t>An appeal shall lie</w:t>
      </w:r>
      <w:r w:rsidRPr="0027204B">
        <w:rPr>
          <w:rFonts w:ascii="Lucida Fax" w:hAnsi="Lucida Fax" w:cs="Times New Roman"/>
          <w:i/>
          <w:sz w:val="26"/>
          <w:szCs w:val="26"/>
        </w:rPr>
        <w:t xml:space="preserve"> from the following orders and except as otherwise expressly provided in this Act or by any law from the time being in force from no other orders _____ any order made under rules from which an appeal is expressly allowed by the rules.”</w:t>
      </w:r>
    </w:p>
    <w:p w:rsidR="0027204B" w:rsidRDefault="0027204B" w:rsidP="00BC0FB2">
      <w:pPr>
        <w:jc w:val="both"/>
        <w:rPr>
          <w:rFonts w:ascii="Lucida Fax" w:hAnsi="Lucida Fax" w:cs="Times New Roman"/>
          <w:sz w:val="26"/>
          <w:szCs w:val="26"/>
        </w:rPr>
      </w:pPr>
      <w:r w:rsidRPr="0074257C">
        <w:rPr>
          <w:rFonts w:ascii="Lucida Fax" w:hAnsi="Lucida Fax" w:cs="Times New Roman"/>
          <w:b/>
          <w:sz w:val="26"/>
          <w:szCs w:val="26"/>
        </w:rPr>
        <w:t>Section 76 (1)</w:t>
      </w:r>
      <w:r>
        <w:rPr>
          <w:rFonts w:ascii="Lucida Fax" w:hAnsi="Lucida Fax" w:cs="Times New Roman"/>
          <w:sz w:val="26"/>
          <w:szCs w:val="26"/>
        </w:rPr>
        <w:t xml:space="preserve"> of the </w:t>
      </w:r>
      <w:r w:rsidRPr="0074257C">
        <w:rPr>
          <w:rFonts w:ascii="Lucida Fax" w:hAnsi="Lucida Fax" w:cs="Times New Roman"/>
          <w:b/>
          <w:sz w:val="26"/>
          <w:szCs w:val="26"/>
        </w:rPr>
        <w:t xml:space="preserve">Civil Procedure Act </w:t>
      </w:r>
      <w:r>
        <w:rPr>
          <w:rFonts w:ascii="Lucida Fax" w:hAnsi="Lucida Fax" w:cs="Times New Roman"/>
          <w:sz w:val="26"/>
          <w:szCs w:val="26"/>
        </w:rPr>
        <w:t xml:space="preserve">provides </w:t>
      </w:r>
      <w:r w:rsidR="0074257C">
        <w:rPr>
          <w:rFonts w:ascii="Lucida Fax" w:hAnsi="Lucida Fax" w:cs="Times New Roman"/>
          <w:sz w:val="26"/>
          <w:szCs w:val="26"/>
        </w:rPr>
        <w:t>for</w:t>
      </w:r>
      <w:r>
        <w:rPr>
          <w:rFonts w:ascii="Lucida Fax" w:hAnsi="Lucida Fax" w:cs="Times New Roman"/>
          <w:sz w:val="26"/>
          <w:szCs w:val="26"/>
        </w:rPr>
        <w:t xml:space="preserve"> a statutory right of appeal in matters relating to arbitration, compensation </w:t>
      </w:r>
      <w:r w:rsidR="0074257C">
        <w:rPr>
          <w:rFonts w:ascii="Lucida Fax" w:hAnsi="Lucida Fax" w:cs="Times New Roman"/>
          <w:sz w:val="26"/>
          <w:szCs w:val="26"/>
        </w:rPr>
        <w:t>from</w:t>
      </w:r>
      <w:r>
        <w:rPr>
          <w:rFonts w:ascii="Lucida Fax" w:hAnsi="Lucida Fax" w:cs="Times New Roman"/>
          <w:sz w:val="26"/>
          <w:szCs w:val="26"/>
        </w:rPr>
        <w:t xml:space="preserve"> arrest, attachment or injunction on insufficient grounds, and orders imposing a fine or directing the arrest or detention of any </w:t>
      </w:r>
      <w:r w:rsidR="0074257C">
        <w:rPr>
          <w:rFonts w:ascii="Lucida Fax" w:hAnsi="Lucida Fax" w:cs="Times New Roman"/>
          <w:sz w:val="26"/>
          <w:szCs w:val="26"/>
        </w:rPr>
        <w:t>person except where the arrest or detention is in execution of a decree.”</w:t>
      </w:r>
    </w:p>
    <w:p w:rsidR="0027204B" w:rsidRDefault="0074257C" w:rsidP="00BC0FB2">
      <w:pPr>
        <w:jc w:val="both"/>
        <w:rPr>
          <w:rFonts w:ascii="Lucida Fax" w:hAnsi="Lucida Fax" w:cs="Times New Roman"/>
          <w:sz w:val="26"/>
          <w:szCs w:val="26"/>
        </w:rPr>
      </w:pPr>
      <w:r>
        <w:rPr>
          <w:rFonts w:ascii="Lucida Fax" w:hAnsi="Lucida Fax" w:cs="Times New Roman"/>
          <w:sz w:val="26"/>
          <w:szCs w:val="26"/>
        </w:rPr>
        <w:t>The orders passed by the Magistrate Grade One, Nakawa do not fall within the provisions of Section 76 (1) of the Civil Procedure Act, hence the Appellant did not have an automatic right of appeal under the Civil Procedure Act.</w:t>
      </w:r>
    </w:p>
    <w:p w:rsidR="0074257C" w:rsidRDefault="0074257C" w:rsidP="00BC0FB2">
      <w:pPr>
        <w:jc w:val="both"/>
        <w:rPr>
          <w:rFonts w:ascii="Lucida Fax" w:hAnsi="Lucida Fax" w:cs="Times New Roman"/>
          <w:sz w:val="26"/>
          <w:szCs w:val="26"/>
        </w:rPr>
      </w:pPr>
      <w:r>
        <w:rPr>
          <w:rFonts w:ascii="Lucida Fax" w:hAnsi="Lucida Fax" w:cs="Times New Roman"/>
          <w:sz w:val="26"/>
          <w:szCs w:val="26"/>
        </w:rPr>
        <w:t xml:space="preserve">Order 44 of the Civil Procedure Rules operationalizes the provisions of Section 76 (1) </w:t>
      </w:r>
      <w:r w:rsidR="00A028EA">
        <w:rPr>
          <w:rFonts w:ascii="Lucida Fax" w:hAnsi="Lucida Fax" w:cs="Times New Roman"/>
          <w:sz w:val="26"/>
          <w:szCs w:val="26"/>
        </w:rPr>
        <w:t>(h) of the Civil Procedure Act</w:t>
      </w:r>
      <w:r>
        <w:rPr>
          <w:rFonts w:ascii="Lucida Fax" w:hAnsi="Lucida Fax" w:cs="Times New Roman"/>
          <w:sz w:val="26"/>
          <w:szCs w:val="26"/>
        </w:rPr>
        <w:t xml:space="preserve"> by detailing the orders </w:t>
      </w:r>
      <w:r>
        <w:rPr>
          <w:rFonts w:ascii="Lucida Fax" w:hAnsi="Lucida Fax" w:cs="Times New Roman"/>
          <w:sz w:val="26"/>
          <w:szCs w:val="26"/>
        </w:rPr>
        <w:lastRenderedPageBreak/>
        <w:t>from which there is a direct right of appeal not necessitat</w:t>
      </w:r>
      <w:r w:rsidR="00F14CEE">
        <w:rPr>
          <w:rFonts w:ascii="Lucida Fax" w:hAnsi="Lucida Fax" w:cs="Times New Roman"/>
          <w:sz w:val="26"/>
          <w:szCs w:val="26"/>
        </w:rPr>
        <w:t>ing an application for leave to</w:t>
      </w:r>
      <w:r>
        <w:rPr>
          <w:rFonts w:ascii="Lucida Fax" w:hAnsi="Lucida Fax" w:cs="Times New Roman"/>
          <w:sz w:val="26"/>
          <w:szCs w:val="26"/>
        </w:rPr>
        <w:t xml:space="preserve"> ap</w:t>
      </w:r>
      <w:r w:rsidR="006A58EB">
        <w:rPr>
          <w:rFonts w:ascii="Lucida Fax" w:hAnsi="Lucida Fax" w:cs="Times New Roman"/>
          <w:sz w:val="26"/>
          <w:szCs w:val="26"/>
        </w:rPr>
        <w:t>peal. Order 44 Rule 1 sub-rule 1</w:t>
      </w:r>
      <w:r w:rsidR="00F14CEE">
        <w:rPr>
          <w:rFonts w:ascii="Lucida Fax" w:hAnsi="Lucida Fax" w:cs="Times New Roman"/>
          <w:sz w:val="26"/>
          <w:szCs w:val="26"/>
        </w:rPr>
        <w:t xml:space="preserve"> spells out</w:t>
      </w:r>
      <w:r>
        <w:rPr>
          <w:rFonts w:ascii="Lucida Fax" w:hAnsi="Lucida Fax" w:cs="Times New Roman"/>
          <w:sz w:val="26"/>
          <w:szCs w:val="26"/>
        </w:rPr>
        <w:t xml:space="preserve"> circumstances under which there is a right of appeal from specific orders without the requirement of seeking leave of court. </w:t>
      </w:r>
    </w:p>
    <w:p w:rsidR="006B3975" w:rsidRDefault="006B3975" w:rsidP="00BC0FB2">
      <w:pPr>
        <w:jc w:val="both"/>
        <w:rPr>
          <w:rFonts w:ascii="Lucida Fax" w:hAnsi="Lucida Fax" w:cs="Times New Roman"/>
          <w:sz w:val="26"/>
          <w:szCs w:val="26"/>
        </w:rPr>
      </w:pPr>
      <w:r w:rsidRPr="006B3975">
        <w:rPr>
          <w:rFonts w:ascii="Lucida Fax" w:hAnsi="Lucida Fax" w:cs="Times New Roman"/>
          <w:b/>
          <w:sz w:val="26"/>
          <w:szCs w:val="26"/>
        </w:rPr>
        <w:t>Order 44 Rule 2</w:t>
      </w:r>
      <w:r>
        <w:rPr>
          <w:rFonts w:ascii="Lucida Fax" w:hAnsi="Lucida Fax" w:cs="Times New Roman"/>
          <w:sz w:val="26"/>
          <w:szCs w:val="26"/>
        </w:rPr>
        <w:t xml:space="preserve"> provides that </w:t>
      </w:r>
      <w:r w:rsidRPr="006B3975">
        <w:rPr>
          <w:rFonts w:ascii="Lucida Fax" w:hAnsi="Lucida Fax" w:cs="Times New Roman"/>
          <w:i/>
          <w:sz w:val="26"/>
          <w:szCs w:val="26"/>
        </w:rPr>
        <w:t>“an appeal under the Civil Procedure Rules shall not lie from any other order except with leave of court making the order or the court to which an appeal would lie if leave were given.”</w:t>
      </w:r>
      <w:r>
        <w:rPr>
          <w:rFonts w:ascii="Lucida Fax" w:hAnsi="Lucida Fax" w:cs="Times New Roman"/>
          <w:sz w:val="26"/>
          <w:szCs w:val="26"/>
        </w:rPr>
        <w:t xml:space="preserve"> This rule indicates that orders arising from </w:t>
      </w:r>
      <w:r w:rsidRPr="006B3975">
        <w:rPr>
          <w:rFonts w:ascii="Lucida Fax" w:hAnsi="Lucida Fax" w:cs="Times New Roman"/>
          <w:b/>
          <w:sz w:val="26"/>
          <w:szCs w:val="26"/>
        </w:rPr>
        <w:t>Order 52</w:t>
      </w:r>
      <w:r w:rsidR="004C6473">
        <w:rPr>
          <w:rFonts w:ascii="Lucida Fax" w:hAnsi="Lucida Fax" w:cs="Times New Roman"/>
          <w:sz w:val="26"/>
          <w:szCs w:val="26"/>
        </w:rPr>
        <w:t xml:space="preserve"> upon which the consolidated</w:t>
      </w:r>
      <w:r>
        <w:rPr>
          <w:rFonts w:ascii="Lucida Fax" w:hAnsi="Lucida Fax" w:cs="Times New Roman"/>
          <w:sz w:val="26"/>
          <w:szCs w:val="26"/>
        </w:rPr>
        <w:t xml:space="preserve"> Applications were filed have to be appealed from with leave of court. In the instant Appeal, leave of court was not obtained as required by </w:t>
      </w:r>
      <w:r w:rsidRPr="006B3975">
        <w:rPr>
          <w:rFonts w:ascii="Lucida Fax" w:hAnsi="Lucida Fax" w:cs="Times New Roman"/>
          <w:b/>
          <w:sz w:val="26"/>
          <w:szCs w:val="26"/>
        </w:rPr>
        <w:t>Order 44 Rule 1 sub-rule 2</w:t>
      </w:r>
      <w:r>
        <w:rPr>
          <w:rFonts w:ascii="Lucida Fax" w:hAnsi="Lucida Fax" w:cs="Times New Roman"/>
          <w:sz w:val="26"/>
          <w:szCs w:val="26"/>
        </w:rPr>
        <w:t xml:space="preserve"> of the Civil Procedure Rules. </w:t>
      </w:r>
      <w:r w:rsidRPr="00C57498">
        <w:rPr>
          <w:rFonts w:ascii="Lucida Fax" w:hAnsi="Lucida Fax" w:cs="Times New Roman"/>
          <w:b/>
          <w:sz w:val="26"/>
          <w:szCs w:val="26"/>
        </w:rPr>
        <w:t>Order 44 Rule 1 sub-rule 3</w:t>
      </w:r>
      <w:r>
        <w:rPr>
          <w:rFonts w:ascii="Lucida Fax" w:hAnsi="Lucida Fax" w:cs="Times New Roman"/>
          <w:sz w:val="26"/>
          <w:szCs w:val="26"/>
        </w:rPr>
        <w:t xml:space="preserve"> goes on to provide that applications for leave to appeal have to first be made in court making the order sought to be appealed from.</w:t>
      </w:r>
    </w:p>
    <w:p w:rsidR="006B3975" w:rsidRDefault="006B3975" w:rsidP="00BC0FB2">
      <w:pPr>
        <w:jc w:val="both"/>
        <w:rPr>
          <w:rFonts w:ascii="Lucida Fax" w:hAnsi="Lucida Fax" w:cs="Times New Roman"/>
          <w:sz w:val="26"/>
          <w:szCs w:val="26"/>
        </w:rPr>
      </w:pPr>
      <w:r>
        <w:rPr>
          <w:rFonts w:ascii="Lucida Fax" w:hAnsi="Lucida Fax" w:cs="Times New Roman"/>
          <w:sz w:val="26"/>
          <w:szCs w:val="26"/>
        </w:rPr>
        <w:t xml:space="preserve">In the instant appeal, no application for leave to appeal was made in the Magistrate’s Court of Nakawa. The Appellant just filed a Memorandum of Appeal without leave of court. Failure to obtain leave to appeal makes this appeal incompetent and it cannot be heard since the provisions of </w:t>
      </w:r>
      <w:r w:rsidRPr="00C57498">
        <w:rPr>
          <w:rFonts w:ascii="Lucida Fax" w:hAnsi="Lucida Fax" w:cs="Times New Roman"/>
          <w:b/>
          <w:sz w:val="26"/>
          <w:szCs w:val="26"/>
        </w:rPr>
        <w:t>Section 76 (1)</w:t>
      </w:r>
      <w:r>
        <w:rPr>
          <w:rFonts w:ascii="Lucida Fax" w:hAnsi="Lucida Fax" w:cs="Times New Roman"/>
          <w:sz w:val="26"/>
          <w:szCs w:val="26"/>
        </w:rPr>
        <w:t xml:space="preserve"> of the </w:t>
      </w:r>
      <w:r w:rsidRPr="00C57498">
        <w:rPr>
          <w:rFonts w:ascii="Lucida Fax" w:hAnsi="Lucida Fax" w:cs="Times New Roman"/>
          <w:b/>
          <w:sz w:val="26"/>
          <w:szCs w:val="26"/>
        </w:rPr>
        <w:t>Civil Procedure Act</w:t>
      </w:r>
      <w:r>
        <w:rPr>
          <w:rFonts w:ascii="Lucida Fax" w:hAnsi="Lucida Fax" w:cs="Times New Roman"/>
          <w:sz w:val="26"/>
          <w:szCs w:val="26"/>
        </w:rPr>
        <w:t xml:space="preserve"> and </w:t>
      </w:r>
      <w:r w:rsidRPr="00C57498">
        <w:rPr>
          <w:rFonts w:ascii="Lucida Fax" w:hAnsi="Lucida Fax" w:cs="Times New Roman"/>
          <w:b/>
          <w:sz w:val="26"/>
          <w:szCs w:val="26"/>
        </w:rPr>
        <w:t>Order 44 Rule 1 sub-rule 2</w:t>
      </w:r>
      <w:r>
        <w:rPr>
          <w:rFonts w:ascii="Lucida Fax" w:hAnsi="Lucida Fax" w:cs="Times New Roman"/>
          <w:sz w:val="26"/>
          <w:szCs w:val="26"/>
        </w:rPr>
        <w:t xml:space="preserve"> have not been complied with. </w:t>
      </w:r>
    </w:p>
    <w:p w:rsidR="006B3975" w:rsidRDefault="006B3975" w:rsidP="00BC0FB2">
      <w:pPr>
        <w:jc w:val="both"/>
        <w:rPr>
          <w:rFonts w:ascii="Lucida Fax" w:hAnsi="Lucida Fax" w:cs="Times New Roman"/>
          <w:sz w:val="26"/>
          <w:szCs w:val="26"/>
        </w:rPr>
      </w:pPr>
      <w:r>
        <w:rPr>
          <w:rFonts w:ascii="Lucida Fax" w:hAnsi="Lucida Fax" w:cs="Times New Roman"/>
          <w:sz w:val="26"/>
          <w:szCs w:val="26"/>
        </w:rPr>
        <w:t xml:space="preserve">Therefore, the Appeal is </w:t>
      </w:r>
      <w:r w:rsidRPr="006B3975">
        <w:rPr>
          <w:rFonts w:ascii="Lucida Fax" w:hAnsi="Lucida Fax" w:cs="Times New Roman"/>
          <w:b/>
          <w:sz w:val="26"/>
          <w:szCs w:val="26"/>
        </w:rPr>
        <w:t>dismissed</w:t>
      </w:r>
      <w:r>
        <w:rPr>
          <w:rFonts w:ascii="Lucida Fax" w:hAnsi="Lucida Fax" w:cs="Times New Roman"/>
          <w:sz w:val="26"/>
          <w:szCs w:val="26"/>
        </w:rPr>
        <w:t xml:space="preserve"> with costs to the Respondents.</w:t>
      </w:r>
    </w:p>
    <w:p w:rsidR="00C57498" w:rsidRPr="00C57498" w:rsidRDefault="00C57498" w:rsidP="006B3975">
      <w:pPr>
        <w:ind w:left="3600" w:firstLine="720"/>
        <w:jc w:val="both"/>
        <w:rPr>
          <w:rFonts w:ascii="Lucida Fax" w:hAnsi="Lucida Fax" w:cs="Times New Roman"/>
          <w:sz w:val="16"/>
          <w:szCs w:val="16"/>
        </w:rPr>
      </w:pPr>
    </w:p>
    <w:p w:rsidR="006B3975" w:rsidRDefault="006B3975" w:rsidP="006B3975">
      <w:pPr>
        <w:ind w:left="3600" w:firstLine="720"/>
        <w:jc w:val="both"/>
        <w:rPr>
          <w:rFonts w:ascii="Lucida Fax" w:hAnsi="Lucida Fax" w:cs="Times New Roman"/>
          <w:sz w:val="26"/>
          <w:szCs w:val="26"/>
        </w:rPr>
      </w:pPr>
      <w:r>
        <w:rPr>
          <w:rFonts w:ascii="Lucida Fax" w:hAnsi="Lucida Fax" w:cs="Times New Roman"/>
          <w:sz w:val="26"/>
          <w:szCs w:val="26"/>
        </w:rPr>
        <w:t>I So Order.</w:t>
      </w:r>
    </w:p>
    <w:p w:rsidR="00C57498" w:rsidRDefault="003B4288" w:rsidP="00C57498">
      <w:pPr>
        <w:jc w:val="both"/>
        <w:rPr>
          <w:rFonts w:ascii="Lucida Fax" w:hAnsi="Lucida Fax" w:cs="Times New Roman"/>
          <w:sz w:val="26"/>
          <w:szCs w:val="26"/>
        </w:rPr>
      </w:pPr>
      <w:r>
        <w:rPr>
          <w:rFonts w:ascii="Lucida Fax" w:hAnsi="Lucida Fax" w:cs="Times New Roman"/>
          <w:sz w:val="26"/>
          <w:szCs w:val="26"/>
        </w:rPr>
        <w:t>Dated at Kampala this 22</w:t>
      </w:r>
      <w:r w:rsidRPr="003B4288">
        <w:rPr>
          <w:rFonts w:ascii="Lucida Fax" w:hAnsi="Lucida Fax" w:cs="Times New Roman"/>
          <w:sz w:val="26"/>
          <w:szCs w:val="26"/>
          <w:vertAlign w:val="superscript"/>
        </w:rPr>
        <w:t>nd</w:t>
      </w:r>
      <w:r>
        <w:rPr>
          <w:rFonts w:ascii="Lucida Fax" w:hAnsi="Lucida Fax" w:cs="Times New Roman"/>
          <w:sz w:val="26"/>
          <w:szCs w:val="26"/>
        </w:rPr>
        <w:t xml:space="preserve"> day of January 2021</w:t>
      </w:r>
    </w:p>
    <w:p w:rsidR="00C57498" w:rsidRDefault="00C57498" w:rsidP="00C57498">
      <w:pPr>
        <w:jc w:val="both"/>
        <w:rPr>
          <w:rFonts w:ascii="Lucida Fax" w:hAnsi="Lucida Fax" w:cs="Times New Roman"/>
          <w:sz w:val="26"/>
          <w:szCs w:val="26"/>
        </w:rPr>
      </w:pPr>
    </w:p>
    <w:p w:rsidR="00C57498" w:rsidRPr="00C57498" w:rsidRDefault="00C57498" w:rsidP="00C57498">
      <w:pPr>
        <w:spacing w:after="0" w:line="240" w:lineRule="auto"/>
        <w:jc w:val="center"/>
        <w:rPr>
          <w:rFonts w:ascii="Lucida Fax" w:hAnsi="Lucida Fax" w:cs="Times New Roman"/>
          <w:b/>
          <w:sz w:val="26"/>
          <w:szCs w:val="26"/>
        </w:rPr>
      </w:pPr>
      <w:r w:rsidRPr="00C57498">
        <w:rPr>
          <w:rFonts w:ascii="Lucida Fax" w:hAnsi="Lucida Fax" w:cs="Times New Roman"/>
          <w:b/>
          <w:sz w:val="26"/>
          <w:szCs w:val="26"/>
        </w:rPr>
        <w:t>________________________</w:t>
      </w:r>
    </w:p>
    <w:p w:rsidR="00C57498" w:rsidRPr="00C57498" w:rsidRDefault="00C57498" w:rsidP="00C57498">
      <w:pPr>
        <w:spacing w:after="0" w:line="240" w:lineRule="auto"/>
        <w:jc w:val="center"/>
        <w:rPr>
          <w:rFonts w:ascii="Lucida Fax" w:hAnsi="Lucida Fax" w:cs="Times New Roman"/>
          <w:b/>
          <w:sz w:val="26"/>
          <w:szCs w:val="26"/>
        </w:rPr>
      </w:pPr>
      <w:r w:rsidRPr="00C57498">
        <w:rPr>
          <w:rFonts w:ascii="Lucida Fax" w:hAnsi="Lucida Fax" w:cs="Times New Roman"/>
          <w:b/>
          <w:sz w:val="26"/>
          <w:szCs w:val="26"/>
        </w:rPr>
        <w:t>IMMACULATE BUSINGYE BYARUHANGA</w:t>
      </w:r>
    </w:p>
    <w:p w:rsidR="00C57498" w:rsidRPr="00C57498" w:rsidRDefault="00C57498" w:rsidP="00C57498">
      <w:pPr>
        <w:spacing w:after="0" w:line="240" w:lineRule="auto"/>
        <w:jc w:val="center"/>
        <w:rPr>
          <w:rFonts w:ascii="Lucida Fax" w:hAnsi="Lucida Fax" w:cs="Times New Roman"/>
          <w:b/>
          <w:sz w:val="26"/>
          <w:szCs w:val="26"/>
        </w:rPr>
      </w:pPr>
      <w:r w:rsidRPr="00C57498">
        <w:rPr>
          <w:rFonts w:ascii="Lucida Fax" w:hAnsi="Lucida Fax" w:cs="Times New Roman"/>
          <w:b/>
          <w:sz w:val="26"/>
          <w:szCs w:val="26"/>
        </w:rPr>
        <w:t>JUDGE</w:t>
      </w:r>
    </w:p>
    <w:p w:rsidR="006B3975" w:rsidRDefault="006B3975" w:rsidP="00BC0FB2">
      <w:pPr>
        <w:jc w:val="both"/>
        <w:rPr>
          <w:rFonts w:ascii="Lucida Fax" w:hAnsi="Lucida Fax" w:cs="Times New Roman"/>
          <w:sz w:val="26"/>
          <w:szCs w:val="26"/>
        </w:rPr>
      </w:pPr>
    </w:p>
    <w:p w:rsidR="006B3975" w:rsidRDefault="006B3975" w:rsidP="00BC0FB2">
      <w:pPr>
        <w:jc w:val="both"/>
        <w:rPr>
          <w:rFonts w:ascii="Lucida Fax" w:hAnsi="Lucida Fax" w:cs="Times New Roman"/>
          <w:sz w:val="26"/>
          <w:szCs w:val="26"/>
        </w:rPr>
      </w:pPr>
    </w:p>
    <w:p w:rsidR="006B3975" w:rsidRDefault="006B3975" w:rsidP="00BC0FB2">
      <w:pPr>
        <w:jc w:val="both"/>
        <w:rPr>
          <w:rFonts w:ascii="Lucida Fax" w:hAnsi="Lucida Fax" w:cs="Times New Roman"/>
          <w:sz w:val="26"/>
          <w:szCs w:val="26"/>
        </w:rPr>
      </w:pPr>
    </w:p>
    <w:p w:rsidR="00883164" w:rsidRDefault="00883164" w:rsidP="00BC0FB2">
      <w:pPr>
        <w:jc w:val="both"/>
        <w:rPr>
          <w:rFonts w:ascii="Lucida Fax" w:hAnsi="Lucida Fax" w:cs="Times New Roman"/>
          <w:sz w:val="26"/>
          <w:szCs w:val="26"/>
        </w:rPr>
      </w:pPr>
    </w:p>
    <w:p w:rsidR="00883164" w:rsidRDefault="00883164" w:rsidP="00BC0FB2">
      <w:pPr>
        <w:jc w:val="both"/>
        <w:rPr>
          <w:rFonts w:ascii="Lucida Fax" w:hAnsi="Lucida Fax" w:cs="Times New Roman"/>
          <w:sz w:val="26"/>
          <w:szCs w:val="26"/>
        </w:rPr>
      </w:pPr>
    </w:p>
    <w:p w:rsidR="007E4391" w:rsidRDefault="007E4391" w:rsidP="00BC0FB2">
      <w:pPr>
        <w:jc w:val="both"/>
        <w:rPr>
          <w:rFonts w:ascii="Lucida Fax" w:hAnsi="Lucida Fax" w:cs="Times New Roman"/>
          <w:sz w:val="26"/>
          <w:szCs w:val="26"/>
        </w:rPr>
      </w:pPr>
    </w:p>
    <w:p w:rsidR="00DA400B" w:rsidRDefault="00DA400B" w:rsidP="00BC0FB2">
      <w:pPr>
        <w:jc w:val="both"/>
        <w:rPr>
          <w:rFonts w:ascii="Lucida Fax" w:hAnsi="Lucida Fax" w:cs="Times New Roman"/>
          <w:sz w:val="26"/>
          <w:szCs w:val="26"/>
        </w:rPr>
      </w:pPr>
    </w:p>
    <w:p w:rsidR="00DA400B" w:rsidRPr="00BC0FB2" w:rsidRDefault="00DA400B" w:rsidP="00BC0FB2">
      <w:pPr>
        <w:jc w:val="both"/>
        <w:rPr>
          <w:rFonts w:ascii="Lucida Fax" w:hAnsi="Lucida Fax" w:cs="Times New Roman"/>
          <w:sz w:val="26"/>
          <w:szCs w:val="26"/>
        </w:rPr>
      </w:pPr>
    </w:p>
    <w:sectPr w:rsidR="00DA400B" w:rsidRPr="00BC0FB2" w:rsidSect="006A58EB">
      <w:footerReference w:type="default" r:id="rId7"/>
      <w:pgSz w:w="12240" w:h="15840" w:code="1"/>
      <w:pgMar w:top="1008" w:right="1584" w:bottom="864" w:left="1584"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B1" w:rsidRDefault="00C77FB1" w:rsidP="006A58EB">
      <w:pPr>
        <w:spacing w:after="0" w:line="240" w:lineRule="auto"/>
      </w:pPr>
      <w:r>
        <w:separator/>
      </w:r>
    </w:p>
  </w:endnote>
  <w:endnote w:type="continuationSeparator" w:id="0">
    <w:p w:rsidR="00C77FB1" w:rsidRDefault="00C77FB1" w:rsidP="006A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21761"/>
      <w:docPartObj>
        <w:docPartGallery w:val="Page Numbers (Bottom of Page)"/>
        <w:docPartUnique/>
      </w:docPartObj>
    </w:sdtPr>
    <w:sdtEndPr>
      <w:rPr>
        <w:noProof/>
      </w:rPr>
    </w:sdtEndPr>
    <w:sdtContent>
      <w:p w:rsidR="006A58EB" w:rsidRDefault="006A58EB">
        <w:pPr>
          <w:pStyle w:val="Footer"/>
          <w:jc w:val="center"/>
        </w:pPr>
        <w:r>
          <w:fldChar w:fldCharType="begin"/>
        </w:r>
        <w:r>
          <w:instrText xml:space="preserve"> PAGE   \* MERGEFORMAT </w:instrText>
        </w:r>
        <w:r>
          <w:fldChar w:fldCharType="separate"/>
        </w:r>
        <w:r w:rsidR="006C1401">
          <w:rPr>
            <w:noProof/>
          </w:rPr>
          <w:t>1</w:t>
        </w:r>
        <w:r>
          <w:rPr>
            <w:noProof/>
          </w:rPr>
          <w:fldChar w:fldCharType="end"/>
        </w:r>
      </w:p>
    </w:sdtContent>
  </w:sdt>
  <w:p w:rsidR="006A58EB" w:rsidRDefault="006A58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B1" w:rsidRDefault="00C77FB1" w:rsidP="006A58EB">
      <w:pPr>
        <w:spacing w:after="0" w:line="240" w:lineRule="auto"/>
      </w:pPr>
      <w:r>
        <w:separator/>
      </w:r>
    </w:p>
  </w:footnote>
  <w:footnote w:type="continuationSeparator" w:id="0">
    <w:p w:rsidR="00C77FB1" w:rsidRDefault="00C77FB1" w:rsidP="006A5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56F"/>
    <w:multiLevelType w:val="hybridMultilevel"/>
    <w:tmpl w:val="44C258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7538AA"/>
    <w:multiLevelType w:val="hybridMultilevel"/>
    <w:tmpl w:val="164A5F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055023"/>
    <w:multiLevelType w:val="hybridMultilevel"/>
    <w:tmpl w:val="4D40EC1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403F4E"/>
    <w:multiLevelType w:val="hybridMultilevel"/>
    <w:tmpl w:val="AB4C1A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777C5F"/>
    <w:multiLevelType w:val="hybridMultilevel"/>
    <w:tmpl w:val="2064D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B2"/>
    <w:rsid w:val="00070D94"/>
    <w:rsid w:val="00226FB7"/>
    <w:rsid w:val="00247DFE"/>
    <w:rsid w:val="0027204B"/>
    <w:rsid w:val="002F70FA"/>
    <w:rsid w:val="003475DD"/>
    <w:rsid w:val="003736CE"/>
    <w:rsid w:val="00395907"/>
    <w:rsid w:val="003B4288"/>
    <w:rsid w:val="0049723D"/>
    <w:rsid w:val="004C6473"/>
    <w:rsid w:val="004F0FB1"/>
    <w:rsid w:val="00622254"/>
    <w:rsid w:val="006552D7"/>
    <w:rsid w:val="0068324F"/>
    <w:rsid w:val="006A58EB"/>
    <w:rsid w:val="006B3975"/>
    <w:rsid w:val="006C1401"/>
    <w:rsid w:val="006C7231"/>
    <w:rsid w:val="0072244A"/>
    <w:rsid w:val="0074257C"/>
    <w:rsid w:val="007C3F72"/>
    <w:rsid w:val="007E4391"/>
    <w:rsid w:val="00861AF3"/>
    <w:rsid w:val="00883164"/>
    <w:rsid w:val="0088586B"/>
    <w:rsid w:val="008F227B"/>
    <w:rsid w:val="00937382"/>
    <w:rsid w:val="00971CDC"/>
    <w:rsid w:val="00974F0E"/>
    <w:rsid w:val="009B54C1"/>
    <w:rsid w:val="00A028EA"/>
    <w:rsid w:val="00A0688A"/>
    <w:rsid w:val="00A950EF"/>
    <w:rsid w:val="00AE7DAF"/>
    <w:rsid w:val="00AF176E"/>
    <w:rsid w:val="00B77BCC"/>
    <w:rsid w:val="00BC0FB2"/>
    <w:rsid w:val="00C57498"/>
    <w:rsid w:val="00C77FB1"/>
    <w:rsid w:val="00D36306"/>
    <w:rsid w:val="00DA400B"/>
    <w:rsid w:val="00DB340A"/>
    <w:rsid w:val="00DE69EB"/>
    <w:rsid w:val="00F05039"/>
    <w:rsid w:val="00F14CEE"/>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8705-214C-434E-889E-13BC3897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F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FB2"/>
    <w:pPr>
      <w:spacing w:after="0" w:line="240" w:lineRule="auto"/>
    </w:pPr>
    <w:rPr>
      <w:rFonts w:ascii="Calibri" w:eastAsia="Calibri" w:hAnsi="Calibri" w:cs="Times New Roman"/>
    </w:rPr>
  </w:style>
  <w:style w:type="paragraph" w:styleId="ListParagraph">
    <w:name w:val="List Paragraph"/>
    <w:basedOn w:val="Normal"/>
    <w:uiPriority w:val="34"/>
    <w:qFormat/>
    <w:rsid w:val="00DA400B"/>
    <w:pPr>
      <w:ind w:left="720"/>
      <w:contextualSpacing/>
    </w:pPr>
  </w:style>
  <w:style w:type="character" w:styleId="LineNumber">
    <w:name w:val="line number"/>
    <w:basedOn w:val="DefaultParagraphFont"/>
    <w:uiPriority w:val="99"/>
    <w:semiHidden/>
    <w:unhideWhenUsed/>
    <w:rsid w:val="006A58EB"/>
  </w:style>
  <w:style w:type="paragraph" w:styleId="Header">
    <w:name w:val="header"/>
    <w:basedOn w:val="Normal"/>
    <w:link w:val="HeaderChar"/>
    <w:uiPriority w:val="99"/>
    <w:unhideWhenUsed/>
    <w:rsid w:val="006A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EB"/>
  </w:style>
  <w:style w:type="paragraph" w:styleId="Footer">
    <w:name w:val="footer"/>
    <w:basedOn w:val="Normal"/>
    <w:link w:val="FooterChar"/>
    <w:uiPriority w:val="99"/>
    <w:unhideWhenUsed/>
    <w:rsid w:val="006A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2021-02-10T11:57:00Z</dcterms:created>
  <dcterms:modified xsi:type="dcterms:W3CDTF">2021-02-10T11:57:00Z</dcterms:modified>
</cp:coreProperties>
</file>