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520" w:rsidRPr="00996435" w:rsidRDefault="00193520" w:rsidP="00B12075">
      <w:pPr>
        <w:spacing w:line="360" w:lineRule="auto"/>
        <w:ind w:left="720" w:hanging="720"/>
        <w:jc w:val="center"/>
        <w:rPr>
          <w:rFonts w:ascii="Times New Roman" w:hAnsi="Times New Roman" w:cs="Times New Roman"/>
          <w:b/>
          <w:sz w:val="26"/>
          <w:szCs w:val="26"/>
        </w:rPr>
      </w:pPr>
      <w:r w:rsidRPr="00996435">
        <w:rPr>
          <w:rFonts w:ascii="Times New Roman" w:hAnsi="Times New Roman" w:cs="Times New Roman"/>
          <w:b/>
          <w:sz w:val="26"/>
          <w:szCs w:val="26"/>
        </w:rPr>
        <w:t>THE REPUBLIC OF UGANDA</w:t>
      </w:r>
    </w:p>
    <w:p w:rsidR="00193520" w:rsidRPr="00996435" w:rsidRDefault="00193520" w:rsidP="00B12075">
      <w:pPr>
        <w:spacing w:line="360" w:lineRule="auto"/>
        <w:ind w:left="720" w:hanging="720"/>
        <w:jc w:val="center"/>
        <w:rPr>
          <w:rFonts w:ascii="Times New Roman" w:hAnsi="Times New Roman" w:cs="Times New Roman"/>
          <w:b/>
          <w:sz w:val="26"/>
          <w:szCs w:val="26"/>
        </w:rPr>
      </w:pPr>
      <w:r w:rsidRPr="00996435">
        <w:rPr>
          <w:rFonts w:ascii="Times New Roman" w:hAnsi="Times New Roman" w:cs="Times New Roman"/>
          <w:b/>
          <w:sz w:val="26"/>
          <w:szCs w:val="26"/>
        </w:rPr>
        <w:t>IN THE HIGH COURT OF UGANDA AT KAMPALA</w:t>
      </w:r>
    </w:p>
    <w:p w:rsidR="00193520" w:rsidRPr="00996435" w:rsidRDefault="00193520" w:rsidP="00B12075">
      <w:pPr>
        <w:spacing w:line="360" w:lineRule="auto"/>
        <w:ind w:left="720" w:hanging="720"/>
        <w:jc w:val="center"/>
        <w:rPr>
          <w:rFonts w:ascii="Times New Roman" w:hAnsi="Times New Roman" w:cs="Times New Roman"/>
          <w:b/>
          <w:sz w:val="26"/>
          <w:szCs w:val="26"/>
          <w:u w:val="single"/>
        </w:rPr>
      </w:pPr>
      <w:r w:rsidRPr="00996435">
        <w:rPr>
          <w:rFonts w:ascii="Times New Roman" w:hAnsi="Times New Roman" w:cs="Times New Roman"/>
          <w:b/>
          <w:sz w:val="26"/>
          <w:szCs w:val="26"/>
          <w:u w:val="single"/>
        </w:rPr>
        <w:t>CIVIL DIVISION</w:t>
      </w:r>
    </w:p>
    <w:p w:rsidR="00193520" w:rsidRPr="00996435" w:rsidRDefault="00193520" w:rsidP="00B12075">
      <w:pPr>
        <w:spacing w:line="360" w:lineRule="auto"/>
        <w:ind w:left="720" w:hanging="720"/>
        <w:jc w:val="center"/>
        <w:rPr>
          <w:rFonts w:ascii="Times New Roman" w:hAnsi="Times New Roman" w:cs="Times New Roman"/>
          <w:b/>
          <w:sz w:val="26"/>
          <w:szCs w:val="26"/>
        </w:rPr>
      </w:pPr>
      <w:r w:rsidRPr="00996435">
        <w:rPr>
          <w:rFonts w:ascii="Times New Roman" w:hAnsi="Times New Roman" w:cs="Times New Roman"/>
          <w:b/>
          <w:sz w:val="26"/>
          <w:szCs w:val="26"/>
        </w:rPr>
        <w:t>MISC. CAUSE NO. 53 OF 2010</w:t>
      </w:r>
    </w:p>
    <w:p w:rsidR="00EA3A74" w:rsidRPr="00996435" w:rsidRDefault="00EA3A74" w:rsidP="00B12075">
      <w:pPr>
        <w:spacing w:line="360" w:lineRule="auto"/>
        <w:ind w:left="720" w:hanging="720"/>
        <w:jc w:val="center"/>
        <w:rPr>
          <w:rFonts w:ascii="Times New Roman" w:hAnsi="Times New Roman" w:cs="Times New Roman"/>
          <w:b/>
          <w:sz w:val="26"/>
          <w:szCs w:val="26"/>
        </w:rPr>
      </w:pPr>
    </w:p>
    <w:p w:rsidR="00FC0150" w:rsidRPr="00996435" w:rsidRDefault="00EA3A74" w:rsidP="00B12075">
      <w:pPr>
        <w:spacing w:line="360" w:lineRule="auto"/>
        <w:rPr>
          <w:rFonts w:ascii="Times New Roman" w:hAnsi="Times New Roman" w:cs="Times New Roman"/>
          <w:b/>
          <w:sz w:val="26"/>
          <w:szCs w:val="26"/>
        </w:rPr>
      </w:pPr>
      <w:r w:rsidRPr="00996435">
        <w:rPr>
          <w:rFonts w:ascii="Times New Roman" w:hAnsi="Times New Roman" w:cs="Times New Roman"/>
          <w:b/>
          <w:sz w:val="26"/>
          <w:szCs w:val="26"/>
        </w:rPr>
        <w:t>1. WAKISO</w:t>
      </w:r>
      <w:r w:rsidR="003E51BC" w:rsidRPr="00996435">
        <w:rPr>
          <w:rFonts w:ascii="Times New Roman" w:hAnsi="Times New Roman" w:cs="Times New Roman"/>
          <w:b/>
          <w:sz w:val="26"/>
          <w:szCs w:val="26"/>
        </w:rPr>
        <w:t xml:space="preserve"> TRANSPORTERS TOUR</w:t>
      </w:r>
      <w:r w:rsidR="00FC0150" w:rsidRPr="00996435">
        <w:rPr>
          <w:rFonts w:ascii="Times New Roman" w:hAnsi="Times New Roman" w:cs="Times New Roman"/>
          <w:b/>
          <w:sz w:val="26"/>
          <w:szCs w:val="26"/>
        </w:rPr>
        <w:t xml:space="preserve"> &amp;</w:t>
      </w:r>
      <w:r w:rsidR="003E51BC" w:rsidRPr="00996435">
        <w:rPr>
          <w:rFonts w:ascii="Times New Roman" w:hAnsi="Times New Roman" w:cs="Times New Roman"/>
          <w:b/>
          <w:sz w:val="26"/>
          <w:szCs w:val="26"/>
        </w:rPr>
        <w:t xml:space="preserve"> TRAVEL </w:t>
      </w:r>
      <w:r w:rsidR="00FC0150" w:rsidRPr="00996435">
        <w:rPr>
          <w:rFonts w:ascii="Times New Roman" w:hAnsi="Times New Roman" w:cs="Times New Roman"/>
          <w:b/>
          <w:sz w:val="26"/>
          <w:szCs w:val="26"/>
        </w:rPr>
        <w:t>LT</w:t>
      </w:r>
      <w:r w:rsidR="003E51BC" w:rsidRPr="00996435">
        <w:rPr>
          <w:rFonts w:ascii="Times New Roman" w:hAnsi="Times New Roman" w:cs="Times New Roman"/>
          <w:b/>
          <w:sz w:val="26"/>
          <w:szCs w:val="26"/>
        </w:rPr>
        <w:t>D</w:t>
      </w:r>
      <w:r w:rsidR="00FC0150" w:rsidRPr="00996435">
        <w:rPr>
          <w:rFonts w:ascii="Times New Roman" w:hAnsi="Times New Roman" w:cs="Times New Roman"/>
          <w:b/>
          <w:sz w:val="26"/>
          <w:szCs w:val="26"/>
        </w:rPr>
        <w:t xml:space="preserve">  ]</w:t>
      </w:r>
    </w:p>
    <w:p w:rsidR="00FC0150" w:rsidRPr="00996435" w:rsidRDefault="00FC0150" w:rsidP="00B12075">
      <w:pPr>
        <w:spacing w:line="360" w:lineRule="auto"/>
        <w:rPr>
          <w:rFonts w:ascii="Times New Roman" w:hAnsi="Times New Roman" w:cs="Times New Roman"/>
          <w:b/>
          <w:sz w:val="26"/>
          <w:szCs w:val="26"/>
        </w:rPr>
      </w:pPr>
      <w:r w:rsidRPr="00996435">
        <w:rPr>
          <w:rFonts w:ascii="Times New Roman" w:hAnsi="Times New Roman" w:cs="Times New Roman"/>
          <w:b/>
          <w:sz w:val="26"/>
          <w:szCs w:val="26"/>
        </w:rPr>
        <w:t>2. HOPE IMPRESSIONS LTD                                    ]</w:t>
      </w:r>
    </w:p>
    <w:p w:rsidR="00FC0150" w:rsidRPr="00996435" w:rsidRDefault="00FC0150" w:rsidP="00B12075">
      <w:pPr>
        <w:spacing w:line="360" w:lineRule="auto"/>
        <w:rPr>
          <w:rFonts w:ascii="Times New Roman" w:hAnsi="Times New Roman" w:cs="Times New Roman"/>
          <w:b/>
          <w:sz w:val="26"/>
          <w:szCs w:val="26"/>
        </w:rPr>
      </w:pPr>
      <w:r w:rsidRPr="00996435">
        <w:rPr>
          <w:rFonts w:ascii="Times New Roman" w:hAnsi="Times New Roman" w:cs="Times New Roman"/>
          <w:b/>
          <w:sz w:val="26"/>
          <w:szCs w:val="26"/>
        </w:rPr>
        <w:t xml:space="preserve">3. DADA GENERAL ENTERPRISES                            ] </w:t>
      </w:r>
    </w:p>
    <w:p w:rsidR="00FC0150" w:rsidRPr="00996435" w:rsidRDefault="00FC0150" w:rsidP="00B12075">
      <w:pPr>
        <w:spacing w:line="360" w:lineRule="auto"/>
        <w:rPr>
          <w:rFonts w:ascii="Times New Roman" w:hAnsi="Times New Roman" w:cs="Times New Roman"/>
          <w:b/>
          <w:sz w:val="26"/>
          <w:szCs w:val="26"/>
        </w:rPr>
      </w:pPr>
      <w:r w:rsidRPr="00996435">
        <w:rPr>
          <w:rFonts w:ascii="Times New Roman" w:hAnsi="Times New Roman" w:cs="Times New Roman"/>
          <w:b/>
          <w:sz w:val="26"/>
          <w:szCs w:val="26"/>
        </w:rPr>
        <w:t>4. JANET KASHOZI MAKWABIRIZO</w:t>
      </w:r>
      <w:r w:rsidRPr="00996435">
        <w:rPr>
          <w:rFonts w:ascii="Times New Roman" w:hAnsi="Times New Roman" w:cs="Times New Roman"/>
          <w:b/>
          <w:sz w:val="26"/>
          <w:szCs w:val="26"/>
        </w:rPr>
        <w:tab/>
      </w:r>
      <w:r w:rsidRPr="00996435">
        <w:rPr>
          <w:rFonts w:ascii="Times New Roman" w:hAnsi="Times New Roman" w:cs="Times New Roman"/>
          <w:b/>
          <w:sz w:val="26"/>
          <w:szCs w:val="26"/>
        </w:rPr>
        <w:tab/>
      </w:r>
      <w:r w:rsidRPr="00996435">
        <w:rPr>
          <w:rFonts w:ascii="Times New Roman" w:hAnsi="Times New Roman" w:cs="Times New Roman"/>
          <w:b/>
          <w:sz w:val="26"/>
          <w:szCs w:val="26"/>
        </w:rPr>
        <w:tab/>
        <w:t xml:space="preserve"> ]</w:t>
      </w:r>
      <w:r w:rsidRPr="00996435">
        <w:rPr>
          <w:rFonts w:ascii="Times New Roman" w:hAnsi="Times New Roman" w:cs="Times New Roman"/>
          <w:b/>
          <w:sz w:val="26"/>
          <w:szCs w:val="26"/>
        </w:rPr>
        <w:tab/>
      </w:r>
    </w:p>
    <w:p w:rsidR="00FC0150" w:rsidRPr="00996435" w:rsidRDefault="00FC0150" w:rsidP="00B12075">
      <w:pPr>
        <w:spacing w:line="360" w:lineRule="auto"/>
        <w:rPr>
          <w:rFonts w:ascii="Times New Roman" w:hAnsi="Times New Roman" w:cs="Times New Roman"/>
          <w:b/>
          <w:sz w:val="26"/>
          <w:szCs w:val="26"/>
        </w:rPr>
      </w:pPr>
      <w:r w:rsidRPr="00996435">
        <w:rPr>
          <w:rFonts w:ascii="Times New Roman" w:hAnsi="Times New Roman" w:cs="Times New Roman"/>
          <w:b/>
          <w:sz w:val="26"/>
          <w:szCs w:val="26"/>
        </w:rPr>
        <w:t>5. AKANKWANSA SAM                                              ]</w:t>
      </w:r>
    </w:p>
    <w:p w:rsidR="00FC0150" w:rsidRPr="00996435" w:rsidRDefault="00FC0150" w:rsidP="00B12075">
      <w:pPr>
        <w:spacing w:line="360" w:lineRule="auto"/>
        <w:rPr>
          <w:rFonts w:ascii="Times New Roman" w:hAnsi="Times New Roman" w:cs="Times New Roman"/>
          <w:b/>
          <w:sz w:val="26"/>
          <w:szCs w:val="26"/>
        </w:rPr>
      </w:pPr>
      <w:r w:rsidRPr="00996435">
        <w:rPr>
          <w:rFonts w:ascii="Times New Roman" w:hAnsi="Times New Roman" w:cs="Times New Roman"/>
          <w:b/>
          <w:sz w:val="26"/>
          <w:szCs w:val="26"/>
        </w:rPr>
        <w:t xml:space="preserve">6. TUMWINE RONALD </w:t>
      </w:r>
      <w:r w:rsidR="00366763" w:rsidRPr="00996435">
        <w:rPr>
          <w:rFonts w:ascii="Times New Roman" w:hAnsi="Times New Roman" w:cs="Times New Roman"/>
          <w:b/>
          <w:sz w:val="26"/>
          <w:szCs w:val="26"/>
        </w:rPr>
        <w:t xml:space="preserve"> </w:t>
      </w:r>
      <w:r w:rsidRPr="00996435">
        <w:rPr>
          <w:rFonts w:ascii="Times New Roman" w:hAnsi="Times New Roman" w:cs="Times New Roman"/>
          <w:b/>
          <w:sz w:val="26"/>
          <w:szCs w:val="26"/>
        </w:rPr>
        <w:t>::::::::::::::::::::::::::::::::::</w:t>
      </w:r>
      <w:r w:rsidR="00EA3A74" w:rsidRPr="00996435">
        <w:rPr>
          <w:rFonts w:ascii="Times New Roman" w:hAnsi="Times New Roman" w:cs="Times New Roman"/>
          <w:b/>
          <w:sz w:val="26"/>
          <w:szCs w:val="26"/>
        </w:rPr>
        <w:t>]</w:t>
      </w:r>
      <w:r w:rsidRPr="00996435">
        <w:rPr>
          <w:rFonts w:ascii="Times New Roman" w:hAnsi="Times New Roman" w:cs="Times New Roman"/>
          <w:b/>
          <w:sz w:val="26"/>
          <w:szCs w:val="26"/>
        </w:rPr>
        <w:t xml:space="preserve"> </w:t>
      </w:r>
      <w:r w:rsidR="00996435">
        <w:rPr>
          <w:rFonts w:ascii="Times New Roman" w:hAnsi="Times New Roman" w:cs="Times New Roman"/>
          <w:b/>
          <w:sz w:val="26"/>
          <w:szCs w:val="26"/>
        </w:rPr>
        <w:t xml:space="preserve">                    </w:t>
      </w:r>
      <w:r w:rsidRPr="00996435">
        <w:rPr>
          <w:rFonts w:ascii="Times New Roman" w:hAnsi="Times New Roman" w:cs="Times New Roman"/>
          <w:b/>
          <w:sz w:val="26"/>
          <w:szCs w:val="26"/>
        </w:rPr>
        <w:t>APPLICANTS</w:t>
      </w:r>
    </w:p>
    <w:p w:rsidR="00193520" w:rsidRPr="00996435" w:rsidRDefault="00193520" w:rsidP="00B12075">
      <w:pPr>
        <w:spacing w:line="360" w:lineRule="auto"/>
        <w:jc w:val="center"/>
        <w:rPr>
          <w:rFonts w:ascii="Times New Roman" w:hAnsi="Times New Roman" w:cs="Times New Roman"/>
          <w:b/>
          <w:i/>
          <w:sz w:val="26"/>
          <w:szCs w:val="26"/>
        </w:rPr>
      </w:pPr>
      <w:r w:rsidRPr="00996435">
        <w:rPr>
          <w:rFonts w:ascii="Times New Roman" w:hAnsi="Times New Roman" w:cs="Times New Roman"/>
          <w:b/>
          <w:i/>
          <w:sz w:val="26"/>
          <w:szCs w:val="26"/>
        </w:rPr>
        <w:t>VERSUS</w:t>
      </w:r>
    </w:p>
    <w:p w:rsidR="00FC0150" w:rsidRPr="00996435" w:rsidRDefault="00EA3A74" w:rsidP="00B12075">
      <w:pPr>
        <w:spacing w:line="360" w:lineRule="auto"/>
        <w:jc w:val="both"/>
        <w:rPr>
          <w:rFonts w:ascii="Times New Roman" w:hAnsi="Times New Roman" w:cs="Times New Roman"/>
          <w:b/>
          <w:sz w:val="26"/>
          <w:szCs w:val="26"/>
        </w:rPr>
      </w:pPr>
      <w:r w:rsidRPr="00996435">
        <w:rPr>
          <w:rFonts w:ascii="Times New Roman" w:hAnsi="Times New Roman" w:cs="Times New Roman"/>
          <w:b/>
          <w:sz w:val="26"/>
          <w:szCs w:val="26"/>
        </w:rPr>
        <w:t>1. INSPECTOR</w:t>
      </w:r>
      <w:r w:rsidR="003E51BC" w:rsidRPr="00996435">
        <w:rPr>
          <w:rFonts w:ascii="Times New Roman" w:hAnsi="Times New Roman" w:cs="Times New Roman"/>
          <w:b/>
          <w:sz w:val="26"/>
          <w:szCs w:val="26"/>
        </w:rPr>
        <w:t xml:space="preserve"> GENERAL OF</w:t>
      </w:r>
      <w:r w:rsidR="00FC0150" w:rsidRPr="00996435">
        <w:rPr>
          <w:rFonts w:ascii="Times New Roman" w:hAnsi="Times New Roman" w:cs="Times New Roman"/>
          <w:b/>
          <w:sz w:val="26"/>
          <w:szCs w:val="26"/>
        </w:rPr>
        <w:t xml:space="preserve"> </w:t>
      </w:r>
      <w:r w:rsidR="003E51BC" w:rsidRPr="00996435">
        <w:rPr>
          <w:rFonts w:ascii="Times New Roman" w:hAnsi="Times New Roman" w:cs="Times New Roman"/>
          <w:b/>
          <w:sz w:val="26"/>
          <w:szCs w:val="26"/>
        </w:rPr>
        <w:t>GOVERNMENT</w:t>
      </w:r>
      <w:r w:rsidRPr="00996435">
        <w:rPr>
          <w:rFonts w:ascii="Times New Roman" w:hAnsi="Times New Roman" w:cs="Times New Roman"/>
          <w:b/>
          <w:sz w:val="26"/>
          <w:szCs w:val="26"/>
        </w:rPr>
        <w:tab/>
        <w:t xml:space="preserve"> ]</w:t>
      </w:r>
    </w:p>
    <w:p w:rsidR="00FC0150" w:rsidRPr="00996435" w:rsidRDefault="00FC0150" w:rsidP="00B12075">
      <w:pPr>
        <w:spacing w:line="360" w:lineRule="auto"/>
        <w:jc w:val="both"/>
        <w:rPr>
          <w:rFonts w:ascii="Times New Roman" w:hAnsi="Times New Roman" w:cs="Times New Roman"/>
          <w:b/>
          <w:sz w:val="26"/>
          <w:szCs w:val="26"/>
        </w:rPr>
      </w:pPr>
      <w:r w:rsidRPr="00996435">
        <w:rPr>
          <w:rFonts w:ascii="Times New Roman" w:hAnsi="Times New Roman" w:cs="Times New Roman"/>
          <w:b/>
          <w:sz w:val="26"/>
          <w:szCs w:val="26"/>
        </w:rPr>
        <w:t>2. WAKISO DISTRICT COUNCIL</w:t>
      </w:r>
      <w:r w:rsidR="00EA3A74" w:rsidRPr="00996435">
        <w:rPr>
          <w:rFonts w:ascii="Times New Roman" w:hAnsi="Times New Roman" w:cs="Times New Roman"/>
          <w:b/>
          <w:sz w:val="26"/>
          <w:szCs w:val="26"/>
        </w:rPr>
        <w:t xml:space="preserve">                 </w:t>
      </w:r>
      <w:r w:rsidR="00EA3A74" w:rsidRPr="00996435">
        <w:rPr>
          <w:rFonts w:ascii="Times New Roman" w:hAnsi="Times New Roman" w:cs="Times New Roman"/>
          <w:b/>
          <w:sz w:val="26"/>
          <w:szCs w:val="26"/>
        </w:rPr>
        <w:tab/>
        <w:t xml:space="preserve"> ]</w:t>
      </w:r>
    </w:p>
    <w:p w:rsidR="00FC0150" w:rsidRPr="00996435" w:rsidRDefault="00FC0150" w:rsidP="00B12075">
      <w:pPr>
        <w:spacing w:line="360" w:lineRule="auto"/>
        <w:jc w:val="both"/>
        <w:rPr>
          <w:rFonts w:ascii="Times New Roman" w:hAnsi="Times New Roman" w:cs="Times New Roman"/>
          <w:b/>
          <w:sz w:val="26"/>
          <w:szCs w:val="26"/>
        </w:rPr>
      </w:pPr>
      <w:r w:rsidRPr="00996435">
        <w:rPr>
          <w:rFonts w:ascii="Times New Roman" w:hAnsi="Times New Roman" w:cs="Times New Roman"/>
          <w:b/>
          <w:sz w:val="26"/>
          <w:szCs w:val="26"/>
        </w:rPr>
        <w:t xml:space="preserve">3. MUKWAYA JOSEPH </w:t>
      </w:r>
      <w:r w:rsidR="00EA3A74" w:rsidRPr="00996435">
        <w:rPr>
          <w:rFonts w:ascii="Times New Roman" w:hAnsi="Times New Roman" w:cs="Times New Roman"/>
          <w:b/>
          <w:sz w:val="26"/>
          <w:szCs w:val="26"/>
        </w:rPr>
        <w:t xml:space="preserve">                               </w:t>
      </w:r>
      <w:r w:rsidR="00EA3A74" w:rsidRPr="00996435">
        <w:rPr>
          <w:rFonts w:ascii="Times New Roman" w:hAnsi="Times New Roman" w:cs="Times New Roman"/>
          <w:b/>
          <w:sz w:val="26"/>
          <w:szCs w:val="26"/>
        </w:rPr>
        <w:tab/>
        <w:t xml:space="preserve"> ]</w:t>
      </w:r>
    </w:p>
    <w:p w:rsidR="000E7CB7" w:rsidRPr="00996435" w:rsidRDefault="00FC0150" w:rsidP="00B12075">
      <w:pPr>
        <w:spacing w:line="360" w:lineRule="auto"/>
        <w:jc w:val="both"/>
        <w:rPr>
          <w:rFonts w:ascii="Times New Roman" w:hAnsi="Times New Roman" w:cs="Times New Roman"/>
          <w:b/>
          <w:sz w:val="26"/>
          <w:szCs w:val="26"/>
        </w:rPr>
      </w:pPr>
      <w:r w:rsidRPr="00996435">
        <w:rPr>
          <w:rFonts w:ascii="Times New Roman" w:hAnsi="Times New Roman" w:cs="Times New Roman"/>
          <w:b/>
          <w:sz w:val="26"/>
          <w:szCs w:val="26"/>
        </w:rPr>
        <w:t>4. OKELLO SILVER</w:t>
      </w:r>
      <w:r w:rsidR="00EA3A74" w:rsidRPr="00996435">
        <w:rPr>
          <w:rFonts w:ascii="Times New Roman" w:hAnsi="Times New Roman" w:cs="Times New Roman"/>
          <w:b/>
          <w:sz w:val="26"/>
          <w:szCs w:val="26"/>
        </w:rPr>
        <w:t xml:space="preserve"> :::::::::::::::::::</w:t>
      </w:r>
      <w:r w:rsidR="00366763" w:rsidRPr="00996435">
        <w:rPr>
          <w:rFonts w:ascii="Times New Roman" w:hAnsi="Times New Roman" w:cs="Times New Roman"/>
          <w:b/>
          <w:sz w:val="26"/>
          <w:szCs w:val="26"/>
        </w:rPr>
        <w:t>:::::::::::::::::</w:t>
      </w:r>
      <w:r w:rsidR="00EA3A74" w:rsidRPr="00996435">
        <w:rPr>
          <w:rFonts w:ascii="Times New Roman" w:hAnsi="Times New Roman" w:cs="Times New Roman"/>
          <w:b/>
          <w:sz w:val="26"/>
          <w:szCs w:val="26"/>
        </w:rPr>
        <w:t>]</w:t>
      </w:r>
      <w:r w:rsidR="00366763" w:rsidRPr="00996435">
        <w:rPr>
          <w:rFonts w:ascii="Times New Roman" w:hAnsi="Times New Roman" w:cs="Times New Roman"/>
          <w:b/>
          <w:sz w:val="26"/>
          <w:szCs w:val="26"/>
        </w:rPr>
        <w:t xml:space="preserve"> </w:t>
      </w:r>
      <w:r w:rsidR="00996435">
        <w:rPr>
          <w:rFonts w:ascii="Times New Roman" w:hAnsi="Times New Roman" w:cs="Times New Roman"/>
          <w:b/>
          <w:sz w:val="26"/>
          <w:szCs w:val="26"/>
        </w:rPr>
        <w:t xml:space="preserve">                    </w:t>
      </w:r>
      <w:r w:rsidR="00366763" w:rsidRPr="00996435">
        <w:rPr>
          <w:rFonts w:ascii="Times New Roman" w:hAnsi="Times New Roman" w:cs="Times New Roman"/>
          <w:b/>
          <w:sz w:val="26"/>
          <w:szCs w:val="26"/>
        </w:rPr>
        <w:t>RESPONDENTS</w:t>
      </w:r>
      <w:r w:rsidR="003E51BC" w:rsidRPr="00996435">
        <w:rPr>
          <w:rFonts w:ascii="Times New Roman" w:hAnsi="Times New Roman" w:cs="Times New Roman"/>
          <w:b/>
          <w:sz w:val="26"/>
          <w:szCs w:val="26"/>
        </w:rPr>
        <w:t xml:space="preserve"> </w:t>
      </w:r>
    </w:p>
    <w:p w:rsidR="00EA3A74" w:rsidRPr="00996435" w:rsidRDefault="00EA3A74" w:rsidP="00B12075">
      <w:pPr>
        <w:spacing w:line="360" w:lineRule="auto"/>
        <w:ind w:left="720" w:hanging="720"/>
        <w:jc w:val="center"/>
        <w:rPr>
          <w:rFonts w:ascii="Times New Roman" w:hAnsi="Times New Roman" w:cs="Times New Roman"/>
          <w:b/>
          <w:sz w:val="26"/>
          <w:szCs w:val="26"/>
        </w:rPr>
      </w:pPr>
    </w:p>
    <w:p w:rsidR="00193520" w:rsidRPr="00996435" w:rsidRDefault="00193520" w:rsidP="00B12075">
      <w:pPr>
        <w:spacing w:line="360" w:lineRule="auto"/>
        <w:ind w:left="720" w:hanging="720"/>
        <w:jc w:val="center"/>
        <w:rPr>
          <w:rFonts w:ascii="Times New Roman" w:hAnsi="Times New Roman" w:cs="Times New Roman"/>
          <w:b/>
          <w:sz w:val="26"/>
          <w:szCs w:val="26"/>
        </w:rPr>
      </w:pPr>
      <w:r w:rsidRPr="00996435">
        <w:rPr>
          <w:rFonts w:ascii="Times New Roman" w:hAnsi="Times New Roman" w:cs="Times New Roman"/>
          <w:b/>
          <w:sz w:val="26"/>
          <w:szCs w:val="26"/>
        </w:rPr>
        <w:t xml:space="preserve">BEFORE: </w:t>
      </w:r>
      <w:r w:rsidRPr="00996435">
        <w:rPr>
          <w:rFonts w:ascii="Times New Roman" w:hAnsi="Times New Roman" w:cs="Times New Roman"/>
          <w:b/>
          <w:sz w:val="26"/>
          <w:szCs w:val="26"/>
          <w:u w:val="single"/>
        </w:rPr>
        <w:t>HON. JUSTICE ELDAD MWANGUSYA</w:t>
      </w:r>
    </w:p>
    <w:p w:rsidR="00193520" w:rsidRPr="00996435" w:rsidRDefault="00193520" w:rsidP="00B12075">
      <w:pPr>
        <w:spacing w:line="360" w:lineRule="auto"/>
        <w:jc w:val="both"/>
        <w:rPr>
          <w:rFonts w:ascii="Times New Roman" w:hAnsi="Times New Roman" w:cs="Times New Roman"/>
          <w:b/>
          <w:sz w:val="24"/>
          <w:szCs w:val="24"/>
        </w:rPr>
      </w:pPr>
      <w:r w:rsidRPr="00996435">
        <w:rPr>
          <w:rFonts w:ascii="Times New Roman" w:hAnsi="Times New Roman" w:cs="Times New Roman"/>
          <w:b/>
          <w:sz w:val="24"/>
          <w:szCs w:val="24"/>
        </w:rPr>
        <w:t>RULING</w:t>
      </w:r>
    </w:p>
    <w:p w:rsidR="009B0B23" w:rsidRPr="00996435" w:rsidRDefault="009B0B23" w:rsidP="00B922CB">
      <w:pPr>
        <w:spacing w:line="360" w:lineRule="auto"/>
        <w:jc w:val="both"/>
        <w:rPr>
          <w:rFonts w:ascii="Times New Roman" w:hAnsi="Times New Roman" w:cs="Times New Roman"/>
          <w:sz w:val="24"/>
          <w:szCs w:val="24"/>
        </w:rPr>
      </w:pPr>
      <w:r w:rsidRPr="00996435">
        <w:rPr>
          <w:rFonts w:ascii="Times New Roman" w:hAnsi="Times New Roman" w:cs="Times New Roman"/>
          <w:sz w:val="24"/>
          <w:szCs w:val="24"/>
        </w:rPr>
        <w:t>This is an application for judicial review brought by Notice of Motion under Articles 225, 128 (3), 92, 50, 28(1) &amp; 42 of the Constitution; sections 3 &amp; of the Judicature (Amendment) Act No.</w:t>
      </w:r>
      <w:r w:rsidR="00903F68" w:rsidRPr="00996435">
        <w:rPr>
          <w:rFonts w:ascii="Times New Roman" w:hAnsi="Times New Roman" w:cs="Times New Roman"/>
          <w:sz w:val="24"/>
          <w:szCs w:val="24"/>
        </w:rPr>
        <w:t xml:space="preserve"> 2 of 2002; rules 3,</w:t>
      </w:r>
      <w:r w:rsidR="00CC4807" w:rsidRPr="00996435">
        <w:rPr>
          <w:rFonts w:ascii="Times New Roman" w:hAnsi="Times New Roman" w:cs="Times New Roman"/>
          <w:sz w:val="24"/>
          <w:szCs w:val="24"/>
        </w:rPr>
        <w:t xml:space="preserve"> </w:t>
      </w:r>
      <w:r w:rsidR="00903F68" w:rsidRPr="00996435">
        <w:rPr>
          <w:rFonts w:ascii="Times New Roman" w:hAnsi="Times New Roman" w:cs="Times New Roman"/>
          <w:sz w:val="24"/>
          <w:szCs w:val="24"/>
        </w:rPr>
        <w:t>4, 6, 7 &amp; 8</w:t>
      </w:r>
      <w:r w:rsidRPr="00996435">
        <w:rPr>
          <w:rFonts w:ascii="Times New Roman" w:hAnsi="Times New Roman" w:cs="Times New Roman"/>
          <w:sz w:val="24"/>
          <w:szCs w:val="24"/>
        </w:rPr>
        <w:t xml:space="preserve"> of the Judicature (judicial Review) Rules, SI No11 of 2009</w:t>
      </w:r>
      <w:r w:rsidR="00903F68" w:rsidRPr="00996435">
        <w:rPr>
          <w:rFonts w:ascii="Times New Roman" w:hAnsi="Times New Roman" w:cs="Times New Roman"/>
          <w:sz w:val="24"/>
          <w:szCs w:val="24"/>
        </w:rPr>
        <w:t>; section 19 of the Inspectorate of Government Act, 2002 for</w:t>
      </w:r>
      <w:r w:rsidRPr="00996435">
        <w:rPr>
          <w:rFonts w:ascii="Times New Roman" w:hAnsi="Times New Roman" w:cs="Times New Roman"/>
          <w:sz w:val="24"/>
          <w:szCs w:val="24"/>
        </w:rPr>
        <w:t xml:space="preserve"> orders that;</w:t>
      </w:r>
    </w:p>
    <w:p w:rsidR="00903F68" w:rsidRPr="00996435" w:rsidRDefault="00903F68" w:rsidP="00B922CB">
      <w:pPr>
        <w:pStyle w:val="ListParagraph"/>
        <w:numPr>
          <w:ilvl w:val="0"/>
          <w:numId w:val="1"/>
        </w:numPr>
        <w:spacing w:line="360" w:lineRule="auto"/>
        <w:jc w:val="both"/>
        <w:rPr>
          <w:rFonts w:ascii="Times New Roman" w:hAnsi="Times New Roman" w:cs="Times New Roman"/>
          <w:sz w:val="24"/>
          <w:szCs w:val="24"/>
        </w:rPr>
      </w:pPr>
      <w:r w:rsidRPr="00996435">
        <w:rPr>
          <w:rFonts w:ascii="Times New Roman" w:hAnsi="Times New Roman" w:cs="Times New Roman"/>
          <w:sz w:val="24"/>
          <w:szCs w:val="24"/>
        </w:rPr>
        <w:lastRenderedPageBreak/>
        <w:t>An order of mandamus requiring the IGG to avail the applicants with certified true copies of the proceedings and the report of the Inspectorate of Government into allegations of corruption in the tendering process by officials of Wakiso District Administration (both draft and final copies)</w:t>
      </w:r>
      <w:r w:rsidR="00B922CB" w:rsidRPr="00996435">
        <w:rPr>
          <w:rFonts w:ascii="Times New Roman" w:hAnsi="Times New Roman" w:cs="Times New Roman"/>
          <w:sz w:val="24"/>
          <w:szCs w:val="24"/>
        </w:rPr>
        <w:t>.</w:t>
      </w:r>
    </w:p>
    <w:p w:rsidR="00903F68" w:rsidRPr="00996435" w:rsidRDefault="00903F68" w:rsidP="00B922CB">
      <w:pPr>
        <w:pStyle w:val="ListParagraph"/>
        <w:numPr>
          <w:ilvl w:val="0"/>
          <w:numId w:val="1"/>
        </w:numPr>
        <w:spacing w:line="360" w:lineRule="auto"/>
        <w:jc w:val="both"/>
        <w:rPr>
          <w:rFonts w:ascii="Times New Roman" w:hAnsi="Times New Roman" w:cs="Times New Roman"/>
          <w:sz w:val="24"/>
          <w:szCs w:val="24"/>
        </w:rPr>
      </w:pPr>
      <w:r w:rsidRPr="00996435">
        <w:rPr>
          <w:rFonts w:ascii="Times New Roman" w:hAnsi="Times New Roman" w:cs="Times New Roman"/>
          <w:sz w:val="24"/>
          <w:szCs w:val="24"/>
        </w:rPr>
        <w:t>A declaration that the Report submitted to the CAO, Wakiso District Local Government dated 9/03/2010 by the IGG is a nullity in law and/ or not a Report of the Inspectorate of Government.</w:t>
      </w:r>
    </w:p>
    <w:p w:rsidR="008E4F21" w:rsidRPr="00996435" w:rsidRDefault="008E4F21" w:rsidP="00B922CB">
      <w:pPr>
        <w:pStyle w:val="ListParagraph"/>
        <w:numPr>
          <w:ilvl w:val="0"/>
          <w:numId w:val="1"/>
        </w:numPr>
        <w:spacing w:line="360" w:lineRule="auto"/>
        <w:jc w:val="both"/>
        <w:rPr>
          <w:rFonts w:ascii="Times New Roman" w:hAnsi="Times New Roman" w:cs="Times New Roman"/>
          <w:sz w:val="24"/>
          <w:szCs w:val="24"/>
        </w:rPr>
      </w:pPr>
      <w:r w:rsidRPr="00996435">
        <w:rPr>
          <w:rFonts w:ascii="Times New Roman" w:hAnsi="Times New Roman" w:cs="Times New Roman"/>
          <w:sz w:val="24"/>
          <w:szCs w:val="24"/>
        </w:rPr>
        <w:t>An order of cert</w:t>
      </w:r>
      <w:r w:rsidR="00FD059E" w:rsidRPr="00996435">
        <w:rPr>
          <w:rFonts w:ascii="Times New Roman" w:hAnsi="Times New Roman" w:cs="Times New Roman"/>
          <w:sz w:val="24"/>
          <w:szCs w:val="24"/>
        </w:rPr>
        <w:t>iorari removing the IGG report i</w:t>
      </w:r>
      <w:r w:rsidRPr="00996435">
        <w:rPr>
          <w:rFonts w:ascii="Times New Roman" w:hAnsi="Times New Roman" w:cs="Times New Roman"/>
          <w:sz w:val="24"/>
          <w:szCs w:val="24"/>
        </w:rPr>
        <w:t xml:space="preserve">nto the High Court for the purpose of it being quashed and expunged from the archives of public records of the Republic </w:t>
      </w:r>
      <w:r w:rsidR="00396F9D" w:rsidRPr="00996435">
        <w:rPr>
          <w:rFonts w:ascii="Times New Roman" w:hAnsi="Times New Roman" w:cs="Times New Roman"/>
          <w:sz w:val="24"/>
          <w:szCs w:val="24"/>
        </w:rPr>
        <w:t>of Uganda</w:t>
      </w:r>
      <w:r w:rsidR="00B922CB" w:rsidRPr="00996435">
        <w:rPr>
          <w:rFonts w:ascii="Times New Roman" w:hAnsi="Times New Roman" w:cs="Times New Roman"/>
          <w:sz w:val="24"/>
          <w:szCs w:val="24"/>
        </w:rPr>
        <w:t>.</w:t>
      </w:r>
      <w:r w:rsidR="00396F9D" w:rsidRPr="00996435">
        <w:rPr>
          <w:rFonts w:ascii="Times New Roman" w:hAnsi="Times New Roman" w:cs="Times New Roman"/>
          <w:sz w:val="24"/>
          <w:szCs w:val="24"/>
        </w:rPr>
        <w:t xml:space="preserve"> </w:t>
      </w:r>
    </w:p>
    <w:p w:rsidR="00396F9D" w:rsidRPr="00996435" w:rsidRDefault="00396F9D" w:rsidP="00B922CB">
      <w:pPr>
        <w:pStyle w:val="ListParagraph"/>
        <w:numPr>
          <w:ilvl w:val="0"/>
          <w:numId w:val="1"/>
        </w:numPr>
        <w:spacing w:line="360" w:lineRule="auto"/>
        <w:jc w:val="both"/>
        <w:rPr>
          <w:rFonts w:ascii="Times New Roman" w:hAnsi="Times New Roman" w:cs="Times New Roman"/>
          <w:sz w:val="24"/>
          <w:szCs w:val="24"/>
        </w:rPr>
      </w:pPr>
      <w:r w:rsidRPr="00996435">
        <w:rPr>
          <w:rFonts w:ascii="Times New Roman" w:hAnsi="Times New Roman" w:cs="Times New Roman"/>
          <w:sz w:val="24"/>
          <w:szCs w:val="24"/>
        </w:rPr>
        <w:t>In the alternative to (c) above an order quashing</w:t>
      </w:r>
      <w:r w:rsidR="00DD34A1" w:rsidRPr="00996435">
        <w:rPr>
          <w:rFonts w:ascii="Times New Roman" w:hAnsi="Times New Roman" w:cs="Times New Roman"/>
          <w:sz w:val="24"/>
          <w:szCs w:val="24"/>
        </w:rPr>
        <w:t xml:space="preserve"> parts of the proceedings in the IGG Report relating to the applicants.</w:t>
      </w:r>
    </w:p>
    <w:p w:rsidR="00DD34A1" w:rsidRPr="00996435" w:rsidRDefault="00DD34A1" w:rsidP="00B922CB">
      <w:pPr>
        <w:pStyle w:val="ListParagraph"/>
        <w:numPr>
          <w:ilvl w:val="0"/>
          <w:numId w:val="1"/>
        </w:numPr>
        <w:spacing w:line="360" w:lineRule="auto"/>
        <w:jc w:val="both"/>
        <w:rPr>
          <w:rFonts w:ascii="Times New Roman" w:hAnsi="Times New Roman" w:cs="Times New Roman"/>
          <w:sz w:val="24"/>
          <w:szCs w:val="24"/>
        </w:rPr>
      </w:pPr>
      <w:r w:rsidRPr="00996435">
        <w:rPr>
          <w:rFonts w:ascii="Times New Roman" w:hAnsi="Times New Roman" w:cs="Times New Roman"/>
          <w:sz w:val="24"/>
          <w:szCs w:val="24"/>
        </w:rPr>
        <w:t>An order of prohibition prohibiting the CAO, Wakiso District Local Government or any other officer of government from implementing or otherwise taking action on the basis of the IGG Report</w:t>
      </w:r>
      <w:r w:rsidR="00B922CB" w:rsidRPr="00996435">
        <w:rPr>
          <w:rFonts w:ascii="Times New Roman" w:hAnsi="Times New Roman" w:cs="Times New Roman"/>
          <w:sz w:val="24"/>
          <w:szCs w:val="24"/>
        </w:rPr>
        <w:t>.</w:t>
      </w:r>
    </w:p>
    <w:p w:rsidR="00DD34A1" w:rsidRPr="00996435" w:rsidRDefault="00DD34A1" w:rsidP="00B922CB">
      <w:pPr>
        <w:pStyle w:val="ListParagraph"/>
        <w:numPr>
          <w:ilvl w:val="0"/>
          <w:numId w:val="1"/>
        </w:numPr>
        <w:spacing w:line="360" w:lineRule="auto"/>
        <w:jc w:val="both"/>
        <w:rPr>
          <w:rFonts w:ascii="Times New Roman" w:hAnsi="Times New Roman" w:cs="Times New Roman"/>
          <w:sz w:val="24"/>
          <w:szCs w:val="24"/>
        </w:rPr>
      </w:pPr>
      <w:r w:rsidRPr="00996435">
        <w:rPr>
          <w:rFonts w:ascii="Times New Roman" w:hAnsi="Times New Roman" w:cs="Times New Roman"/>
          <w:sz w:val="24"/>
          <w:szCs w:val="24"/>
        </w:rPr>
        <w:t xml:space="preserve">An order of prohibition, prohibiting the IGG or any other of officer of </w:t>
      </w:r>
      <w:r w:rsidR="00964179" w:rsidRPr="00996435">
        <w:rPr>
          <w:rFonts w:ascii="Times New Roman" w:hAnsi="Times New Roman" w:cs="Times New Roman"/>
          <w:sz w:val="24"/>
          <w:szCs w:val="24"/>
        </w:rPr>
        <w:t>government from implementing any recommendations made about the applicants or otherwise taking any action against the applicant on  the basis of the IGG report</w:t>
      </w:r>
      <w:r w:rsidR="00B922CB" w:rsidRPr="00996435">
        <w:rPr>
          <w:rFonts w:ascii="Times New Roman" w:hAnsi="Times New Roman" w:cs="Times New Roman"/>
          <w:sz w:val="24"/>
          <w:szCs w:val="24"/>
        </w:rPr>
        <w:t>.</w:t>
      </w:r>
    </w:p>
    <w:p w:rsidR="00964179" w:rsidRPr="00996435" w:rsidRDefault="00964179" w:rsidP="00B922CB">
      <w:pPr>
        <w:pStyle w:val="ListParagraph"/>
        <w:numPr>
          <w:ilvl w:val="0"/>
          <w:numId w:val="1"/>
        </w:numPr>
        <w:spacing w:line="360" w:lineRule="auto"/>
        <w:jc w:val="both"/>
        <w:rPr>
          <w:rFonts w:ascii="Times New Roman" w:hAnsi="Times New Roman" w:cs="Times New Roman"/>
          <w:sz w:val="24"/>
          <w:szCs w:val="24"/>
        </w:rPr>
      </w:pPr>
      <w:r w:rsidRPr="00996435">
        <w:rPr>
          <w:rFonts w:ascii="Times New Roman" w:hAnsi="Times New Roman" w:cs="Times New Roman"/>
          <w:sz w:val="24"/>
          <w:szCs w:val="24"/>
        </w:rPr>
        <w:t>A declaration that the threatened removal of the applicants from their contractual roles and employment is illegal and contrary to the principles of natural justice and a denial of protection of the law.</w:t>
      </w:r>
    </w:p>
    <w:p w:rsidR="00964179" w:rsidRPr="00996435" w:rsidRDefault="00964179" w:rsidP="00B922CB">
      <w:pPr>
        <w:pStyle w:val="ListParagraph"/>
        <w:numPr>
          <w:ilvl w:val="0"/>
          <w:numId w:val="1"/>
        </w:numPr>
        <w:spacing w:line="360" w:lineRule="auto"/>
        <w:jc w:val="both"/>
        <w:rPr>
          <w:rFonts w:ascii="Times New Roman" w:hAnsi="Times New Roman" w:cs="Times New Roman"/>
          <w:sz w:val="24"/>
          <w:szCs w:val="24"/>
        </w:rPr>
      </w:pPr>
      <w:r w:rsidRPr="00996435">
        <w:rPr>
          <w:rFonts w:ascii="Times New Roman" w:hAnsi="Times New Roman" w:cs="Times New Roman"/>
          <w:sz w:val="24"/>
          <w:szCs w:val="24"/>
        </w:rPr>
        <w:t>An order of certiorari quashing the 1</w:t>
      </w:r>
      <w:r w:rsidRPr="00996435">
        <w:rPr>
          <w:rFonts w:ascii="Times New Roman" w:hAnsi="Times New Roman" w:cs="Times New Roman"/>
          <w:sz w:val="24"/>
          <w:szCs w:val="24"/>
          <w:vertAlign w:val="superscript"/>
        </w:rPr>
        <w:t>st</w:t>
      </w:r>
      <w:r w:rsidRPr="00996435">
        <w:rPr>
          <w:rFonts w:ascii="Times New Roman" w:hAnsi="Times New Roman" w:cs="Times New Roman"/>
          <w:sz w:val="24"/>
          <w:szCs w:val="24"/>
        </w:rPr>
        <w:t xml:space="preserve"> respondent’s purported decision to subject the 1</w:t>
      </w:r>
      <w:r w:rsidRPr="00996435">
        <w:rPr>
          <w:rFonts w:ascii="Times New Roman" w:hAnsi="Times New Roman" w:cs="Times New Roman"/>
          <w:sz w:val="24"/>
          <w:szCs w:val="24"/>
          <w:vertAlign w:val="superscript"/>
        </w:rPr>
        <w:t>st</w:t>
      </w:r>
      <w:r w:rsidRPr="00996435">
        <w:rPr>
          <w:rFonts w:ascii="Times New Roman" w:hAnsi="Times New Roman" w:cs="Times New Roman"/>
          <w:sz w:val="24"/>
          <w:szCs w:val="24"/>
        </w:rPr>
        <w:t>- 3</w:t>
      </w:r>
      <w:r w:rsidRPr="00996435">
        <w:rPr>
          <w:rFonts w:ascii="Times New Roman" w:hAnsi="Times New Roman" w:cs="Times New Roman"/>
          <w:sz w:val="24"/>
          <w:szCs w:val="24"/>
          <w:vertAlign w:val="superscript"/>
        </w:rPr>
        <w:t>rd</w:t>
      </w:r>
      <w:r w:rsidRPr="00996435">
        <w:rPr>
          <w:rFonts w:ascii="Times New Roman" w:hAnsi="Times New Roman" w:cs="Times New Roman"/>
          <w:sz w:val="24"/>
          <w:szCs w:val="24"/>
        </w:rPr>
        <w:t xml:space="preserve"> applicants existing</w:t>
      </w:r>
      <w:r w:rsidR="00AA336B" w:rsidRPr="00996435">
        <w:rPr>
          <w:rFonts w:ascii="Times New Roman" w:hAnsi="Times New Roman" w:cs="Times New Roman"/>
          <w:sz w:val="24"/>
          <w:szCs w:val="24"/>
        </w:rPr>
        <w:t xml:space="preserve"> contract to a surveillance and irregular valuation process</w:t>
      </w:r>
      <w:r w:rsidR="00B922CB" w:rsidRPr="00996435">
        <w:rPr>
          <w:rFonts w:ascii="Times New Roman" w:hAnsi="Times New Roman" w:cs="Times New Roman"/>
          <w:sz w:val="24"/>
          <w:szCs w:val="24"/>
        </w:rPr>
        <w:t>.</w:t>
      </w:r>
    </w:p>
    <w:p w:rsidR="00AA336B" w:rsidRPr="00996435" w:rsidRDefault="00AA336B" w:rsidP="00B922CB">
      <w:pPr>
        <w:pStyle w:val="ListParagraph"/>
        <w:numPr>
          <w:ilvl w:val="0"/>
          <w:numId w:val="1"/>
        </w:numPr>
        <w:spacing w:line="360" w:lineRule="auto"/>
        <w:jc w:val="both"/>
        <w:rPr>
          <w:rFonts w:ascii="Times New Roman" w:hAnsi="Times New Roman" w:cs="Times New Roman"/>
          <w:sz w:val="24"/>
          <w:szCs w:val="24"/>
        </w:rPr>
      </w:pPr>
      <w:r w:rsidRPr="00996435">
        <w:rPr>
          <w:rFonts w:ascii="Times New Roman" w:hAnsi="Times New Roman" w:cs="Times New Roman"/>
          <w:sz w:val="24"/>
          <w:szCs w:val="24"/>
        </w:rPr>
        <w:t>An order of a permanent injunction restraining the following from implementing or engaging in the threatened illegal actions</w:t>
      </w:r>
      <w:r w:rsidR="00B922CB" w:rsidRPr="00996435">
        <w:rPr>
          <w:rFonts w:ascii="Times New Roman" w:hAnsi="Times New Roman" w:cs="Times New Roman"/>
          <w:sz w:val="24"/>
          <w:szCs w:val="24"/>
        </w:rPr>
        <w:t>.</w:t>
      </w:r>
    </w:p>
    <w:p w:rsidR="00AA336B" w:rsidRPr="00996435" w:rsidRDefault="00B922CB" w:rsidP="00B922CB">
      <w:pPr>
        <w:pStyle w:val="ListParagraph"/>
        <w:numPr>
          <w:ilvl w:val="0"/>
          <w:numId w:val="2"/>
        </w:numPr>
        <w:spacing w:line="360" w:lineRule="auto"/>
        <w:jc w:val="both"/>
        <w:rPr>
          <w:rFonts w:ascii="Times New Roman" w:hAnsi="Times New Roman" w:cs="Times New Roman"/>
          <w:sz w:val="24"/>
          <w:szCs w:val="24"/>
        </w:rPr>
      </w:pPr>
      <w:r w:rsidRPr="00996435">
        <w:rPr>
          <w:rFonts w:ascii="Times New Roman" w:hAnsi="Times New Roman" w:cs="Times New Roman"/>
          <w:sz w:val="24"/>
          <w:szCs w:val="24"/>
        </w:rPr>
        <w:t>The IGG.</w:t>
      </w:r>
    </w:p>
    <w:p w:rsidR="00AA336B" w:rsidRPr="00996435" w:rsidRDefault="00AA336B" w:rsidP="00B922CB">
      <w:pPr>
        <w:pStyle w:val="ListParagraph"/>
        <w:numPr>
          <w:ilvl w:val="0"/>
          <w:numId w:val="2"/>
        </w:numPr>
        <w:spacing w:line="360" w:lineRule="auto"/>
        <w:jc w:val="both"/>
        <w:rPr>
          <w:rFonts w:ascii="Times New Roman" w:hAnsi="Times New Roman" w:cs="Times New Roman"/>
          <w:sz w:val="24"/>
          <w:szCs w:val="24"/>
        </w:rPr>
      </w:pPr>
      <w:r w:rsidRPr="00996435">
        <w:rPr>
          <w:rFonts w:ascii="Times New Roman" w:hAnsi="Times New Roman" w:cs="Times New Roman"/>
          <w:sz w:val="24"/>
          <w:szCs w:val="24"/>
        </w:rPr>
        <w:t>The CAO of the 2</w:t>
      </w:r>
      <w:r w:rsidRPr="00996435">
        <w:rPr>
          <w:rFonts w:ascii="Times New Roman" w:hAnsi="Times New Roman" w:cs="Times New Roman"/>
          <w:sz w:val="24"/>
          <w:szCs w:val="24"/>
          <w:vertAlign w:val="superscript"/>
        </w:rPr>
        <w:t>nd</w:t>
      </w:r>
      <w:r w:rsidRPr="00996435">
        <w:rPr>
          <w:rFonts w:ascii="Times New Roman" w:hAnsi="Times New Roman" w:cs="Times New Roman"/>
          <w:sz w:val="24"/>
          <w:szCs w:val="24"/>
        </w:rPr>
        <w:t xml:space="preserve"> respondent</w:t>
      </w:r>
      <w:r w:rsidR="00B922CB" w:rsidRPr="00996435">
        <w:rPr>
          <w:rFonts w:ascii="Times New Roman" w:hAnsi="Times New Roman" w:cs="Times New Roman"/>
          <w:sz w:val="24"/>
          <w:szCs w:val="24"/>
        </w:rPr>
        <w:t>.</w:t>
      </w:r>
      <w:r w:rsidRPr="00996435">
        <w:rPr>
          <w:rFonts w:ascii="Times New Roman" w:hAnsi="Times New Roman" w:cs="Times New Roman"/>
          <w:sz w:val="24"/>
          <w:szCs w:val="24"/>
        </w:rPr>
        <w:t xml:space="preserve"> </w:t>
      </w:r>
    </w:p>
    <w:p w:rsidR="00AA336B" w:rsidRPr="00996435" w:rsidRDefault="00AA336B" w:rsidP="00B922CB">
      <w:pPr>
        <w:pStyle w:val="ListParagraph"/>
        <w:numPr>
          <w:ilvl w:val="0"/>
          <w:numId w:val="2"/>
        </w:numPr>
        <w:spacing w:line="360" w:lineRule="auto"/>
        <w:jc w:val="both"/>
        <w:rPr>
          <w:rFonts w:ascii="Times New Roman" w:hAnsi="Times New Roman" w:cs="Times New Roman"/>
          <w:sz w:val="24"/>
          <w:szCs w:val="24"/>
        </w:rPr>
      </w:pPr>
      <w:r w:rsidRPr="00996435">
        <w:rPr>
          <w:rFonts w:ascii="Times New Roman" w:hAnsi="Times New Roman" w:cs="Times New Roman"/>
          <w:sz w:val="24"/>
          <w:szCs w:val="24"/>
        </w:rPr>
        <w:t>The Chairman of the 2</w:t>
      </w:r>
      <w:r w:rsidRPr="00996435">
        <w:rPr>
          <w:rFonts w:ascii="Times New Roman" w:hAnsi="Times New Roman" w:cs="Times New Roman"/>
          <w:sz w:val="24"/>
          <w:szCs w:val="24"/>
          <w:vertAlign w:val="superscript"/>
        </w:rPr>
        <w:t>nd</w:t>
      </w:r>
      <w:r w:rsidRPr="00996435">
        <w:rPr>
          <w:rFonts w:ascii="Times New Roman" w:hAnsi="Times New Roman" w:cs="Times New Roman"/>
          <w:sz w:val="24"/>
          <w:szCs w:val="24"/>
        </w:rPr>
        <w:t xml:space="preserve"> respondent’s </w:t>
      </w:r>
      <w:r w:rsidR="00B922CB" w:rsidRPr="00996435">
        <w:rPr>
          <w:rFonts w:ascii="Times New Roman" w:hAnsi="Times New Roman" w:cs="Times New Roman"/>
          <w:sz w:val="24"/>
          <w:szCs w:val="24"/>
        </w:rPr>
        <w:t>council.</w:t>
      </w:r>
    </w:p>
    <w:p w:rsidR="00AA336B" w:rsidRPr="00996435" w:rsidRDefault="00AA336B" w:rsidP="00B922CB">
      <w:pPr>
        <w:pStyle w:val="ListParagraph"/>
        <w:numPr>
          <w:ilvl w:val="0"/>
          <w:numId w:val="2"/>
        </w:numPr>
        <w:spacing w:line="360" w:lineRule="auto"/>
        <w:jc w:val="both"/>
        <w:rPr>
          <w:rFonts w:ascii="Times New Roman" w:hAnsi="Times New Roman" w:cs="Times New Roman"/>
          <w:sz w:val="24"/>
          <w:szCs w:val="24"/>
        </w:rPr>
      </w:pPr>
      <w:r w:rsidRPr="00996435">
        <w:rPr>
          <w:rFonts w:ascii="Times New Roman" w:hAnsi="Times New Roman" w:cs="Times New Roman"/>
          <w:sz w:val="24"/>
          <w:szCs w:val="24"/>
        </w:rPr>
        <w:t>The 2</w:t>
      </w:r>
      <w:r w:rsidRPr="00996435">
        <w:rPr>
          <w:rFonts w:ascii="Times New Roman" w:hAnsi="Times New Roman" w:cs="Times New Roman"/>
          <w:sz w:val="24"/>
          <w:szCs w:val="24"/>
          <w:vertAlign w:val="superscript"/>
        </w:rPr>
        <w:t>nd</w:t>
      </w:r>
      <w:r w:rsidRPr="00996435">
        <w:rPr>
          <w:rFonts w:ascii="Times New Roman" w:hAnsi="Times New Roman" w:cs="Times New Roman"/>
          <w:sz w:val="24"/>
          <w:szCs w:val="24"/>
        </w:rPr>
        <w:t xml:space="preserve"> respondent’s head of Procurement and Disposal Unit</w:t>
      </w:r>
      <w:r w:rsidR="00B922CB" w:rsidRPr="00996435">
        <w:rPr>
          <w:rFonts w:ascii="Times New Roman" w:hAnsi="Times New Roman" w:cs="Times New Roman"/>
          <w:sz w:val="24"/>
          <w:szCs w:val="24"/>
        </w:rPr>
        <w:t>.</w:t>
      </w:r>
    </w:p>
    <w:p w:rsidR="00AA336B" w:rsidRPr="00996435" w:rsidRDefault="00AA336B" w:rsidP="00B922CB">
      <w:pPr>
        <w:pStyle w:val="ListParagraph"/>
        <w:numPr>
          <w:ilvl w:val="0"/>
          <w:numId w:val="2"/>
        </w:numPr>
        <w:spacing w:line="360" w:lineRule="auto"/>
        <w:jc w:val="both"/>
        <w:rPr>
          <w:rFonts w:ascii="Times New Roman" w:hAnsi="Times New Roman" w:cs="Times New Roman"/>
          <w:sz w:val="24"/>
          <w:szCs w:val="24"/>
        </w:rPr>
      </w:pPr>
      <w:r w:rsidRPr="00996435">
        <w:rPr>
          <w:rFonts w:ascii="Times New Roman" w:hAnsi="Times New Roman" w:cs="Times New Roman"/>
          <w:sz w:val="24"/>
          <w:szCs w:val="24"/>
        </w:rPr>
        <w:t>All agents and servants of the respondents</w:t>
      </w:r>
      <w:r w:rsidR="00B922CB" w:rsidRPr="00996435">
        <w:rPr>
          <w:rFonts w:ascii="Times New Roman" w:hAnsi="Times New Roman" w:cs="Times New Roman"/>
          <w:sz w:val="24"/>
          <w:szCs w:val="24"/>
        </w:rPr>
        <w:t>.</w:t>
      </w:r>
    </w:p>
    <w:p w:rsidR="00AA336B" w:rsidRPr="00996435" w:rsidRDefault="00AA336B" w:rsidP="00B922CB">
      <w:pPr>
        <w:pStyle w:val="ListParagraph"/>
        <w:numPr>
          <w:ilvl w:val="0"/>
          <w:numId w:val="1"/>
        </w:numPr>
        <w:spacing w:line="360" w:lineRule="auto"/>
        <w:jc w:val="both"/>
        <w:rPr>
          <w:rFonts w:ascii="Times New Roman" w:hAnsi="Times New Roman" w:cs="Times New Roman"/>
          <w:sz w:val="24"/>
          <w:szCs w:val="24"/>
        </w:rPr>
      </w:pPr>
      <w:r w:rsidRPr="00996435">
        <w:rPr>
          <w:rFonts w:ascii="Times New Roman" w:hAnsi="Times New Roman" w:cs="Times New Roman"/>
          <w:sz w:val="24"/>
          <w:szCs w:val="24"/>
        </w:rPr>
        <w:t xml:space="preserve">A permanent injunction to issue against the respondents, their agents or employees restraining them from continuing to interfere with court orders and the judicial </w:t>
      </w:r>
      <w:r w:rsidRPr="00996435">
        <w:rPr>
          <w:rFonts w:ascii="Times New Roman" w:hAnsi="Times New Roman" w:cs="Times New Roman"/>
          <w:sz w:val="24"/>
          <w:szCs w:val="24"/>
        </w:rPr>
        <w:lastRenderedPageBreak/>
        <w:t>process and illegal</w:t>
      </w:r>
      <w:r w:rsidR="00FD059E" w:rsidRPr="00996435">
        <w:rPr>
          <w:rFonts w:ascii="Times New Roman" w:hAnsi="Times New Roman" w:cs="Times New Roman"/>
          <w:sz w:val="24"/>
          <w:szCs w:val="24"/>
        </w:rPr>
        <w:t>ly interfering</w:t>
      </w:r>
      <w:r w:rsidRPr="00996435">
        <w:rPr>
          <w:rFonts w:ascii="Times New Roman" w:hAnsi="Times New Roman" w:cs="Times New Roman"/>
          <w:sz w:val="24"/>
          <w:szCs w:val="24"/>
        </w:rPr>
        <w:t xml:space="preserve"> with the 1</w:t>
      </w:r>
      <w:r w:rsidRPr="00996435">
        <w:rPr>
          <w:rFonts w:ascii="Times New Roman" w:hAnsi="Times New Roman" w:cs="Times New Roman"/>
          <w:sz w:val="24"/>
          <w:szCs w:val="24"/>
          <w:vertAlign w:val="superscript"/>
        </w:rPr>
        <w:t>st</w:t>
      </w:r>
      <w:r w:rsidRPr="00996435">
        <w:rPr>
          <w:rFonts w:ascii="Times New Roman" w:hAnsi="Times New Roman" w:cs="Times New Roman"/>
          <w:sz w:val="24"/>
          <w:szCs w:val="24"/>
        </w:rPr>
        <w:t>, 2</w:t>
      </w:r>
      <w:r w:rsidRPr="00996435">
        <w:rPr>
          <w:rFonts w:ascii="Times New Roman" w:hAnsi="Times New Roman" w:cs="Times New Roman"/>
          <w:sz w:val="24"/>
          <w:szCs w:val="24"/>
          <w:vertAlign w:val="superscript"/>
        </w:rPr>
        <w:t>nd</w:t>
      </w:r>
      <w:r w:rsidRPr="00996435">
        <w:rPr>
          <w:rFonts w:ascii="Times New Roman" w:hAnsi="Times New Roman" w:cs="Times New Roman"/>
          <w:sz w:val="24"/>
          <w:szCs w:val="24"/>
        </w:rPr>
        <w:t xml:space="preserve"> and 3</w:t>
      </w:r>
      <w:r w:rsidRPr="00996435">
        <w:rPr>
          <w:rFonts w:ascii="Times New Roman" w:hAnsi="Times New Roman" w:cs="Times New Roman"/>
          <w:sz w:val="24"/>
          <w:szCs w:val="24"/>
          <w:vertAlign w:val="superscript"/>
        </w:rPr>
        <w:t>rd</w:t>
      </w:r>
      <w:r w:rsidRPr="00996435">
        <w:rPr>
          <w:rFonts w:ascii="Times New Roman" w:hAnsi="Times New Roman" w:cs="Times New Roman"/>
          <w:sz w:val="24"/>
          <w:szCs w:val="24"/>
        </w:rPr>
        <w:t xml:space="preserve"> applicant’s contracts and rights</w:t>
      </w:r>
      <w:r w:rsidR="00B922CB" w:rsidRPr="00996435">
        <w:rPr>
          <w:rFonts w:ascii="Times New Roman" w:hAnsi="Times New Roman" w:cs="Times New Roman"/>
          <w:sz w:val="24"/>
          <w:szCs w:val="24"/>
        </w:rPr>
        <w:t>.</w:t>
      </w:r>
    </w:p>
    <w:p w:rsidR="00AA336B" w:rsidRPr="00996435" w:rsidRDefault="00AA336B" w:rsidP="00B922CB">
      <w:pPr>
        <w:pStyle w:val="ListParagraph"/>
        <w:numPr>
          <w:ilvl w:val="0"/>
          <w:numId w:val="1"/>
        </w:numPr>
        <w:spacing w:line="360" w:lineRule="auto"/>
        <w:jc w:val="both"/>
        <w:rPr>
          <w:rFonts w:ascii="Times New Roman" w:hAnsi="Times New Roman" w:cs="Times New Roman"/>
          <w:sz w:val="24"/>
          <w:szCs w:val="24"/>
        </w:rPr>
      </w:pPr>
      <w:r w:rsidRPr="00996435">
        <w:rPr>
          <w:rFonts w:ascii="Times New Roman" w:hAnsi="Times New Roman" w:cs="Times New Roman"/>
          <w:sz w:val="24"/>
          <w:szCs w:val="24"/>
        </w:rPr>
        <w:t>General, special, aggravated and/ or exemplary damages</w:t>
      </w:r>
      <w:r w:rsidR="00B922CB" w:rsidRPr="00996435">
        <w:rPr>
          <w:rFonts w:ascii="Times New Roman" w:hAnsi="Times New Roman" w:cs="Times New Roman"/>
          <w:sz w:val="24"/>
          <w:szCs w:val="24"/>
        </w:rPr>
        <w:t>.</w:t>
      </w:r>
    </w:p>
    <w:p w:rsidR="00AA336B" w:rsidRPr="00996435" w:rsidRDefault="00AA336B" w:rsidP="00B922CB">
      <w:pPr>
        <w:pStyle w:val="ListParagraph"/>
        <w:numPr>
          <w:ilvl w:val="0"/>
          <w:numId w:val="1"/>
        </w:numPr>
        <w:spacing w:line="360" w:lineRule="auto"/>
        <w:jc w:val="both"/>
        <w:rPr>
          <w:rFonts w:ascii="Times New Roman" w:hAnsi="Times New Roman" w:cs="Times New Roman"/>
          <w:sz w:val="24"/>
          <w:szCs w:val="24"/>
        </w:rPr>
      </w:pPr>
      <w:r w:rsidRPr="00996435">
        <w:rPr>
          <w:rFonts w:ascii="Times New Roman" w:hAnsi="Times New Roman" w:cs="Times New Roman"/>
          <w:sz w:val="24"/>
          <w:szCs w:val="24"/>
        </w:rPr>
        <w:t>Costs</w:t>
      </w:r>
      <w:r w:rsidR="00B922CB" w:rsidRPr="00996435">
        <w:rPr>
          <w:rFonts w:ascii="Times New Roman" w:hAnsi="Times New Roman" w:cs="Times New Roman"/>
          <w:sz w:val="24"/>
          <w:szCs w:val="24"/>
        </w:rPr>
        <w:t>.</w:t>
      </w:r>
    </w:p>
    <w:p w:rsidR="00AA336B" w:rsidRPr="00996435" w:rsidRDefault="00B922CB" w:rsidP="00B922CB">
      <w:pPr>
        <w:pStyle w:val="ListParagraph"/>
        <w:numPr>
          <w:ilvl w:val="0"/>
          <w:numId w:val="1"/>
        </w:numPr>
        <w:spacing w:line="360" w:lineRule="auto"/>
        <w:jc w:val="both"/>
        <w:rPr>
          <w:rFonts w:ascii="Times New Roman" w:hAnsi="Times New Roman" w:cs="Times New Roman"/>
          <w:sz w:val="24"/>
          <w:szCs w:val="24"/>
        </w:rPr>
      </w:pPr>
      <w:r w:rsidRPr="00996435">
        <w:rPr>
          <w:rFonts w:ascii="Times New Roman" w:hAnsi="Times New Roman" w:cs="Times New Roman"/>
          <w:sz w:val="24"/>
          <w:szCs w:val="24"/>
        </w:rPr>
        <w:t xml:space="preserve"> </w:t>
      </w:r>
      <w:r w:rsidR="00AA336B" w:rsidRPr="00996435">
        <w:rPr>
          <w:rFonts w:ascii="Times New Roman" w:hAnsi="Times New Roman" w:cs="Times New Roman"/>
          <w:sz w:val="24"/>
          <w:szCs w:val="24"/>
        </w:rPr>
        <w:t>Interest on (k)-(m) above on court rate from date of breach till payment in full</w:t>
      </w:r>
      <w:r w:rsidRPr="00996435">
        <w:rPr>
          <w:rFonts w:ascii="Times New Roman" w:hAnsi="Times New Roman" w:cs="Times New Roman"/>
          <w:sz w:val="24"/>
          <w:szCs w:val="24"/>
        </w:rPr>
        <w:t>.</w:t>
      </w:r>
    </w:p>
    <w:p w:rsidR="00B922CB" w:rsidRPr="00996435" w:rsidRDefault="00B922CB" w:rsidP="00B922CB">
      <w:pPr>
        <w:spacing w:line="360" w:lineRule="auto"/>
        <w:jc w:val="both"/>
        <w:rPr>
          <w:rFonts w:ascii="Times New Roman" w:hAnsi="Times New Roman" w:cs="Times New Roman"/>
          <w:sz w:val="24"/>
          <w:szCs w:val="24"/>
        </w:rPr>
      </w:pPr>
    </w:p>
    <w:p w:rsidR="009B0B23" w:rsidRPr="00996435" w:rsidRDefault="00452BEA" w:rsidP="00B922CB">
      <w:pPr>
        <w:spacing w:line="360" w:lineRule="auto"/>
        <w:jc w:val="both"/>
        <w:rPr>
          <w:rFonts w:ascii="Times New Roman" w:hAnsi="Times New Roman" w:cs="Times New Roman"/>
          <w:sz w:val="24"/>
          <w:szCs w:val="24"/>
        </w:rPr>
      </w:pPr>
      <w:r w:rsidRPr="00996435">
        <w:rPr>
          <w:rFonts w:ascii="Times New Roman" w:hAnsi="Times New Roman" w:cs="Times New Roman"/>
          <w:sz w:val="24"/>
          <w:szCs w:val="24"/>
        </w:rPr>
        <w:t>The application is supported by a number of affidavits</w:t>
      </w:r>
      <w:r w:rsidR="00B922CB" w:rsidRPr="00996435">
        <w:rPr>
          <w:rFonts w:ascii="Times New Roman" w:hAnsi="Times New Roman" w:cs="Times New Roman"/>
          <w:sz w:val="24"/>
          <w:szCs w:val="24"/>
        </w:rPr>
        <w:t xml:space="preserve"> </w:t>
      </w:r>
      <w:r w:rsidRPr="00996435">
        <w:rPr>
          <w:rFonts w:ascii="Times New Roman" w:hAnsi="Times New Roman" w:cs="Times New Roman"/>
          <w:sz w:val="24"/>
          <w:szCs w:val="24"/>
        </w:rPr>
        <w:t>............................................................</w:t>
      </w:r>
      <w:r w:rsidR="00B922CB" w:rsidRPr="00996435">
        <w:rPr>
          <w:rFonts w:ascii="Times New Roman" w:hAnsi="Times New Roman" w:cs="Times New Roman"/>
          <w:sz w:val="24"/>
          <w:szCs w:val="24"/>
        </w:rPr>
        <w:t xml:space="preserve"> </w:t>
      </w:r>
      <w:r w:rsidRPr="00996435">
        <w:rPr>
          <w:rFonts w:ascii="Times New Roman" w:hAnsi="Times New Roman" w:cs="Times New Roman"/>
          <w:sz w:val="24"/>
          <w:szCs w:val="24"/>
        </w:rPr>
        <w:t>but the grounds as briefly stated in the motion are as follows;</w:t>
      </w:r>
    </w:p>
    <w:p w:rsidR="00452BEA" w:rsidRPr="00996435" w:rsidRDefault="00452BEA" w:rsidP="00B922CB">
      <w:pPr>
        <w:pStyle w:val="ListParagraph"/>
        <w:numPr>
          <w:ilvl w:val="0"/>
          <w:numId w:val="3"/>
        </w:numPr>
        <w:spacing w:line="360" w:lineRule="auto"/>
        <w:jc w:val="both"/>
        <w:rPr>
          <w:rFonts w:ascii="Times New Roman" w:hAnsi="Times New Roman" w:cs="Times New Roman"/>
          <w:sz w:val="24"/>
          <w:szCs w:val="24"/>
        </w:rPr>
      </w:pPr>
      <w:r w:rsidRPr="00996435">
        <w:rPr>
          <w:rFonts w:ascii="Times New Roman" w:hAnsi="Times New Roman" w:cs="Times New Roman"/>
          <w:sz w:val="24"/>
          <w:szCs w:val="24"/>
        </w:rPr>
        <w:t>The IGG report was made in complete disregard and/ or breach of section 19 of the Inspectorate of Government Act, 2002; Articles 128 (3), 44 (c), 28(1), 92, 29 (1) (d) of the Constitution of Uganda and the Leadership Code Act, 2002</w:t>
      </w:r>
      <w:r w:rsidR="00B922CB" w:rsidRPr="00996435">
        <w:rPr>
          <w:rFonts w:ascii="Times New Roman" w:hAnsi="Times New Roman" w:cs="Times New Roman"/>
          <w:sz w:val="24"/>
          <w:szCs w:val="24"/>
        </w:rPr>
        <w:t>.</w:t>
      </w:r>
    </w:p>
    <w:p w:rsidR="00452BEA" w:rsidRPr="00996435" w:rsidRDefault="006245EF" w:rsidP="00B922CB">
      <w:pPr>
        <w:pStyle w:val="ListParagraph"/>
        <w:numPr>
          <w:ilvl w:val="0"/>
          <w:numId w:val="3"/>
        </w:numPr>
        <w:spacing w:line="360" w:lineRule="auto"/>
        <w:jc w:val="both"/>
        <w:rPr>
          <w:rFonts w:ascii="Times New Roman" w:hAnsi="Times New Roman" w:cs="Times New Roman"/>
          <w:sz w:val="24"/>
          <w:szCs w:val="24"/>
        </w:rPr>
      </w:pPr>
      <w:r w:rsidRPr="00996435">
        <w:rPr>
          <w:rFonts w:ascii="Times New Roman" w:hAnsi="Times New Roman" w:cs="Times New Roman"/>
          <w:sz w:val="24"/>
          <w:szCs w:val="24"/>
        </w:rPr>
        <w:t>The IGG Report was made and submitted to the CAO, Wakiso District Local Government in utter contempt of court as it dwells on matters of HCMC No. 8 of 2010</w:t>
      </w:r>
      <w:r w:rsidR="00B922CB" w:rsidRPr="00996435">
        <w:rPr>
          <w:rFonts w:ascii="Times New Roman" w:hAnsi="Times New Roman" w:cs="Times New Roman"/>
          <w:sz w:val="24"/>
          <w:szCs w:val="24"/>
        </w:rPr>
        <w:t>.</w:t>
      </w:r>
    </w:p>
    <w:p w:rsidR="006245EF" w:rsidRPr="00996435" w:rsidRDefault="006245EF" w:rsidP="00B922CB">
      <w:pPr>
        <w:pStyle w:val="ListParagraph"/>
        <w:numPr>
          <w:ilvl w:val="0"/>
          <w:numId w:val="3"/>
        </w:numPr>
        <w:spacing w:line="360" w:lineRule="auto"/>
        <w:jc w:val="both"/>
        <w:rPr>
          <w:rFonts w:ascii="Times New Roman" w:hAnsi="Times New Roman" w:cs="Times New Roman"/>
          <w:sz w:val="24"/>
          <w:szCs w:val="24"/>
        </w:rPr>
      </w:pPr>
      <w:r w:rsidRPr="00996435">
        <w:rPr>
          <w:rFonts w:ascii="Times New Roman" w:hAnsi="Times New Roman" w:cs="Times New Roman"/>
          <w:sz w:val="24"/>
          <w:szCs w:val="24"/>
        </w:rPr>
        <w:t>The IGG Report was made in disobedience of the High Court order of temporary injunction issued against the respondents</w:t>
      </w:r>
      <w:r w:rsidR="00111B19" w:rsidRPr="00996435">
        <w:rPr>
          <w:rFonts w:ascii="Times New Roman" w:hAnsi="Times New Roman" w:cs="Times New Roman"/>
          <w:sz w:val="24"/>
          <w:szCs w:val="24"/>
        </w:rPr>
        <w:t xml:space="preserve"> and the effects of the purported recommendations was an amendment of the ruling, decision and orders in HCMA No.46 of 2010 involving the 5</w:t>
      </w:r>
      <w:r w:rsidR="00111B19" w:rsidRPr="00996435">
        <w:rPr>
          <w:rFonts w:ascii="Times New Roman" w:hAnsi="Times New Roman" w:cs="Times New Roman"/>
          <w:sz w:val="24"/>
          <w:szCs w:val="24"/>
          <w:vertAlign w:val="superscript"/>
        </w:rPr>
        <w:t>th</w:t>
      </w:r>
      <w:r w:rsidR="00111B19" w:rsidRPr="00996435">
        <w:rPr>
          <w:rFonts w:ascii="Times New Roman" w:hAnsi="Times New Roman" w:cs="Times New Roman"/>
          <w:sz w:val="24"/>
          <w:szCs w:val="24"/>
        </w:rPr>
        <w:t xml:space="preserve"> Applicant and the 2</w:t>
      </w:r>
      <w:r w:rsidR="00111B19" w:rsidRPr="00996435">
        <w:rPr>
          <w:rFonts w:ascii="Times New Roman" w:hAnsi="Times New Roman" w:cs="Times New Roman"/>
          <w:sz w:val="24"/>
          <w:szCs w:val="24"/>
          <w:vertAlign w:val="superscript"/>
        </w:rPr>
        <w:t>nd</w:t>
      </w:r>
      <w:r w:rsidR="00111B19" w:rsidRPr="00996435">
        <w:rPr>
          <w:rFonts w:ascii="Times New Roman" w:hAnsi="Times New Roman" w:cs="Times New Roman"/>
          <w:sz w:val="24"/>
          <w:szCs w:val="24"/>
        </w:rPr>
        <w:t xml:space="preserve"> &amp; 3</w:t>
      </w:r>
      <w:r w:rsidR="00111B19" w:rsidRPr="00996435">
        <w:rPr>
          <w:rFonts w:ascii="Times New Roman" w:hAnsi="Times New Roman" w:cs="Times New Roman"/>
          <w:sz w:val="24"/>
          <w:szCs w:val="24"/>
          <w:vertAlign w:val="superscript"/>
        </w:rPr>
        <w:t>rd</w:t>
      </w:r>
      <w:r w:rsidR="00111B19" w:rsidRPr="00996435">
        <w:rPr>
          <w:rFonts w:ascii="Times New Roman" w:hAnsi="Times New Roman" w:cs="Times New Roman"/>
          <w:sz w:val="24"/>
          <w:szCs w:val="24"/>
        </w:rPr>
        <w:t xml:space="preserve"> respondents</w:t>
      </w:r>
      <w:r w:rsidR="00B922CB" w:rsidRPr="00996435">
        <w:rPr>
          <w:rFonts w:ascii="Times New Roman" w:hAnsi="Times New Roman" w:cs="Times New Roman"/>
          <w:sz w:val="24"/>
          <w:szCs w:val="24"/>
        </w:rPr>
        <w:t>.</w:t>
      </w:r>
    </w:p>
    <w:p w:rsidR="00111B19" w:rsidRPr="00996435" w:rsidRDefault="00111B19" w:rsidP="00B922CB">
      <w:pPr>
        <w:pStyle w:val="ListParagraph"/>
        <w:numPr>
          <w:ilvl w:val="0"/>
          <w:numId w:val="3"/>
        </w:numPr>
        <w:spacing w:line="360" w:lineRule="auto"/>
        <w:jc w:val="both"/>
        <w:rPr>
          <w:rFonts w:ascii="Times New Roman" w:hAnsi="Times New Roman" w:cs="Times New Roman"/>
          <w:sz w:val="24"/>
          <w:szCs w:val="24"/>
        </w:rPr>
      </w:pPr>
      <w:r w:rsidRPr="00996435">
        <w:rPr>
          <w:rFonts w:ascii="Times New Roman" w:hAnsi="Times New Roman" w:cs="Times New Roman"/>
          <w:sz w:val="24"/>
          <w:szCs w:val="24"/>
        </w:rPr>
        <w:t>The report bases itself on the purported interdiction of the 5</w:t>
      </w:r>
      <w:r w:rsidRPr="00996435">
        <w:rPr>
          <w:rFonts w:ascii="Times New Roman" w:hAnsi="Times New Roman" w:cs="Times New Roman"/>
          <w:sz w:val="24"/>
          <w:szCs w:val="24"/>
          <w:vertAlign w:val="superscript"/>
        </w:rPr>
        <w:t>th</w:t>
      </w:r>
      <w:r w:rsidRPr="00996435">
        <w:rPr>
          <w:rFonts w:ascii="Times New Roman" w:hAnsi="Times New Roman" w:cs="Times New Roman"/>
          <w:sz w:val="24"/>
          <w:szCs w:val="24"/>
        </w:rPr>
        <w:t xml:space="preserve"> applicant dated 08/02/2010 which interdiction was never a subject of the investigation and which the High Court of Uganda had on 425/02/2010 declared null and void after finding that the 2</w:t>
      </w:r>
      <w:r w:rsidRPr="00996435">
        <w:rPr>
          <w:rFonts w:ascii="Times New Roman" w:hAnsi="Times New Roman" w:cs="Times New Roman"/>
          <w:sz w:val="24"/>
          <w:szCs w:val="24"/>
          <w:vertAlign w:val="superscript"/>
        </w:rPr>
        <w:t>nd</w:t>
      </w:r>
      <w:r w:rsidRPr="00996435">
        <w:rPr>
          <w:rFonts w:ascii="Times New Roman" w:hAnsi="Times New Roman" w:cs="Times New Roman"/>
          <w:sz w:val="24"/>
          <w:szCs w:val="24"/>
        </w:rPr>
        <w:t xml:space="preserve"> respondent was high handed, vindictive and unreasonably interfered with judicial process in issuing it and granted the injunction</w:t>
      </w:r>
      <w:r w:rsidR="00B922CB" w:rsidRPr="00996435">
        <w:rPr>
          <w:rFonts w:ascii="Times New Roman" w:hAnsi="Times New Roman" w:cs="Times New Roman"/>
          <w:sz w:val="24"/>
          <w:szCs w:val="24"/>
        </w:rPr>
        <w:t>.</w:t>
      </w:r>
    </w:p>
    <w:p w:rsidR="00111B19" w:rsidRPr="00996435" w:rsidRDefault="00111B19" w:rsidP="00B922CB">
      <w:pPr>
        <w:pStyle w:val="ListParagraph"/>
        <w:numPr>
          <w:ilvl w:val="0"/>
          <w:numId w:val="3"/>
        </w:numPr>
        <w:spacing w:line="360" w:lineRule="auto"/>
        <w:jc w:val="both"/>
        <w:rPr>
          <w:rFonts w:ascii="Times New Roman" w:hAnsi="Times New Roman" w:cs="Times New Roman"/>
          <w:sz w:val="24"/>
          <w:szCs w:val="24"/>
        </w:rPr>
      </w:pPr>
      <w:r w:rsidRPr="00996435">
        <w:rPr>
          <w:rFonts w:ascii="Times New Roman" w:hAnsi="Times New Roman" w:cs="Times New Roman"/>
          <w:sz w:val="24"/>
          <w:szCs w:val="24"/>
        </w:rPr>
        <w:t>The IGG’s findings against the tenders of the 1</w:t>
      </w:r>
      <w:r w:rsidRPr="00996435">
        <w:rPr>
          <w:rFonts w:ascii="Times New Roman" w:hAnsi="Times New Roman" w:cs="Times New Roman"/>
          <w:sz w:val="24"/>
          <w:szCs w:val="24"/>
          <w:vertAlign w:val="superscript"/>
        </w:rPr>
        <w:t>st</w:t>
      </w:r>
      <w:r w:rsidR="00B922CB" w:rsidRPr="00996435">
        <w:rPr>
          <w:rFonts w:ascii="Times New Roman" w:hAnsi="Times New Roman" w:cs="Times New Roman"/>
          <w:sz w:val="24"/>
          <w:szCs w:val="24"/>
        </w:rPr>
        <w:t>, 2nd</w:t>
      </w:r>
      <w:r w:rsidRPr="00996435">
        <w:rPr>
          <w:rFonts w:ascii="Times New Roman" w:hAnsi="Times New Roman" w:cs="Times New Roman"/>
          <w:sz w:val="24"/>
          <w:szCs w:val="24"/>
        </w:rPr>
        <w:t xml:space="preserve"> and 3</w:t>
      </w:r>
      <w:r w:rsidRPr="00996435">
        <w:rPr>
          <w:rFonts w:ascii="Times New Roman" w:hAnsi="Times New Roman" w:cs="Times New Roman"/>
          <w:sz w:val="24"/>
          <w:szCs w:val="24"/>
          <w:vertAlign w:val="superscript"/>
        </w:rPr>
        <w:t>rd</w:t>
      </w:r>
      <w:r w:rsidRPr="00996435">
        <w:rPr>
          <w:rFonts w:ascii="Times New Roman" w:hAnsi="Times New Roman" w:cs="Times New Roman"/>
          <w:sz w:val="24"/>
          <w:szCs w:val="24"/>
        </w:rPr>
        <w:t xml:space="preserve"> applicants were unreasonable and t</w:t>
      </w:r>
      <w:r w:rsidR="00B72A72" w:rsidRPr="00996435">
        <w:rPr>
          <w:rFonts w:ascii="Times New Roman" w:hAnsi="Times New Roman" w:cs="Times New Roman"/>
          <w:sz w:val="24"/>
          <w:szCs w:val="24"/>
        </w:rPr>
        <w:t>a</w:t>
      </w:r>
      <w:r w:rsidRPr="00996435">
        <w:rPr>
          <w:rFonts w:ascii="Times New Roman" w:hAnsi="Times New Roman" w:cs="Times New Roman"/>
          <w:sz w:val="24"/>
          <w:szCs w:val="24"/>
        </w:rPr>
        <w:t>inted with bias</w:t>
      </w:r>
      <w:r w:rsidR="00FD059E" w:rsidRPr="00996435">
        <w:rPr>
          <w:rFonts w:ascii="Times New Roman" w:hAnsi="Times New Roman" w:cs="Times New Roman"/>
          <w:sz w:val="24"/>
          <w:szCs w:val="24"/>
        </w:rPr>
        <w:t xml:space="preserve"> and the report was unreasonably</w:t>
      </w:r>
      <w:r w:rsidRPr="00996435">
        <w:rPr>
          <w:rFonts w:ascii="Times New Roman" w:hAnsi="Times New Roman" w:cs="Times New Roman"/>
          <w:sz w:val="24"/>
          <w:szCs w:val="24"/>
        </w:rPr>
        <w:t xml:space="preserve"> t</w:t>
      </w:r>
      <w:r w:rsidR="00B72A72" w:rsidRPr="00996435">
        <w:rPr>
          <w:rFonts w:ascii="Times New Roman" w:hAnsi="Times New Roman" w:cs="Times New Roman"/>
          <w:sz w:val="24"/>
          <w:szCs w:val="24"/>
        </w:rPr>
        <w:t>a</w:t>
      </w:r>
      <w:r w:rsidRPr="00996435">
        <w:rPr>
          <w:rFonts w:ascii="Times New Roman" w:hAnsi="Times New Roman" w:cs="Times New Roman"/>
          <w:sz w:val="24"/>
          <w:szCs w:val="24"/>
        </w:rPr>
        <w:t>inted with illegalities and procedural flaws</w:t>
      </w:r>
      <w:r w:rsidR="00B922CB" w:rsidRPr="00996435">
        <w:rPr>
          <w:rFonts w:ascii="Times New Roman" w:hAnsi="Times New Roman" w:cs="Times New Roman"/>
          <w:sz w:val="24"/>
          <w:szCs w:val="24"/>
        </w:rPr>
        <w:t>.</w:t>
      </w:r>
    </w:p>
    <w:p w:rsidR="00111B19" w:rsidRPr="00996435" w:rsidRDefault="00111B19" w:rsidP="00B922CB">
      <w:pPr>
        <w:pStyle w:val="ListParagraph"/>
        <w:numPr>
          <w:ilvl w:val="0"/>
          <w:numId w:val="3"/>
        </w:numPr>
        <w:spacing w:line="360" w:lineRule="auto"/>
        <w:jc w:val="both"/>
        <w:rPr>
          <w:rFonts w:ascii="Times New Roman" w:hAnsi="Times New Roman" w:cs="Times New Roman"/>
          <w:sz w:val="24"/>
          <w:szCs w:val="24"/>
        </w:rPr>
      </w:pPr>
      <w:r w:rsidRPr="00996435">
        <w:rPr>
          <w:rFonts w:ascii="Times New Roman" w:hAnsi="Times New Roman" w:cs="Times New Roman"/>
          <w:sz w:val="24"/>
          <w:szCs w:val="24"/>
        </w:rPr>
        <w:t>That the applicants were never given any hearing on the specific matters on which the biased decision as contained in the illegal report  were based</w:t>
      </w:r>
      <w:r w:rsidR="00B922CB" w:rsidRPr="00996435">
        <w:rPr>
          <w:rFonts w:ascii="Times New Roman" w:hAnsi="Times New Roman" w:cs="Times New Roman"/>
          <w:sz w:val="24"/>
          <w:szCs w:val="24"/>
        </w:rPr>
        <w:t>.</w:t>
      </w:r>
    </w:p>
    <w:p w:rsidR="00111B19" w:rsidRPr="00996435" w:rsidRDefault="00111B19" w:rsidP="00B922CB">
      <w:pPr>
        <w:pStyle w:val="ListParagraph"/>
        <w:numPr>
          <w:ilvl w:val="0"/>
          <w:numId w:val="3"/>
        </w:numPr>
        <w:spacing w:line="360" w:lineRule="auto"/>
        <w:jc w:val="both"/>
        <w:rPr>
          <w:rFonts w:ascii="Times New Roman" w:hAnsi="Times New Roman" w:cs="Times New Roman"/>
          <w:sz w:val="24"/>
          <w:szCs w:val="24"/>
        </w:rPr>
      </w:pPr>
      <w:r w:rsidRPr="00996435">
        <w:rPr>
          <w:rFonts w:ascii="Times New Roman" w:hAnsi="Times New Roman" w:cs="Times New Roman"/>
          <w:sz w:val="24"/>
          <w:szCs w:val="24"/>
        </w:rPr>
        <w:t>The report contains unsubstantiated allegations against the applicants based on which findings were made by the IGG contrary to the principles of natural justice</w:t>
      </w:r>
      <w:r w:rsidR="00B922CB" w:rsidRPr="00996435">
        <w:rPr>
          <w:rFonts w:ascii="Times New Roman" w:hAnsi="Times New Roman" w:cs="Times New Roman"/>
          <w:sz w:val="24"/>
          <w:szCs w:val="24"/>
        </w:rPr>
        <w:t>.</w:t>
      </w:r>
    </w:p>
    <w:p w:rsidR="00111B19" w:rsidRPr="00996435" w:rsidRDefault="00111B19" w:rsidP="00B922CB">
      <w:pPr>
        <w:pStyle w:val="ListParagraph"/>
        <w:numPr>
          <w:ilvl w:val="0"/>
          <w:numId w:val="3"/>
        </w:numPr>
        <w:spacing w:line="360" w:lineRule="auto"/>
        <w:jc w:val="both"/>
        <w:rPr>
          <w:rFonts w:ascii="Times New Roman" w:hAnsi="Times New Roman" w:cs="Times New Roman"/>
          <w:sz w:val="24"/>
          <w:szCs w:val="24"/>
        </w:rPr>
      </w:pPr>
      <w:r w:rsidRPr="00996435">
        <w:rPr>
          <w:rFonts w:ascii="Times New Roman" w:hAnsi="Times New Roman" w:cs="Times New Roman"/>
          <w:sz w:val="24"/>
          <w:szCs w:val="24"/>
        </w:rPr>
        <w:t xml:space="preserve">The IGG report contains unsubstantiated materials which are greatly injurious to the credit, character and reputation of the applicants and the applicants have thereby been </w:t>
      </w:r>
      <w:r w:rsidRPr="00996435">
        <w:rPr>
          <w:rFonts w:ascii="Times New Roman" w:hAnsi="Times New Roman" w:cs="Times New Roman"/>
          <w:sz w:val="24"/>
          <w:szCs w:val="24"/>
        </w:rPr>
        <w:lastRenderedPageBreak/>
        <w:t>greatly injured in their trade/</w:t>
      </w:r>
      <w:r w:rsidR="00A5017B" w:rsidRPr="00996435">
        <w:rPr>
          <w:rFonts w:ascii="Times New Roman" w:hAnsi="Times New Roman" w:cs="Times New Roman"/>
          <w:sz w:val="24"/>
          <w:szCs w:val="24"/>
        </w:rPr>
        <w:t>professions</w:t>
      </w:r>
      <w:r w:rsidRPr="00996435">
        <w:rPr>
          <w:rFonts w:ascii="Times New Roman" w:hAnsi="Times New Roman" w:cs="Times New Roman"/>
          <w:sz w:val="24"/>
          <w:szCs w:val="24"/>
        </w:rPr>
        <w:t>, offices and occupation and have been brought into public scandal, hatred, ridicule and contempt.</w:t>
      </w:r>
    </w:p>
    <w:p w:rsidR="00201A39" w:rsidRPr="00996435" w:rsidRDefault="00A5017B" w:rsidP="00B922CB">
      <w:pPr>
        <w:pStyle w:val="ListParagraph"/>
        <w:numPr>
          <w:ilvl w:val="0"/>
          <w:numId w:val="3"/>
        </w:numPr>
        <w:spacing w:line="360" w:lineRule="auto"/>
        <w:jc w:val="both"/>
        <w:rPr>
          <w:rFonts w:ascii="Times New Roman" w:hAnsi="Times New Roman" w:cs="Times New Roman"/>
          <w:sz w:val="24"/>
          <w:szCs w:val="24"/>
        </w:rPr>
      </w:pPr>
      <w:r w:rsidRPr="00996435">
        <w:rPr>
          <w:rFonts w:ascii="Times New Roman" w:hAnsi="Times New Roman" w:cs="Times New Roman"/>
          <w:sz w:val="24"/>
          <w:szCs w:val="24"/>
        </w:rPr>
        <w:t xml:space="preserve">The persons named </w:t>
      </w:r>
      <w:r w:rsidR="00201A39" w:rsidRPr="00996435">
        <w:rPr>
          <w:rFonts w:ascii="Times New Roman" w:hAnsi="Times New Roman" w:cs="Times New Roman"/>
          <w:sz w:val="24"/>
          <w:szCs w:val="24"/>
        </w:rPr>
        <w:t>in prayer (i)above have either abett</w:t>
      </w:r>
      <w:r w:rsidR="00FD059E" w:rsidRPr="00996435">
        <w:rPr>
          <w:rFonts w:ascii="Times New Roman" w:hAnsi="Times New Roman" w:cs="Times New Roman"/>
          <w:sz w:val="24"/>
          <w:szCs w:val="24"/>
        </w:rPr>
        <w:t>ed or been engaged in the acts o</w:t>
      </w:r>
      <w:r w:rsidR="00201A39" w:rsidRPr="00996435">
        <w:rPr>
          <w:rFonts w:ascii="Times New Roman" w:hAnsi="Times New Roman" w:cs="Times New Roman"/>
          <w:sz w:val="24"/>
          <w:szCs w:val="24"/>
        </w:rPr>
        <w:t>f victimising the applicants in total disobedience of the law and the lawful orders of the High Court of Uganda and therefore it is just and equitable that this court does issue an injunction to restrain them</w:t>
      </w:r>
      <w:r w:rsidR="00B922CB" w:rsidRPr="00996435">
        <w:rPr>
          <w:rFonts w:ascii="Times New Roman" w:hAnsi="Times New Roman" w:cs="Times New Roman"/>
          <w:sz w:val="24"/>
          <w:szCs w:val="24"/>
        </w:rPr>
        <w:t>.</w:t>
      </w:r>
    </w:p>
    <w:p w:rsidR="00201A39" w:rsidRPr="00996435" w:rsidRDefault="00201A39" w:rsidP="00B922CB">
      <w:pPr>
        <w:pStyle w:val="ListParagraph"/>
        <w:numPr>
          <w:ilvl w:val="0"/>
          <w:numId w:val="3"/>
        </w:numPr>
        <w:spacing w:line="360" w:lineRule="auto"/>
        <w:jc w:val="both"/>
        <w:rPr>
          <w:rFonts w:ascii="Times New Roman" w:hAnsi="Times New Roman" w:cs="Times New Roman"/>
          <w:sz w:val="24"/>
          <w:szCs w:val="24"/>
        </w:rPr>
      </w:pPr>
      <w:r w:rsidRPr="00996435">
        <w:rPr>
          <w:rFonts w:ascii="Times New Roman" w:hAnsi="Times New Roman" w:cs="Times New Roman"/>
          <w:sz w:val="24"/>
          <w:szCs w:val="24"/>
        </w:rPr>
        <w:t>That the applicants are entitled to fair and just treatment as conferred upon them by Articles 42 and 225(a) &amp;(c) of the Constitution</w:t>
      </w:r>
      <w:r w:rsidR="00B922CB" w:rsidRPr="00996435">
        <w:rPr>
          <w:rFonts w:ascii="Times New Roman" w:hAnsi="Times New Roman" w:cs="Times New Roman"/>
          <w:sz w:val="24"/>
          <w:szCs w:val="24"/>
        </w:rPr>
        <w:t>.</w:t>
      </w:r>
    </w:p>
    <w:p w:rsidR="00201A39" w:rsidRPr="00996435" w:rsidRDefault="00201A39" w:rsidP="00B922CB">
      <w:pPr>
        <w:pStyle w:val="ListParagraph"/>
        <w:numPr>
          <w:ilvl w:val="0"/>
          <w:numId w:val="3"/>
        </w:numPr>
        <w:spacing w:line="360" w:lineRule="auto"/>
        <w:jc w:val="both"/>
        <w:rPr>
          <w:rFonts w:ascii="Times New Roman" w:hAnsi="Times New Roman" w:cs="Times New Roman"/>
          <w:sz w:val="24"/>
          <w:szCs w:val="24"/>
        </w:rPr>
      </w:pPr>
      <w:r w:rsidRPr="00996435">
        <w:rPr>
          <w:rFonts w:ascii="Times New Roman" w:hAnsi="Times New Roman" w:cs="Times New Roman"/>
          <w:sz w:val="24"/>
          <w:szCs w:val="24"/>
        </w:rPr>
        <w:t>That the applicants are entitled to enforce their Constitutional right to access information by Article 41 (1) of the Constitution</w:t>
      </w:r>
      <w:r w:rsidR="00B922CB" w:rsidRPr="00996435">
        <w:rPr>
          <w:rFonts w:ascii="Times New Roman" w:hAnsi="Times New Roman" w:cs="Times New Roman"/>
          <w:sz w:val="24"/>
          <w:szCs w:val="24"/>
        </w:rPr>
        <w:t>.</w:t>
      </w:r>
    </w:p>
    <w:p w:rsidR="00671302" w:rsidRPr="00996435" w:rsidRDefault="00201A39" w:rsidP="00B922CB">
      <w:pPr>
        <w:pStyle w:val="ListParagraph"/>
        <w:numPr>
          <w:ilvl w:val="0"/>
          <w:numId w:val="3"/>
        </w:numPr>
        <w:spacing w:line="360" w:lineRule="auto"/>
        <w:jc w:val="both"/>
        <w:rPr>
          <w:rFonts w:ascii="Times New Roman" w:hAnsi="Times New Roman" w:cs="Times New Roman"/>
          <w:sz w:val="24"/>
          <w:szCs w:val="24"/>
        </w:rPr>
      </w:pPr>
      <w:r w:rsidRPr="00996435">
        <w:rPr>
          <w:rFonts w:ascii="Times New Roman" w:hAnsi="Times New Roman" w:cs="Times New Roman"/>
          <w:sz w:val="24"/>
          <w:szCs w:val="24"/>
        </w:rPr>
        <w:t>It is just and equitable that the orders sought are granted.</w:t>
      </w:r>
    </w:p>
    <w:p w:rsidR="00671302" w:rsidRPr="00996435" w:rsidRDefault="00671302" w:rsidP="00B922CB">
      <w:pPr>
        <w:spacing w:line="360" w:lineRule="auto"/>
        <w:jc w:val="both"/>
        <w:rPr>
          <w:rFonts w:ascii="Times New Roman" w:hAnsi="Times New Roman" w:cs="Times New Roman"/>
          <w:sz w:val="24"/>
          <w:szCs w:val="24"/>
        </w:rPr>
      </w:pPr>
    </w:p>
    <w:p w:rsidR="00671302" w:rsidRPr="00996435" w:rsidRDefault="00671302" w:rsidP="00B922CB">
      <w:pPr>
        <w:spacing w:line="360" w:lineRule="auto"/>
        <w:jc w:val="both"/>
        <w:rPr>
          <w:rFonts w:ascii="Times New Roman" w:hAnsi="Times New Roman" w:cs="Times New Roman"/>
          <w:sz w:val="24"/>
          <w:szCs w:val="24"/>
        </w:rPr>
      </w:pPr>
      <w:r w:rsidRPr="00996435">
        <w:rPr>
          <w:rFonts w:ascii="Times New Roman" w:hAnsi="Times New Roman" w:cs="Times New Roman"/>
          <w:sz w:val="24"/>
          <w:szCs w:val="24"/>
        </w:rPr>
        <w:t>For the 1</w:t>
      </w:r>
      <w:r w:rsidRPr="00996435">
        <w:rPr>
          <w:rFonts w:ascii="Times New Roman" w:hAnsi="Times New Roman" w:cs="Times New Roman"/>
          <w:sz w:val="24"/>
          <w:szCs w:val="24"/>
          <w:vertAlign w:val="superscript"/>
        </w:rPr>
        <w:t>st</w:t>
      </w:r>
      <w:r w:rsidRPr="00996435">
        <w:rPr>
          <w:rFonts w:ascii="Times New Roman" w:hAnsi="Times New Roman" w:cs="Times New Roman"/>
          <w:sz w:val="24"/>
          <w:szCs w:val="24"/>
        </w:rPr>
        <w:t xml:space="preserve"> respondent, Mr. Byakora Smith, a Principal Inspectorate Officer/ Investigator deponed as follows;</w:t>
      </w:r>
    </w:p>
    <w:p w:rsidR="00671302" w:rsidRPr="00996435" w:rsidRDefault="00E02C39" w:rsidP="00B922CB">
      <w:pPr>
        <w:pStyle w:val="ListParagraph"/>
        <w:numPr>
          <w:ilvl w:val="0"/>
          <w:numId w:val="4"/>
        </w:numPr>
        <w:spacing w:line="360" w:lineRule="auto"/>
        <w:jc w:val="both"/>
        <w:rPr>
          <w:rFonts w:ascii="Times New Roman" w:hAnsi="Times New Roman" w:cs="Times New Roman"/>
          <w:sz w:val="24"/>
          <w:szCs w:val="24"/>
        </w:rPr>
      </w:pPr>
      <w:r w:rsidRPr="00996435">
        <w:rPr>
          <w:rFonts w:ascii="Times New Roman" w:hAnsi="Times New Roman" w:cs="Times New Roman"/>
          <w:sz w:val="24"/>
          <w:szCs w:val="24"/>
        </w:rPr>
        <w:t>That the</w:t>
      </w:r>
      <w:r w:rsidR="00671302" w:rsidRPr="00996435">
        <w:rPr>
          <w:rFonts w:ascii="Times New Roman" w:hAnsi="Times New Roman" w:cs="Times New Roman"/>
          <w:sz w:val="24"/>
          <w:szCs w:val="24"/>
        </w:rPr>
        <w:t xml:space="preserve"> applicants’ affidavits in support of the application are full of falsehoods and misrepresentations of facts and should not be relied upon by this court</w:t>
      </w:r>
      <w:r w:rsidR="00B922CB" w:rsidRPr="00996435">
        <w:rPr>
          <w:rFonts w:ascii="Times New Roman" w:hAnsi="Times New Roman" w:cs="Times New Roman"/>
          <w:sz w:val="24"/>
          <w:szCs w:val="24"/>
        </w:rPr>
        <w:t>.</w:t>
      </w:r>
    </w:p>
    <w:p w:rsidR="00671302" w:rsidRPr="00996435" w:rsidRDefault="00671302" w:rsidP="00B922CB">
      <w:pPr>
        <w:pStyle w:val="ListParagraph"/>
        <w:numPr>
          <w:ilvl w:val="0"/>
          <w:numId w:val="4"/>
        </w:numPr>
        <w:spacing w:line="360" w:lineRule="auto"/>
        <w:jc w:val="both"/>
        <w:rPr>
          <w:rFonts w:ascii="Times New Roman" w:hAnsi="Times New Roman" w:cs="Times New Roman"/>
          <w:sz w:val="24"/>
          <w:szCs w:val="24"/>
        </w:rPr>
      </w:pPr>
      <w:r w:rsidRPr="00996435">
        <w:rPr>
          <w:rFonts w:ascii="Times New Roman" w:hAnsi="Times New Roman" w:cs="Times New Roman"/>
          <w:sz w:val="24"/>
          <w:szCs w:val="24"/>
        </w:rPr>
        <w:t>That on 20/08/2009, the 1</w:t>
      </w:r>
      <w:r w:rsidRPr="00996435">
        <w:rPr>
          <w:rFonts w:ascii="Times New Roman" w:hAnsi="Times New Roman" w:cs="Times New Roman"/>
          <w:sz w:val="24"/>
          <w:szCs w:val="24"/>
          <w:vertAlign w:val="superscript"/>
        </w:rPr>
        <w:t>st</w:t>
      </w:r>
      <w:r w:rsidRPr="00996435">
        <w:rPr>
          <w:rFonts w:ascii="Times New Roman" w:hAnsi="Times New Roman" w:cs="Times New Roman"/>
          <w:sz w:val="24"/>
          <w:szCs w:val="24"/>
        </w:rPr>
        <w:t xml:space="preserve"> respondent received a complaint alleging abuse of office, conflict of interest and corruption in the award of tenders by the Head District Procurement &amp; Disposal Unit and the District Councillor representing Mende sub county, Wakiso District; and the investigation into the aforementioned complaints were commenced by the 7</w:t>
      </w:r>
      <w:r w:rsidRPr="00996435">
        <w:rPr>
          <w:rFonts w:ascii="Times New Roman" w:hAnsi="Times New Roman" w:cs="Times New Roman"/>
          <w:sz w:val="24"/>
          <w:szCs w:val="24"/>
          <w:vertAlign w:val="superscript"/>
        </w:rPr>
        <w:t>th</w:t>
      </w:r>
      <w:r w:rsidRPr="00996435">
        <w:rPr>
          <w:rFonts w:ascii="Times New Roman" w:hAnsi="Times New Roman" w:cs="Times New Roman"/>
          <w:sz w:val="24"/>
          <w:szCs w:val="24"/>
        </w:rPr>
        <w:t>/09/2009</w:t>
      </w:r>
      <w:r w:rsidR="00B922CB" w:rsidRPr="00996435">
        <w:rPr>
          <w:rFonts w:ascii="Times New Roman" w:hAnsi="Times New Roman" w:cs="Times New Roman"/>
          <w:sz w:val="24"/>
          <w:szCs w:val="24"/>
        </w:rPr>
        <w:t>.</w:t>
      </w:r>
    </w:p>
    <w:p w:rsidR="00671302" w:rsidRPr="00996435" w:rsidRDefault="00671302" w:rsidP="00B922CB">
      <w:pPr>
        <w:pStyle w:val="ListParagraph"/>
        <w:numPr>
          <w:ilvl w:val="0"/>
          <w:numId w:val="4"/>
        </w:numPr>
        <w:spacing w:line="360" w:lineRule="auto"/>
        <w:jc w:val="both"/>
        <w:rPr>
          <w:rFonts w:ascii="Times New Roman" w:hAnsi="Times New Roman" w:cs="Times New Roman"/>
          <w:sz w:val="24"/>
          <w:szCs w:val="24"/>
        </w:rPr>
      </w:pPr>
      <w:r w:rsidRPr="00996435">
        <w:rPr>
          <w:rFonts w:ascii="Times New Roman" w:hAnsi="Times New Roman" w:cs="Times New Roman"/>
          <w:sz w:val="24"/>
          <w:szCs w:val="24"/>
        </w:rPr>
        <w:t>That he was personally involved in the investigations which were lawfully carried out by the 1</w:t>
      </w:r>
      <w:r w:rsidRPr="00996435">
        <w:rPr>
          <w:rFonts w:ascii="Times New Roman" w:hAnsi="Times New Roman" w:cs="Times New Roman"/>
          <w:sz w:val="24"/>
          <w:szCs w:val="24"/>
          <w:vertAlign w:val="superscript"/>
        </w:rPr>
        <w:t>st</w:t>
      </w:r>
      <w:r w:rsidRPr="00996435">
        <w:rPr>
          <w:rFonts w:ascii="Times New Roman" w:hAnsi="Times New Roman" w:cs="Times New Roman"/>
          <w:sz w:val="24"/>
          <w:szCs w:val="24"/>
        </w:rPr>
        <w:t xml:space="preserve"> respondent into the alleged corruption in the tendering process by the officials of Wakiso</w:t>
      </w:r>
      <w:r w:rsidR="00C27C03" w:rsidRPr="00996435">
        <w:rPr>
          <w:rFonts w:ascii="Times New Roman" w:hAnsi="Times New Roman" w:cs="Times New Roman"/>
          <w:sz w:val="24"/>
          <w:szCs w:val="24"/>
        </w:rPr>
        <w:t xml:space="preserve"> </w:t>
      </w:r>
      <w:r w:rsidRPr="00996435">
        <w:rPr>
          <w:rFonts w:ascii="Times New Roman" w:hAnsi="Times New Roman" w:cs="Times New Roman"/>
          <w:sz w:val="24"/>
          <w:szCs w:val="24"/>
        </w:rPr>
        <w:t>district administration</w:t>
      </w:r>
      <w:r w:rsidR="00C27C03" w:rsidRPr="00996435">
        <w:rPr>
          <w:rFonts w:ascii="Times New Roman" w:hAnsi="Times New Roman" w:cs="Times New Roman"/>
          <w:sz w:val="24"/>
          <w:szCs w:val="24"/>
        </w:rPr>
        <w:t xml:space="preserve"> and a report vide TS. 79.2009 was issued on 09/03/2010</w:t>
      </w:r>
      <w:r w:rsidR="00B922CB" w:rsidRPr="00996435">
        <w:rPr>
          <w:rFonts w:ascii="Times New Roman" w:hAnsi="Times New Roman" w:cs="Times New Roman"/>
          <w:sz w:val="24"/>
          <w:szCs w:val="24"/>
        </w:rPr>
        <w:t>.</w:t>
      </w:r>
    </w:p>
    <w:p w:rsidR="00C27C03" w:rsidRPr="00996435" w:rsidRDefault="00F9207B" w:rsidP="00B922CB">
      <w:pPr>
        <w:pStyle w:val="ListParagraph"/>
        <w:numPr>
          <w:ilvl w:val="0"/>
          <w:numId w:val="4"/>
        </w:numPr>
        <w:spacing w:line="360" w:lineRule="auto"/>
        <w:jc w:val="both"/>
        <w:rPr>
          <w:rFonts w:ascii="Times New Roman" w:hAnsi="Times New Roman" w:cs="Times New Roman"/>
          <w:sz w:val="24"/>
          <w:szCs w:val="24"/>
        </w:rPr>
      </w:pPr>
      <w:r w:rsidRPr="00996435">
        <w:rPr>
          <w:rFonts w:ascii="Times New Roman" w:hAnsi="Times New Roman" w:cs="Times New Roman"/>
          <w:sz w:val="24"/>
          <w:szCs w:val="24"/>
        </w:rPr>
        <w:t>That the 1</w:t>
      </w:r>
      <w:r w:rsidRPr="00996435">
        <w:rPr>
          <w:rFonts w:ascii="Times New Roman" w:hAnsi="Times New Roman" w:cs="Times New Roman"/>
          <w:sz w:val="24"/>
          <w:szCs w:val="24"/>
          <w:vertAlign w:val="superscript"/>
        </w:rPr>
        <w:t>st</w:t>
      </w:r>
      <w:r w:rsidRPr="00996435">
        <w:rPr>
          <w:rFonts w:ascii="Times New Roman" w:hAnsi="Times New Roman" w:cs="Times New Roman"/>
          <w:sz w:val="24"/>
          <w:szCs w:val="24"/>
        </w:rPr>
        <w:t xml:space="preserve"> respondent lawfully carried out investigations on the basis of its constitutional functions, power and mandate as stated in both the </w:t>
      </w:r>
      <w:r w:rsidR="00B922CB" w:rsidRPr="00996435">
        <w:rPr>
          <w:rFonts w:ascii="Times New Roman" w:hAnsi="Times New Roman" w:cs="Times New Roman"/>
          <w:sz w:val="24"/>
          <w:szCs w:val="24"/>
        </w:rPr>
        <w:t>constitution of</w:t>
      </w:r>
      <w:r w:rsidRPr="00996435">
        <w:rPr>
          <w:rFonts w:ascii="Times New Roman" w:hAnsi="Times New Roman" w:cs="Times New Roman"/>
          <w:sz w:val="24"/>
          <w:szCs w:val="24"/>
        </w:rPr>
        <w:t xml:space="preserve"> Uganda and the Inspectorate of Government Act</w:t>
      </w:r>
      <w:r w:rsidR="00B922CB" w:rsidRPr="00996435">
        <w:rPr>
          <w:rFonts w:ascii="Times New Roman" w:hAnsi="Times New Roman" w:cs="Times New Roman"/>
          <w:sz w:val="24"/>
          <w:szCs w:val="24"/>
        </w:rPr>
        <w:t>.</w:t>
      </w:r>
    </w:p>
    <w:p w:rsidR="00F9207B" w:rsidRPr="00996435" w:rsidRDefault="00F9207B" w:rsidP="00B922CB">
      <w:pPr>
        <w:pStyle w:val="ListParagraph"/>
        <w:numPr>
          <w:ilvl w:val="0"/>
          <w:numId w:val="4"/>
        </w:numPr>
        <w:spacing w:line="360" w:lineRule="auto"/>
        <w:jc w:val="both"/>
        <w:rPr>
          <w:rFonts w:ascii="Times New Roman" w:hAnsi="Times New Roman" w:cs="Times New Roman"/>
          <w:sz w:val="24"/>
          <w:szCs w:val="24"/>
        </w:rPr>
      </w:pPr>
      <w:r w:rsidRPr="00996435">
        <w:rPr>
          <w:rFonts w:ascii="Times New Roman" w:hAnsi="Times New Roman" w:cs="Times New Roman"/>
          <w:sz w:val="24"/>
          <w:szCs w:val="24"/>
        </w:rPr>
        <w:t>That the 1</w:t>
      </w:r>
      <w:r w:rsidRPr="00996435">
        <w:rPr>
          <w:rFonts w:ascii="Times New Roman" w:hAnsi="Times New Roman" w:cs="Times New Roman"/>
          <w:sz w:val="24"/>
          <w:szCs w:val="24"/>
          <w:vertAlign w:val="superscript"/>
        </w:rPr>
        <w:t>st</w:t>
      </w:r>
      <w:r w:rsidRPr="00996435">
        <w:rPr>
          <w:rFonts w:ascii="Times New Roman" w:hAnsi="Times New Roman" w:cs="Times New Roman"/>
          <w:sz w:val="24"/>
          <w:szCs w:val="24"/>
        </w:rPr>
        <w:t xml:space="preserve"> respondent</w:t>
      </w:r>
      <w:r w:rsidR="00D178A5" w:rsidRPr="00996435">
        <w:rPr>
          <w:rFonts w:ascii="Times New Roman" w:hAnsi="Times New Roman" w:cs="Times New Roman"/>
          <w:sz w:val="24"/>
          <w:szCs w:val="24"/>
        </w:rPr>
        <w:t xml:space="preserve"> is mandated and given powers by the law to carry outs its investigations using a procedure it considers appropriate</w:t>
      </w:r>
      <w:r w:rsidR="00712F40" w:rsidRPr="00996435">
        <w:rPr>
          <w:rFonts w:ascii="Times New Roman" w:hAnsi="Times New Roman" w:cs="Times New Roman"/>
          <w:sz w:val="24"/>
          <w:szCs w:val="24"/>
        </w:rPr>
        <w:t xml:space="preserve"> depending on each case and wherefore during the investigations the 1</w:t>
      </w:r>
      <w:r w:rsidR="00712F40" w:rsidRPr="00996435">
        <w:rPr>
          <w:rFonts w:ascii="Times New Roman" w:hAnsi="Times New Roman" w:cs="Times New Roman"/>
          <w:sz w:val="24"/>
          <w:szCs w:val="24"/>
          <w:vertAlign w:val="superscript"/>
        </w:rPr>
        <w:t>st</w:t>
      </w:r>
      <w:r w:rsidR="00712F40" w:rsidRPr="00996435">
        <w:rPr>
          <w:rFonts w:ascii="Times New Roman" w:hAnsi="Times New Roman" w:cs="Times New Roman"/>
          <w:sz w:val="24"/>
          <w:szCs w:val="24"/>
        </w:rPr>
        <w:t xml:space="preserve"> respondent </w:t>
      </w:r>
      <w:r w:rsidR="00125A44" w:rsidRPr="00996435">
        <w:rPr>
          <w:rFonts w:ascii="Times New Roman" w:hAnsi="Times New Roman" w:cs="Times New Roman"/>
          <w:sz w:val="24"/>
          <w:szCs w:val="24"/>
        </w:rPr>
        <w:t xml:space="preserve">in strict observance of the rules of natural justice held oral discussions, interviews and recorded statements from all </w:t>
      </w:r>
      <w:r w:rsidR="00125A44" w:rsidRPr="00996435">
        <w:rPr>
          <w:rFonts w:ascii="Times New Roman" w:hAnsi="Times New Roman" w:cs="Times New Roman"/>
          <w:sz w:val="24"/>
          <w:szCs w:val="24"/>
        </w:rPr>
        <w:lastRenderedPageBreak/>
        <w:t>the relevant stakeholders including the applicants who provided sufficient information and evidence for the investigations</w:t>
      </w:r>
      <w:r w:rsidR="00B922CB" w:rsidRPr="00996435">
        <w:rPr>
          <w:rFonts w:ascii="Times New Roman" w:hAnsi="Times New Roman" w:cs="Times New Roman"/>
          <w:sz w:val="24"/>
          <w:szCs w:val="24"/>
        </w:rPr>
        <w:t>.</w:t>
      </w:r>
    </w:p>
    <w:p w:rsidR="00125A44" w:rsidRPr="00996435" w:rsidRDefault="006A1D44" w:rsidP="00B922CB">
      <w:pPr>
        <w:pStyle w:val="ListParagraph"/>
        <w:numPr>
          <w:ilvl w:val="0"/>
          <w:numId w:val="4"/>
        </w:numPr>
        <w:spacing w:line="360" w:lineRule="auto"/>
        <w:jc w:val="both"/>
        <w:rPr>
          <w:rFonts w:ascii="Times New Roman" w:hAnsi="Times New Roman" w:cs="Times New Roman"/>
          <w:sz w:val="24"/>
          <w:szCs w:val="24"/>
        </w:rPr>
      </w:pPr>
      <w:r w:rsidRPr="00996435">
        <w:rPr>
          <w:rFonts w:ascii="Times New Roman" w:hAnsi="Times New Roman" w:cs="Times New Roman"/>
          <w:sz w:val="24"/>
          <w:szCs w:val="24"/>
        </w:rPr>
        <w:t>That the investigations were lawfully and strictly conducted in accordance with the procedure for carrying out investigation outlined in parts v and vi (sections 1</w:t>
      </w:r>
      <w:r w:rsidR="00D64A32" w:rsidRPr="00996435">
        <w:rPr>
          <w:rFonts w:ascii="Times New Roman" w:hAnsi="Times New Roman" w:cs="Times New Roman"/>
          <w:sz w:val="24"/>
          <w:szCs w:val="24"/>
        </w:rPr>
        <w:t xml:space="preserve">8 to 28) of the Inspectorate of </w:t>
      </w:r>
      <w:r w:rsidRPr="00996435">
        <w:rPr>
          <w:rFonts w:ascii="Times New Roman" w:hAnsi="Times New Roman" w:cs="Times New Roman"/>
          <w:sz w:val="24"/>
          <w:szCs w:val="24"/>
        </w:rPr>
        <w:t xml:space="preserve">Government Act, 2002 and the recommendations were made after giving the applicants an opportunity to be heard with due observance </w:t>
      </w:r>
      <w:r w:rsidR="00D64A32" w:rsidRPr="00996435">
        <w:rPr>
          <w:rFonts w:ascii="Times New Roman" w:hAnsi="Times New Roman" w:cs="Times New Roman"/>
          <w:sz w:val="24"/>
          <w:szCs w:val="24"/>
        </w:rPr>
        <w:t>of the cardinal principles of natural justice and the same is lawful and justified.</w:t>
      </w:r>
    </w:p>
    <w:p w:rsidR="00D64A32" w:rsidRPr="00996435" w:rsidRDefault="00D64A32" w:rsidP="00B922CB">
      <w:pPr>
        <w:pStyle w:val="ListParagraph"/>
        <w:numPr>
          <w:ilvl w:val="0"/>
          <w:numId w:val="4"/>
        </w:numPr>
        <w:spacing w:line="360" w:lineRule="auto"/>
        <w:jc w:val="both"/>
        <w:rPr>
          <w:rFonts w:ascii="Times New Roman" w:hAnsi="Times New Roman" w:cs="Times New Roman"/>
          <w:sz w:val="24"/>
          <w:szCs w:val="24"/>
        </w:rPr>
      </w:pPr>
      <w:r w:rsidRPr="00996435">
        <w:rPr>
          <w:rFonts w:ascii="Times New Roman" w:hAnsi="Times New Roman" w:cs="Times New Roman"/>
          <w:sz w:val="24"/>
          <w:szCs w:val="24"/>
        </w:rPr>
        <w:t>That according to the finding of the 1</w:t>
      </w:r>
      <w:r w:rsidRPr="00996435">
        <w:rPr>
          <w:rFonts w:ascii="Times New Roman" w:hAnsi="Times New Roman" w:cs="Times New Roman"/>
          <w:sz w:val="24"/>
          <w:szCs w:val="24"/>
          <w:vertAlign w:val="superscript"/>
        </w:rPr>
        <w:t>st</w:t>
      </w:r>
      <w:r w:rsidRPr="00996435">
        <w:rPr>
          <w:rFonts w:ascii="Times New Roman" w:hAnsi="Times New Roman" w:cs="Times New Roman"/>
          <w:sz w:val="24"/>
          <w:szCs w:val="24"/>
        </w:rPr>
        <w:t xml:space="preserve"> respondent’s investigation it was established that the 1</w:t>
      </w:r>
      <w:r w:rsidRPr="00996435">
        <w:rPr>
          <w:rFonts w:ascii="Times New Roman" w:hAnsi="Times New Roman" w:cs="Times New Roman"/>
          <w:sz w:val="24"/>
          <w:szCs w:val="24"/>
          <w:vertAlign w:val="superscript"/>
        </w:rPr>
        <w:t>st</w:t>
      </w:r>
      <w:r w:rsidRPr="00996435">
        <w:rPr>
          <w:rFonts w:ascii="Times New Roman" w:hAnsi="Times New Roman" w:cs="Times New Roman"/>
          <w:sz w:val="24"/>
          <w:szCs w:val="24"/>
        </w:rPr>
        <w:t xml:space="preserve"> applicant executed a tender contract under the name of Kira Transporters Ltd with Wakiso District Council to collect revenue from Wakiso Taxi Park for a period running from the 1</w:t>
      </w:r>
      <w:r w:rsidRPr="00996435">
        <w:rPr>
          <w:rFonts w:ascii="Times New Roman" w:hAnsi="Times New Roman" w:cs="Times New Roman"/>
          <w:sz w:val="24"/>
          <w:szCs w:val="24"/>
          <w:vertAlign w:val="superscript"/>
        </w:rPr>
        <w:t>st</w:t>
      </w:r>
      <w:r w:rsidRPr="00996435">
        <w:rPr>
          <w:rFonts w:ascii="Times New Roman" w:hAnsi="Times New Roman" w:cs="Times New Roman"/>
          <w:sz w:val="24"/>
          <w:szCs w:val="24"/>
        </w:rPr>
        <w:t xml:space="preserve"> November, 2008 to 31</w:t>
      </w:r>
      <w:r w:rsidRPr="00996435">
        <w:rPr>
          <w:rFonts w:ascii="Times New Roman" w:hAnsi="Times New Roman" w:cs="Times New Roman"/>
          <w:sz w:val="24"/>
          <w:szCs w:val="24"/>
          <w:vertAlign w:val="superscript"/>
        </w:rPr>
        <w:t>st</w:t>
      </w:r>
      <w:r w:rsidRPr="00996435">
        <w:rPr>
          <w:rFonts w:ascii="Times New Roman" w:hAnsi="Times New Roman" w:cs="Times New Roman"/>
          <w:sz w:val="24"/>
          <w:szCs w:val="24"/>
        </w:rPr>
        <w:t>/10/2010 when it expired and the same was not renewed</w:t>
      </w:r>
      <w:r w:rsidR="00B922CB" w:rsidRPr="00996435">
        <w:rPr>
          <w:rFonts w:ascii="Times New Roman" w:hAnsi="Times New Roman" w:cs="Times New Roman"/>
          <w:sz w:val="24"/>
          <w:szCs w:val="24"/>
        </w:rPr>
        <w:t>.</w:t>
      </w:r>
    </w:p>
    <w:p w:rsidR="00D64A32" w:rsidRPr="00996435" w:rsidRDefault="00D64A32" w:rsidP="00B922CB">
      <w:pPr>
        <w:pStyle w:val="ListParagraph"/>
        <w:numPr>
          <w:ilvl w:val="0"/>
          <w:numId w:val="4"/>
        </w:numPr>
        <w:spacing w:line="360" w:lineRule="auto"/>
        <w:jc w:val="both"/>
        <w:rPr>
          <w:rFonts w:ascii="Times New Roman" w:hAnsi="Times New Roman" w:cs="Times New Roman"/>
          <w:sz w:val="24"/>
          <w:szCs w:val="24"/>
        </w:rPr>
      </w:pPr>
      <w:r w:rsidRPr="00996435">
        <w:rPr>
          <w:rFonts w:ascii="Times New Roman" w:hAnsi="Times New Roman" w:cs="Times New Roman"/>
          <w:sz w:val="24"/>
          <w:szCs w:val="24"/>
        </w:rPr>
        <w:t>That based on the findings of the investigations and pursuant to t</w:t>
      </w:r>
      <w:r w:rsidR="00FD059E" w:rsidRPr="00996435">
        <w:rPr>
          <w:rFonts w:ascii="Times New Roman" w:hAnsi="Times New Roman" w:cs="Times New Roman"/>
          <w:sz w:val="24"/>
          <w:szCs w:val="24"/>
        </w:rPr>
        <w:t>he special powers given to the I</w:t>
      </w:r>
      <w:r w:rsidRPr="00996435">
        <w:rPr>
          <w:rFonts w:ascii="Times New Roman" w:hAnsi="Times New Roman" w:cs="Times New Roman"/>
          <w:sz w:val="24"/>
          <w:szCs w:val="24"/>
        </w:rPr>
        <w:t>nspectorate of government under Article 230 (1) &amp; (2) of the Constitution a</w:t>
      </w:r>
      <w:r w:rsidR="00B73248" w:rsidRPr="00996435">
        <w:rPr>
          <w:rFonts w:ascii="Times New Roman" w:hAnsi="Times New Roman" w:cs="Times New Roman"/>
          <w:sz w:val="24"/>
          <w:szCs w:val="24"/>
        </w:rPr>
        <w:t>nd section 14 (5) &amp; (6) of the I</w:t>
      </w:r>
      <w:r w:rsidRPr="00996435">
        <w:rPr>
          <w:rFonts w:ascii="Times New Roman" w:hAnsi="Times New Roman" w:cs="Times New Roman"/>
          <w:sz w:val="24"/>
          <w:szCs w:val="24"/>
        </w:rPr>
        <w:t xml:space="preserve">nspectorate </w:t>
      </w:r>
      <w:r w:rsidR="00B73248" w:rsidRPr="00996435">
        <w:rPr>
          <w:rFonts w:ascii="Times New Roman" w:hAnsi="Times New Roman" w:cs="Times New Roman"/>
          <w:sz w:val="24"/>
          <w:szCs w:val="24"/>
        </w:rPr>
        <w:t>of G</w:t>
      </w:r>
      <w:r w:rsidR="007D13D3" w:rsidRPr="00996435">
        <w:rPr>
          <w:rFonts w:ascii="Times New Roman" w:hAnsi="Times New Roman" w:cs="Times New Roman"/>
          <w:sz w:val="24"/>
          <w:szCs w:val="24"/>
        </w:rPr>
        <w:t>overnment Act, the 1</w:t>
      </w:r>
      <w:r w:rsidR="007D13D3" w:rsidRPr="00996435">
        <w:rPr>
          <w:rFonts w:ascii="Times New Roman" w:hAnsi="Times New Roman" w:cs="Times New Roman"/>
          <w:sz w:val="24"/>
          <w:szCs w:val="24"/>
          <w:vertAlign w:val="superscript"/>
        </w:rPr>
        <w:t>st</w:t>
      </w:r>
      <w:r w:rsidR="007D13D3" w:rsidRPr="00996435">
        <w:rPr>
          <w:rFonts w:ascii="Times New Roman" w:hAnsi="Times New Roman" w:cs="Times New Roman"/>
          <w:sz w:val="24"/>
          <w:szCs w:val="24"/>
        </w:rPr>
        <w:t xml:space="preserve"> respondent recommended the dismissal of the 5</w:t>
      </w:r>
      <w:r w:rsidR="007D13D3" w:rsidRPr="00996435">
        <w:rPr>
          <w:rFonts w:ascii="Times New Roman" w:hAnsi="Times New Roman" w:cs="Times New Roman"/>
          <w:sz w:val="24"/>
          <w:szCs w:val="24"/>
          <w:vertAlign w:val="superscript"/>
        </w:rPr>
        <w:t>th</w:t>
      </w:r>
      <w:r w:rsidR="007D13D3" w:rsidRPr="00996435">
        <w:rPr>
          <w:rFonts w:ascii="Times New Roman" w:hAnsi="Times New Roman" w:cs="Times New Roman"/>
          <w:sz w:val="24"/>
          <w:szCs w:val="24"/>
        </w:rPr>
        <w:t xml:space="preserve"> applicant from the Public Service and no adverse recommendations were made against the other four applicants</w:t>
      </w:r>
      <w:r w:rsidR="00B922CB" w:rsidRPr="00996435">
        <w:rPr>
          <w:rFonts w:ascii="Times New Roman" w:hAnsi="Times New Roman" w:cs="Times New Roman"/>
          <w:sz w:val="24"/>
          <w:szCs w:val="24"/>
        </w:rPr>
        <w:t>.</w:t>
      </w:r>
    </w:p>
    <w:p w:rsidR="007D13D3" w:rsidRPr="00996435" w:rsidRDefault="007D13D3" w:rsidP="00B922CB">
      <w:pPr>
        <w:pStyle w:val="ListParagraph"/>
        <w:numPr>
          <w:ilvl w:val="0"/>
          <w:numId w:val="4"/>
        </w:numPr>
        <w:spacing w:line="360" w:lineRule="auto"/>
        <w:jc w:val="both"/>
        <w:rPr>
          <w:rFonts w:ascii="Times New Roman" w:hAnsi="Times New Roman" w:cs="Times New Roman"/>
          <w:sz w:val="24"/>
          <w:szCs w:val="24"/>
        </w:rPr>
      </w:pPr>
      <w:r w:rsidRPr="00996435">
        <w:rPr>
          <w:rFonts w:ascii="Times New Roman" w:hAnsi="Times New Roman" w:cs="Times New Roman"/>
          <w:sz w:val="24"/>
          <w:szCs w:val="24"/>
        </w:rPr>
        <w:t>That in reply to paragraphs 3 of the 5</w:t>
      </w:r>
      <w:r w:rsidRPr="00996435">
        <w:rPr>
          <w:rFonts w:ascii="Times New Roman" w:hAnsi="Times New Roman" w:cs="Times New Roman"/>
          <w:sz w:val="24"/>
          <w:szCs w:val="24"/>
          <w:vertAlign w:val="superscript"/>
        </w:rPr>
        <w:t>t</w:t>
      </w:r>
      <w:r w:rsidR="001F35B4" w:rsidRPr="00996435">
        <w:rPr>
          <w:rFonts w:ascii="Times New Roman" w:hAnsi="Times New Roman" w:cs="Times New Roman"/>
          <w:sz w:val="24"/>
          <w:szCs w:val="24"/>
          <w:vertAlign w:val="superscript"/>
        </w:rPr>
        <w:t>h</w:t>
      </w:r>
      <w:r w:rsidRPr="00996435">
        <w:rPr>
          <w:rFonts w:ascii="Times New Roman" w:hAnsi="Times New Roman" w:cs="Times New Roman"/>
          <w:sz w:val="24"/>
          <w:szCs w:val="24"/>
        </w:rPr>
        <w:t xml:space="preserve"> applicant’s affidavit and </w:t>
      </w:r>
      <w:r w:rsidR="001F35B4" w:rsidRPr="00996435">
        <w:rPr>
          <w:rFonts w:ascii="Times New Roman" w:hAnsi="Times New Roman" w:cs="Times New Roman"/>
          <w:sz w:val="24"/>
          <w:szCs w:val="24"/>
        </w:rPr>
        <w:t>paragraphs 16 and 17 of the 6</w:t>
      </w:r>
      <w:r w:rsidR="001F35B4" w:rsidRPr="00996435">
        <w:rPr>
          <w:rFonts w:ascii="Times New Roman" w:hAnsi="Times New Roman" w:cs="Times New Roman"/>
          <w:sz w:val="24"/>
          <w:szCs w:val="24"/>
          <w:vertAlign w:val="superscript"/>
        </w:rPr>
        <w:t>th</w:t>
      </w:r>
      <w:r w:rsidR="001F35B4" w:rsidRPr="00996435">
        <w:rPr>
          <w:rFonts w:ascii="Times New Roman" w:hAnsi="Times New Roman" w:cs="Times New Roman"/>
          <w:sz w:val="24"/>
          <w:szCs w:val="24"/>
        </w:rPr>
        <w:t xml:space="preserve"> applicant’s affidavit in  support, the 1</w:t>
      </w:r>
      <w:r w:rsidR="001F35B4" w:rsidRPr="00996435">
        <w:rPr>
          <w:rFonts w:ascii="Times New Roman" w:hAnsi="Times New Roman" w:cs="Times New Roman"/>
          <w:sz w:val="24"/>
          <w:szCs w:val="24"/>
          <w:vertAlign w:val="superscript"/>
        </w:rPr>
        <w:t>st</w:t>
      </w:r>
      <w:r w:rsidR="001F35B4" w:rsidRPr="00996435">
        <w:rPr>
          <w:rFonts w:ascii="Times New Roman" w:hAnsi="Times New Roman" w:cs="Times New Roman"/>
          <w:sz w:val="24"/>
          <w:szCs w:val="24"/>
        </w:rPr>
        <w:t xml:space="preserve"> respondent contends that the purported MC No. 008 of 2010  is in regard to the appointment of members to Wakiso District Service Commission and the same was filed on 21/01/2010 after the 1</w:t>
      </w:r>
      <w:r w:rsidR="001F35B4" w:rsidRPr="00996435">
        <w:rPr>
          <w:rFonts w:ascii="Times New Roman" w:hAnsi="Times New Roman" w:cs="Times New Roman"/>
          <w:sz w:val="24"/>
          <w:szCs w:val="24"/>
          <w:vertAlign w:val="superscript"/>
        </w:rPr>
        <w:t>st</w:t>
      </w:r>
      <w:r w:rsidR="001F35B4" w:rsidRPr="00996435">
        <w:rPr>
          <w:rFonts w:ascii="Times New Roman" w:hAnsi="Times New Roman" w:cs="Times New Roman"/>
          <w:sz w:val="24"/>
          <w:szCs w:val="24"/>
        </w:rPr>
        <w:t xml:space="preserve"> respondent had by the 7</w:t>
      </w:r>
      <w:r w:rsidR="001F35B4" w:rsidRPr="00996435">
        <w:rPr>
          <w:rFonts w:ascii="Times New Roman" w:hAnsi="Times New Roman" w:cs="Times New Roman"/>
          <w:sz w:val="24"/>
          <w:szCs w:val="24"/>
          <w:vertAlign w:val="superscript"/>
        </w:rPr>
        <w:t>th</w:t>
      </w:r>
      <w:r w:rsidR="001F35B4" w:rsidRPr="00996435">
        <w:rPr>
          <w:rFonts w:ascii="Times New Roman" w:hAnsi="Times New Roman" w:cs="Times New Roman"/>
          <w:sz w:val="24"/>
          <w:szCs w:val="24"/>
        </w:rPr>
        <w:t xml:space="preserve"> September 2009, commenced the investigations into the tendering process by the officials of Wakiso District Administration</w:t>
      </w:r>
      <w:r w:rsidR="00E02C39" w:rsidRPr="00996435">
        <w:rPr>
          <w:rFonts w:ascii="Times New Roman" w:hAnsi="Times New Roman" w:cs="Times New Roman"/>
          <w:sz w:val="24"/>
          <w:szCs w:val="24"/>
        </w:rPr>
        <w:t>.</w:t>
      </w:r>
      <w:r w:rsidR="001F35B4" w:rsidRPr="00996435">
        <w:rPr>
          <w:rFonts w:ascii="Times New Roman" w:hAnsi="Times New Roman" w:cs="Times New Roman"/>
          <w:sz w:val="24"/>
          <w:szCs w:val="24"/>
        </w:rPr>
        <w:t xml:space="preserve"> </w:t>
      </w:r>
    </w:p>
    <w:p w:rsidR="001F35B4" w:rsidRPr="00996435" w:rsidRDefault="001F35B4" w:rsidP="00B922CB">
      <w:pPr>
        <w:pStyle w:val="ListParagraph"/>
        <w:numPr>
          <w:ilvl w:val="0"/>
          <w:numId w:val="4"/>
        </w:numPr>
        <w:spacing w:line="360" w:lineRule="auto"/>
        <w:jc w:val="both"/>
        <w:rPr>
          <w:rFonts w:ascii="Times New Roman" w:hAnsi="Times New Roman" w:cs="Times New Roman"/>
          <w:sz w:val="24"/>
          <w:szCs w:val="24"/>
        </w:rPr>
      </w:pPr>
      <w:r w:rsidRPr="00996435">
        <w:rPr>
          <w:rFonts w:ascii="Times New Roman" w:hAnsi="Times New Roman" w:cs="Times New Roman"/>
          <w:sz w:val="24"/>
          <w:szCs w:val="24"/>
        </w:rPr>
        <w:t>That in reply to paragraphs 4 &amp;44 of the 5</w:t>
      </w:r>
      <w:r w:rsidRPr="00996435">
        <w:rPr>
          <w:rFonts w:ascii="Times New Roman" w:hAnsi="Times New Roman" w:cs="Times New Roman"/>
          <w:sz w:val="24"/>
          <w:szCs w:val="24"/>
          <w:vertAlign w:val="superscript"/>
        </w:rPr>
        <w:t>th</w:t>
      </w:r>
      <w:r w:rsidRPr="00996435">
        <w:rPr>
          <w:rFonts w:ascii="Times New Roman" w:hAnsi="Times New Roman" w:cs="Times New Roman"/>
          <w:sz w:val="24"/>
          <w:szCs w:val="24"/>
        </w:rPr>
        <w:t xml:space="preserve"> applicant’s affidavit, the 1</w:t>
      </w:r>
      <w:r w:rsidRPr="00996435">
        <w:rPr>
          <w:rFonts w:ascii="Times New Roman" w:hAnsi="Times New Roman" w:cs="Times New Roman"/>
          <w:sz w:val="24"/>
          <w:szCs w:val="24"/>
          <w:vertAlign w:val="superscript"/>
        </w:rPr>
        <w:t>st</w:t>
      </w:r>
      <w:r w:rsidRPr="00996435">
        <w:rPr>
          <w:rFonts w:ascii="Times New Roman" w:hAnsi="Times New Roman" w:cs="Times New Roman"/>
          <w:sz w:val="24"/>
          <w:szCs w:val="24"/>
        </w:rPr>
        <w:t xml:space="preserve"> respondent contends that the purported interdiction of the 5</w:t>
      </w:r>
      <w:r w:rsidRPr="00996435">
        <w:rPr>
          <w:rFonts w:ascii="Times New Roman" w:hAnsi="Times New Roman" w:cs="Times New Roman"/>
          <w:sz w:val="24"/>
          <w:szCs w:val="24"/>
          <w:vertAlign w:val="superscript"/>
        </w:rPr>
        <w:t>th</w:t>
      </w:r>
      <w:r w:rsidRPr="00996435">
        <w:rPr>
          <w:rFonts w:ascii="Times New Roman" w:hAnsi="Times New Roman" w:cs="Times New Roman"/>
          <w:sz w:val="24"/>
          <w:szCs w:val="24"/>
        </w:rPr>
        <w:t xml:space="preserve"> applicant which is said to have been cancelled by court vide MC No. 46 of 2010 was initiated by the 3</w:t>
      </w:r>
      <w:r w:rsidRPr="00996435">
        <w:rPr>
          <w:rFonts w:ascii="Times New Roman" w:hAnsi="Times New Roman" w:cs="Times New Roman"/>
          <w:sz w:val="24"/>
          <w:szCs w:val="24"/>
          <w:vertAlign w:val="superscript"/>
        </w:rPr>
        <w:t>rd</w:t>
      </w:r>
      <w:r w:rsidRPr="00996435">
        <w:rPr>
          <w:rFonts w:ascii="Times New Roman" w:hAnsi="Times New Roman" w:cs="Times New Roman"/>
          <w:sz w:val="24"/>
          <w:szCs w:val="24"/>
        </w:rPr>
        <w:t xml:space="preserve"> </w:t>
      </w:r>
      <w:r w:rsidR="00DE0E1C" w:rsidRPr="00996435">
        <w:rPr>
          <w:rFonts w:ascii="Times New Roman" w:hAnsi="Times New Roman" w:cs="Times New Roman"/>
          <w:sz w:val="24"/>
          <w:szCs w:val="24"/>
        </w:rPr>
        <w:t xml:space="preserve">applicant on different grounds </w:t>
      </w:r>
      <w:r w:rsidRPr="00996435">
        <w:rPr>
          <w:rFonts w:ascii="Times New Roman" w:hAnsi="Times New Roman" w:cs="Times New Roman"/>
          <w:sz w:val="24"/>
          <w:szCs w:val="24"/>
        </w:rPr>
        <w:t>outside the  1</w:t>
      </w:r>
      <w:r w:rsidRPr="00996435">
        <w:rPr>
          <w:rFonts w:ascii="Times New Roman" w:hAnsi="Times New Roman" w:cs="Times New Roman"/>
          <w:sz w:val="24"/>
          <w:szCs w:val="24"/>
          <w:vertAlign w:val="superscript"/>
        </w:rPr>
        <w:t>st</w:t>
      </w:r>
      <w:r w:rsidRPr="00996435">
        <w:rPr>
          <w:rFonts w:ascii="Times New Roman" w:hAnsi="Times New Roman" w:cs="Times New Roman"/>
          <w:sz w:val="24"/>
          <w:szCs w:val="24"/>
        </w:rPr>
        <w:t xml:space="preserve"> respondent’s report and the same was not directed by the 1</w:t>
      </w:r>
      <w:r w:rsidRPr="00996435">
        <w:rPr>
          <w:rFonts w:ascii="Times New Roman" w:hAnsi="Times New Roman" w:cs="Times New Roman"/>
          <w:sz w:val="24"/>
          <w:szCs w:val="24"/>
          <w:vertAlign w:val="superscript"/>
        </w:rPr>
        <w:t>st</w:t>
      </w:r>
      <w:r w:rsidRPr="00996435">
        <w:rPr>
          <w:rFonts w:ascii="Times New Roman" w:hAnsi="Times New Roman" w:cs="Times New Roman"/>
          <w:sz w:val="24"/>
          <w:szCs w:val="24"/>
        </w:rPr>
        <w:t xml:space="preserve"> respondent</w:t>
      </w:r>
      <w:r w:rsidR="00E02C39" w:rsidRPr="00996435">
        <w:rPr>
          <w:rFonts w:ascii="Times New Roman" w:hAnsi="Times New Roman" w:cs="Times New Roman"/>
          <w:sz w:val="24"/>
          <w:szCs w:val="24"/>
        </w:rPr>
        <w:t>.</w:t>
      </w:r>
    </w:p>
    <w:p w:rsidR="00DE0E1C" w:rsidRPr="00996435" w:rsidRDefault="00DE0E1C" w:rsidP="00B922CB">
      <w:pPr>
        <w:pStyle w:val="ListParagraph"/>
        <w:numPr>
          <w:ilvl w:val="0"/>
          <w:numId w:val="4"/>
        </w:numPr>
        <w:spacing w:line="360" w:lineRule="auto"/>
        <w:jc w:val="both"/>
        <w:rPr>
          <w:rFonts w:ascii="Times New Roman" w:hAnsi="Times New Roman" w:cs="Times New Roman"/>
          <w:sz w:val="24"/>
          <w:szCs w:val="24"/>
        </w:rPr>
      </w:pPr>
      <w:r w:rsidRPr="00996435">
        <w:rPr>
          <w:rFonts w:ascii="Times New Roman" w:hAnsi="Times New Roman" w:cs="Times New Roman"/>
          <w:sz w:val="24"/>
          <w:szCs w:val="24"/>
        </w:rPr>
        <w:t>That the interdiction and intended dismissal of the 5</w:t>
      </w:r>
      <w:r w:rsidRPr="00996435">
        <w:rPr>
          <w:rFonts w:ascii="Times New Roman" w:hAnsi="Times New Roman" w:cs="Times New Roman"/>
          <w:sz w:val="24"/>
          <w:szCs w:val="24"/>
          <w:vertAlign w:val="superscript"/>
        </w:rPr>
        <w:t>th</w:t>
      </w:r>
      <w:r w:rsidRPr="00996435">
        <w:rPr>
          <w:rFonts w:ascii="Times New Roman" w:hAnsi="Times New Roman" w:cs="Times New Roman"/>
          <w:sz w:val="24"/>
          <w:szCs w:val="24"/>
        </w:rPr>
        <w:t xml:space="preserve"> applicant arising out of the first respondent’s report which  was issued on 09/03/2010 was communicated to the 5</w:t>
      </w:r>
      <w:r w:rsidRPr="00996435">
        <w:rPr>
          <w:rFonts w:ascii="Times New Roman" w:hAnsi="Times New Roman" w:cs="Times New Roman"/>
          <w:sz w:val="24"/>
          <w:szCs w:val="24"/>
          <w:vertAlign w:val="superscript"/>
        </w:rPr>
        <w:t>th</w:t>
      </w:r>
      <w:r w:rsidRPr="00996435">
        <w:rPr>
          <w:rFonts w:ascii="Times New Roman" w:hAnsi="Times New Roman" w:cs="Times New Roman"/>
          <w:sz w:val="24"/>
          <w:szCs w:val="24"/>
        </w:rPr>
        <w:t xml:space="preserve"> applicant on the 1</w:t>
      </w:r>
      <w:r w:rsidRPr="00996435">
        <w:rPr>
          <w:rFonts w:ascii="Times New Roman" w:hAnsi="Times New Roman" w:cs="Times New Roman"/>
          <w:sz w:val="24"/>
          <w:szCs w:val="24"/>
          <w:vertAlign w:val="superscript"/>
        </w:rPr>
        <w:t>st</w:t>
      </w:r>
      <w:r w:rsidRPr="00996435">
        <w:rPr>
          <w:rFonts w:ascii="Times New Roman" w:hAnsi="Times New Roman" w:cs="Times New Roman"/>
          <w:sz w:val="24"/>
          <w:szCs w:val="24"/>
        </w:rPr>
        <w:t xml:space="preserve"> June, 2010</w:t>
      </w:r>
      <w:r w:rsidR="00E02C39" w:rsidRPr="00996435">
        <w:rPr>
          <w:rFonts w:ascii="Times New Roman" w:hAnsi="Times New Roman" w:cs="Times New Roman"/>
          <w:sz w:val="24"/>
          <w:szCs w:val="24"/>
        </w:rPr>
        <w:t>.</w:t>
      </w:r>
    </w:p>
    <w:p w:rsidR="00DE0E1C" w:rsidRPr="00996435" w:rsidRDefault="00DE0E1C" w:rsidP="00B922CB">
      <w:pPr>
        <w:pStyle w:val="ListParagraph"/>
        <w:numPr>
          <w:ilvl w:val="0"/>
          <w:numId w:val="4"/>
        </w:numPr>
        <w:spacing w:line="360" w:lineRule="auto"/>
        <w:jc w:val="both"/>
        <w:rPr>
          <w:rFonts w:ascii="Times New Roman" w:hAnsi="Times New Roman" w:cs="Times New Roman"/>
          <w:sz w:val="24"/>
          <w:szCs w:val="24"/>
        </w:rPr>
      </w:pPr>
      <w:r w:rsidRPr="00996435">
        <w:rPr>
          <w:rFonts w:ascii="Times New Roman" w:hAnsi="Times New Roman" w:cs="Times New Roman"/>
          <w:sz w:val="24"/>
          <w:szCs w:val="24"/>
        </w:rPr>
        <w:t>That there is ample evidence as contained in the 1</w:t>
      </w:r>
      <w:r w:rsidRPr="00996435">
        <w:rPr>
          <w:rFonts w:ascii="Times New Roman" w:hAnsi="Times New Roman" w:cs="Times New Roman"/>
          <w:sz w:val="24"/>
          <w:szCs w:val="24"/>
          <w:vertAlign w:val="superscript"/>
        </w:rPr>
        <w:t>st</w:t>
      </w:r>
      <w:r w:rsidRPr="00996435">
        <w:rPr>
          <w:rFonts w:ascii="Times New Roman" w:hAnsi="Times New Roman" w:cs="Times New Roman"/>
          <w:sz w:val="24"/>
          <w:szCs w:val="24"/>
        </w:rPr>
        <w:t xml:space="preserve"> respondent’s report to show that for the period which was investigated, the 5</w:t>
      </w:r>
      <w:r w:rsidRPr="00996435">
        <w:rPr>
          <w:rFonts w:ascii="Times New Roman" w:hAnsi="Times New Roman" w:cs="Times New Roman"/>
          <w:sz w:val="24"/>
          <w:szCs w:val="24"/>
          <w:vertAlign w:val="superscript"/>
        </w:rPr>
        <w:t>th</w:t>
      </w:r>
      <w:r w:rsidRPr="00996435">
        <w:rPr>
          <w:rFonts w:ascii="Times New Roman" w:hAnsi="Times New Roman" w:cs="Times New Roman"/>
          <w:sz w:val="24"/>
          <w:szCs w:val="24"/>
        </w:rPr>
        <w:t xml:space="preserve"> applicant was in charge of performing </w:t>
      </w:r>
      <w:r w:rsidRPr="00996435">
        <w:rPr>
          <w:rFonts w:ascii="Times New Roman" w:hAnsi="Times New Roman" w:cs="Times New Roman"/>
          <w:sz w:val="24"/>
          <w:szCs w:val="24"/>
        </w:rPr>
        <w:lastRenderedPageBreak/>
        <w:t>the roles of both the Head Procurement &amp; Disposal Unit and Secretary of the Contracts Committee of Wakiso District</w:t>
      </w:r>
      <w:r w:rsidR="00E02C39" w:rsidRPr="00996435">
        <w:rPr>
          <w:rFonts w:ascii="Times New Roman" w:hAnsi="Times New Roman" w:cs="Times New Roman"/>
          <w:sz w:val="24"/>
          <w:szCs w:val="24"/>
        </w:rPr>
        <w:t>.</w:t>
      </w:r>
      <w:r w:rsidRPr="00996435">
        <w:rPr>
          <w:rFonts w:ascii="Times New Roman" w:hAnsi="Times New Roman" w:cs="Times New Roman"/>
          <w:sz w:val="24"/>
          <w:szCs w:val="24"/>
        </w:rPr>
        <w:t xml:space="preserve"> </w:t>
      </w:r>
    </w:p>
    <w:p w:rsidR="00DE0E1C" w:rsidRPr="00996435" w:rsidRDefault="00DE0E1C" w:rsidP="00B922CB">
      <w:pPr>
        <w:pStyle w:val="ListParagraph"/>
        <w:numPr>
          <w:ilvl w:val="0"/>
          <w:numId w:val="4"/>
        </w:numPr>
        <w:spacing w:line="360" w:lineRule="auto"/>
        <w:jc w:val="both"/>
        <w:rPr>
          <w:rFonts w:ascii="Times New Roman" w:hAnsi="Times New Roman" w:cs="Times New Roman"/>
          <w:sz w:val="24"/>
          <w:szCs w:val="24"/>
        </w:rPr>
      </w:pPr>
      <w:r w:rsidRPr="00996435">
        <w:rPr>
          <w:rFonts w:ascii="Times New Roman" w:hAnsi="Times New Roman" w:cs="Times New Roman"/>
          <w:sz w:val="24"/>
          <w:szCs w:val="24"/>
        </w:rPr>
        <w:t>That the 1</w:t>
      </w:r>
      <w:r w:rsidRPr="00996435">
        <w:rPr>
          <w:rFonts w:ascii="Times New Roman" w:hAnsi="Times New Roman" w:cs="Times New Roman"/>
          <w:sz w:val="24"/>
          <w:szCs w:val="24"/>
          <w:vertAlign w:val="superscript"/>
        </w:rPr>
        <w:t>st</w:t>
      </w:r>
      <w:r w:rsidRPr="00996435">
        <w:rPr>
          <w:rFonts w:ascii="Times New Roman" w:hAnsi="Times New Roman" w:cs="Times New Roman"/>
          <w:sz w:val="24"/>
          <w:szCs w:val="24"/>
        </w:rPr>
        <w:t xml:space="preserve"> respondent’s report was extensively issued to all the relevant stakeholders who also availed copies to the applicants</w:t>
      </w:r>
      <w:r w:rsidR="00E02C39" w:rsidRPr="00996435">
        <w:rPr>
          <w:rFonts w:ascii="Times New Roman" w:hAnsi="Times New Roman" w:cs="Times New Roman"/>
          <w:sz w:val="24"/>
          <w:szCs w:val="24"/>
        </w:rPr>
        <w:t>.</w:t>
      </w:r>
    </w:p>
    <w:p w:rsidR="00DE0E1C" w:rsidRPr="00996435" w:rsidRDefault="00DE0E1C" w:rsidP="00B922CB">
      <w:pPr>
        <w:pStyle w:val="ListParagraph"/>
        <w:numPr>
          <w:ilvl w:val="0"/>
          <w:numId w:val="4"/>
        </w:numPr>
        <w:spacing w:line="360" w:lineRule="auto"/>
        <w:jc w:val="both"/>
        <w:rPr>
          <w:rFonts w:ascii="Times New Roman" w:hAnsi="Times New Roman" w:cs="Times New Roman"/>
          <w:sz w:val="24"/>
          <w:szCs w:val="24"/>
        </w:rPr>
      </w:pPr>
      <w:r w:rsidRPr="00996435">
        <w:rPr>
          <w:rFonts w:ascii="Times New Roman" w:hAnsi="Times New Roman" w:cs="Times New Roman"/>
          <w:sz w:val="24"/>
          <w:szCs w:val="24"/>
        </w:rPr>
        <w:t xml:space="preserve">That this application for judicial review is illegal and unconstitutional in so far as it is seeking </w:t>
      </w:r>
      <w:r w:rsidR="00172B81" w:rsidRPr="00996435">
        <w:rPr>
          <w:rFonts w:ascii="Times New Roman" w:hAnsi="Times New Roman" w:cs="Times New Roman"/>
          <w:sz w:val="24"/>
          <w:szCs w:val="24"/>
        </w:rPr>
        <w:t>orders aimed at frustrating and obstructing the exercise of the functions and special powers of the Inspectorate of government as provided by law referred to herein and it amounts to an abuse of process</w:t>
      </w:r>
      <w:r w:rsidR="00E02C39" w:rsidRPr="00996435">
        <w:rPr>
          <w:rFonts w:ascii="Times New Roman" w:hAnsi="Times New Roman" w:cs="Times New Roman"/>
          <w:sz w:val="24"/>
          <w:szCs w:val="24"/>
        </w:rPr>
        <w:t>.</w:t>
      </w:r>
    </w:p>
    <w:p w:rsidR="00172B81" w:rsidRPr="00996435" w:rsidRDefault="00172B81" w:rsidP="00B922CB">
      <w:pPr>
        <w:pStyle w:val="ListParagraph"/>
        <w:numPr>
          <w:ilvl w:val="0"/>
          <w:numId w:val="4"/>
        </w:numPr>
        <w:spacing w:line="360" w:lineRule="auto"/>
        <w:jc w:val="both"/>
        <w:rPr>
          <w:rFonts w:ascii="Times New Roman" w:hAnsi="Times New Roman" w:cs="Times New Roman"/>
          <w:sz w:val="24"/>
          <w:szCs w:val="24"/>
        </w:rPr>
      </w:pPr>
      <w:r w:rsidRPr="00996435">
        <w:rPr>
          <w:rFonts w:ascii="Times New Roman" w:hAnsi="Times New Roman" w:cs="Times New Roman"/>
          <w:sz w:val="24"/>
          <w:szCs w:val="24"/>
        </w:rPr>
        <w:t>That the applicants are not entitled to any of the prerogative remedies and or orders sought from the court since their application does not disclose any cause of action against the respondents</w:t>
      </w:r>
      <w:r w:rsidR="00E02C39" w:rsidRPr="00996435">
        <w:rPr>
          <w:rFonts w:ascii="Times New Roman" w:hAnsi="Times New Roman" w:cs="Times New Roman"/>
          <w:sz w:val="24"/>
          <w:szCs w:val="24"/>
        </w:rPr>
        <w:t>.</w:t>
      </w:r>
    </w:p>
    <w:p w:rsidR="006100EA" w:rsidRPr="00996435" w:rsidRDefault="006100EA" w:rsidP="00B922CB">
      <w:pPr>
        <w:spacing w:line="360" w:lineRule="auto"/>
        <w:ind w:left="360"/>
        <w:jc w:val="both"/>
        <w:rPr>
          <w:rFonts w:ascii="Times New Roman" w:hAnsi="Times New Roman" w:cs="Times New Roman"/>
          <w:sz w:val="24"/>
          <w:szCs w:val="24"/>
        </w:rPr>
      </w:pPr>
    </w:p>
    <w:p w:rsidR="006100EA" w:rsidRPr="00996435" w:rsidRDefault="006100EA" w:rsidP="00B922CB">
      <w:pPr>
        <w:spacing w:line="360" w:lineRule="auto"/>
        <w:ind w:left="360"/>
        <w:jc w:val="both"/>
        <w:rPr>
          <w:rFonts w:ascii="Times New Roman" w:hAnsi="Times New Roman" w:cs="Times New Roman"/>
          <w:sz w:val="24"/>
          <w:szCs w:val="24"/>
        </w:rPr>
      </w:pPr>
      <w:r w:rsidRPr="00996435">
        <w:rPr>
          <w:rFonts w:ascii="Times New Roman" w:hAnsi="Times New Roman" w:cs="Times New Roman"/>
          <w:sz w:val="24"/>
          <w:szCs w:val="24"/>
        </w:rPr>
        <w:t>For the 2</w:t>
      </w:r>
      <w:r w:rsidRPr="00996435">
        <w:rPr>
          <w:rFonts w:ascii="Times New Roman" w:hAnsi="Times New Roman" w:cs="Times New Roman"/>
          <w:sz w:val="24"/>
          <w:szCs w:val="24"/>
          <w:vertAlign w:val="superscript"/>
        </w:rPr>
        <w:t>nd</w:t>
      </w:r>
      <w:r w:rsidRPr="00996435">
        <w:rPr>
          <w:rFonts w:ascii="Times New Roman" w:hAnsi="Times New Roman" w:cs="Times New Roman"/>
          <w:sz w:val="24"/>
          <w:szCs w:val="24"/>
        </w:rPr>
        <w:t xml:space="preserve"> and 3</w:t>
      </w:r>
      <w:r w:rsidRPr="00996435">
        <w:rPr>
          <w:rFonts w:ascii="Times New Roman" w:hAnsi="Times New Roman" w:cs="Times New Roman"/>
          <w:sz w:val="24"/>
          <w:szCs w:val="24"/>
          <w:vertAlign w:val="superscript"/>
        </w:rPr>
        <w:t>rd</w:t>
      </w:r>
      <w:r w:rsidRPr="00996435">
        <w:rPr>
          <w:rFonts w:ascii="Times New Roman" w:hAnsi="Times New Roman" w:cs="Times New Roman"/>
          <w:sz w:val="24"/>
          <w:szCs w:val="24"/>
        </w:rPr>
        <w:t xml:space="preserve"> respondents, Joseph Mukwaya, the Chief Administrative Officer of the 2</w:t>
      </w:r>
      <w:r w:rsidRPr="00996435">
        <w:rPr>
          <w:rFonts w:ascii="Times New Roman" w:hAnsi="Times New Roman" w:cs="Times New Roman"/>
          <w:sz w:val="24"/>
          <w:szCs w:val="24"/>
          <w:vertAlign w:val="superscript"/>
        </w:rPr>
        <w:t>nd</w:t>
      </w:r>
      <w:r w:rsidR="00977822" w:rsidRPr="00996435">
        <w:rPr>
          <w:rFonts w:ascii="Times New Roman" w:hAnsi="Times New Roman" w:cs="Times New Roman"/>
          <w:sz w:val="24"/>
          <w:szCs w:val="24"/>
        </w:rPr>
        <w:t xml:space="preserve"> respondent, deponed that;</w:t>
      </w:r>
    </w:p>
    <w:p w:rsidR="00977822" w:rsidRPr="00996435" w:rsidRDefault="00977822" w:rsidP="00B922CB">
      <w:pPr>
        <w:pStyle w:val="ListParagraph"/>
        <w:numPr>
          <w:ilvl w:val="0"/>
          <w:numId w:val="5"/>
        </w:numPr>
        <w:spacing w:line="360" w:lineRule="auto"/>
        <w:jc w:val="both"/>
        <w:rPr>
          <w:rFonts w:ascii="Times New Roman" w:hAnsi="Times New Roman" w:cs="Times New Roman"/>
          <w:sz w:val="24"/>
          <w:szCs w:val="24"/>
        </w:rPr>
      </w:pPr>
      <w:r w:rsidRPr="00996435">
        <w:rPr>
          <w:rFonts w:ascii="Times New Roman" w:hAnsi="Times New Roman" w:cs="Times New Roman"/>
          <w:sz w:val="24"/>
          <w:szCs w:val="24"/>
        </w:rPr>
        <w:t>The 1</w:t>
      </w:r>
      <w:r w:rsidRPr="00996435">
        <w:rPr>
          <w:rFonts w:ascii="Times New Roman" w:hAnsi="Times New Roman" w:cs="Times New Roman"/>
          <w:sz w:val="24"/>
          <w:szCs w:val="24"/>
          <w:vertAlign w:val="superscript"/>
        </w:rPr>
        <w:t>st</w:t>
      </w:r>
      <w:r w:rsidRPr="00996435">
        <w:rPr>
          <w:rFonts w:ascii="Times New Roman" w:hAnsi="Times New Roman" w:cs="Times New Roman"/>
          <w:sz w:val="24"/>
          <w:szCs w:val="24"/>
        </w:rPr>
        <w:t xml:space="preserve"> applicant’s contract to collect revenue from Wakiso taxi park expired and the tender has been awarded to M/s Equator Touring Services Ltd</w:t>
      </w:r>
      <w:r w:rsidR="00E02C39" w:rsidRPr="00996435">
        <w:rPr>
          <w:rFonts w:ascii="Times New Roman" w:hAnsi="Times New Roman" w:cs="Times New Roman"/>
          <w:sz w:val="24"/>
          <w:szCs w:val="24"/>
        </w:rPr>
        <w:t>.</w:t>
      </w:r>
    </w:p>
    <w:p w:rsidR="00977822" w:rsidRPr="00996435" w:rsidRDefault="00977822" w:rsidP="00B922CB">
      <w:pPr>
        <w:pStyle w:val="ListParagraph"/>
        <w:numPr>
          <w:ilvl w:val="0"/>
          <w:numId w:val="5"/>
        </w:numPr>
        <w:spacing w:line="360" w:lineRule="auto"/>
        <w:jc w:val="both"/>
        <w:rPr>
          <w:rFonts w:ascii="Times New Roman" w:hAnsi="Times New Roman" w:cs="Times New Roman"/>
          <w:sz w:val="24"/>
          <w:szCs w:val="24"/>
        </w:rPr>
      </w:pPr>
      <w:r w:rsidRPr="00996435">
        <w:rPr>
          <w:rFonts w:ascii="Times New Roman" w:hAnsi="Times New Roman" w:cs="Times New Roman"/>
          <w:sz w:val="24"/>
          <w:szCs w:val="24"/>
        </w:rPr>
        <w:t>The 1</w:t>
      </w:r>
      <w:r w:rsidRPr="00996435">
        <w:rPr>
          <w:rFonts w:ascii="Times New Roman" w:hAnsi="Times New Roman" w:cs="Times New Roman"/>
          <w:sz w:val="24"/>
          <w:szCs w:val="24"/>
          <w:vertAlign w:val="superscript"/>
        </w:rPr>
        <w:t>st</w:t>
      </w:r>
      <w:r w:rsidRPr="00996435">
        <w:rPr>
          <w:rFonts w:ascii="Times New Roman" w:hAnsi="Times New Roman" w:cs="Times New Roman"/>
          <w:sz w:val="24"/>
          <w:szCs w:val="24"/>
        </w:rPr>
        <w:t xml:space="preserve"> applicant challenged the procurement process vide MC No. 29 of 2010 and also applied for an injunction vide Civil Application No. 100/2010 which was dismissed with costs on 01/04/2010</w:t>
      </w:r>
      <w:r w:rsidR="00E02C39" w:rsidRPr="00996435">
        <w:rPr>
          <w:rFonts w:ascii="Times New Roman" w:hAnsi="Times New Roman" w:cs="Times New Roman"/>
          <w:sz w:val="24"/>
          <w:szCs w:val="24"/>
        </w:rPr>
        <w:t>.</w:t>
      </w:r>
    </w:p>
    <w:p w:rsidR="00977822" w:rsidRPr="00996435" w:rsidRDefault="00977822" w:rsidP="00B922CB">
      <w:pPr>
        <w:pStyle w:val="ListParagraph"/>
        <w:numPr>
          <w:ilvl w:val="0"/>
          <w:numId w:val="5"/>
        </w:numPr>
        <w:spacing w:line="360" w:lineRule="auto"/>
        <w:jc w:val="both"/>
        <w:rPr>
          <w:rFonts w:ascii="Times New Roman" w:hAnsi="Times New Roman" w:cs="Times New Roman"/>
          <w:sz w:val="24"/>
          <w:szCs w:val="24"/>
        </w:rPr>
      </w:pPr>
      <w:r w:rsidRPr="00996435">
        <w:rPr>
          <w:rFonts w:ascii="Times New Roman" w:hAnsi="Times New Roman" w:cs="Times New Roman"/>
          <w:sz w:val="24"/>
          <w:szCs w:val="24"/>
        </w:rPr>
        <w:t>That the 2</w:t>
      </w:r>
      <w:r w:rsidRPr="00996435">
        <w:rPr>
          <w:rFonts w:ascii="Times New Roman" w:hAnsi="Times New Roman" w:cs="Times New Roman"/>
          <w:sz w:val="24"/>
          <w:szCs w:val="24"/>
          <w:vertAlign w:val="superscript"/>
        </w:rPr>
        <w:t>nd</w:t>
      </w:r>
      <w:r w:rsidRPr="00996435">
        <w:rPr>
          <w:rFonts w:ascii="Times New Roman" w:hAnsi="Times New Roman" w:cs="Times New Roman"/>
          <w:sz w:val="24"/>
          <w:szCs w:val="24"/>
        </w:rPr>
        <w:t xml:space="preserve"> applicant’s tender is for collection of revenue for medical examination of salon operators, food and beverage handlers</w:t>
      </w:r>
      <w:r w:rsidR="00E02C39" w:rsidRPr="00996435">
        <w:rPr>
          <w:rFonts w:ascii="Times New Roman" w:hAnsi="Times New Roman" w:cs="Times New Roman"/>
          <w:sz w:val="24"/>
          <w:szCs w:val="24"/>
        </w:rPr>
        <w:t>.</w:t>
      </w:r>
    </w:p>
    <w:p w:rsidR="0081255E" w:rsidRPr="00996435" w:rsidRDefault="0081255E" w:rsidP="00B922CB">
      <w:pPr>
        <w:pStyle w:val="ListParagraph"/>
        <w:numPr>
          <w:ilvl w:val="0"/>
          <w:numId w:val="5"/>
        </w:numPr>
        <w:spacing w:line="360" w:lineRule="auto"/>
        <w:jc w:val="both"/>
        <w:rPr>
          <w:rFonts w:ascii="Times New Roman" w:hAnsi="Times New Roman" w:cs="Times New Roman"/>
          <w:sz w:val="24"/>
          <w:szCs w:val="24"/>
        </w:rPr>
      </w:pPr>
      <w:r w:rsidRPr="00996435">
        <w:rPr>
          <w:rFonts w:ascii="Times New Roman" w:hAnsi="Times New Roman" w:cs="Times New Roman"/>
          <w:sz w:val="24"/>
          <w:szCs w:val="24"/>
        </w:rPr>
        <w:t>The applicants have no reason to</w:t>
      </w:r>
      <w:r w:rsidR="00B73248" w:rsidRPr="00996435">
        <w:rPr>
          <w:rFonts w:ascii="Times New Roman" w:hAnsi="Times New Roman" w:cs="Times New Roman"/>
          <w:sz w:val="24"/>
          <w:szCs w:val="24"/>
        </w:rPr>
        <w:t xml:space="preserve"> join</w:t>
      </w:r>
      <w:r w:rsidRPr="00996435">
        <w:rPr>
          <w:rFonts w:ascii="Times New Roman" w:hAnsi="Times New Roman" w:cs="Times New Roman"/>
          <w:sz w:val="24"/>
          <w:szCs w:val="24"/>
        </w:rPr>
        <w:t xml:space="preserve"> me and the district council as respondents to this application since we did not author the report an</w:t>
      </w:r>
      <w:r w:rsidR="002A1FAE" w:rsidRPr="00996435">
        <w:rPr>
          <w:rFonts w:ascii="Times New Roman" w:hAnsi="Times New Roman" w:cs="Times New Roman"/>
          <w:sz w:val="24"/>
          <w:szCs w:val="24"/>
        </w:rPr>
        <w:t>d it also does not remove any ri</w:t>
      </w:r>
      <w:r w:rsidRPr="00996435">
        <w:rPr>
          <w:rFonts w:ascii="Times New Roman" w:hAnsi="Times New Roman" w:cs="Times New Roman"/>
          <w:sz w:val="24"/>
          <w:szCs w:val="24"/>
        </w:rPr>
        <w:t>ghts from the applicants</w:t>
      </w:r>
      <w:r w:rsidR="00E02C39" w:rsidRPr="00996435">
        <w:rPr>
          <w:rFonts w:ascii="Times New Roman" w:hAnsi="Times New Roman" w:cs="Times New Roman"/>
          <w:sz w:val="24"/>
          <w:szCs w:val="24"/>
        </w:rPr>
        <w:t>.</w:t>
      </w:r>
    </w:p>
    <w:p w:rsidR="0081255E" w:rsidRPr="00996435" w:rsidRDefault="0081255E" w:rsidP="00B922CB">
      <w:pPr>
        <w:pStyle w:val="ListParagraph"/>
        <w:numPr>
          <w:ilvl w:val="0"/>
          <w:numId w:val="5"/>
        </w:numPr>
        <w:spacing w:line="360" w:lineRule="auto"/>
        <w:jc w:val="both"/>
        <w:rPr>
          <w:rFonts w:ascii="Times New Roman" w:hAnsi="Times New Roman" w:cs="Times New Roman"/>
          <w:sz w:val="24"/>
          <w:szCs w:val="24"/>
        </w:rPr>
      </w:pPr>
      <w:r w:rsidRPr="00996435">
        <w:rPr>
          <w:rFonts w:ascii="Times New Roman" w:hAnsi="Times New Roman" w:cs="Times New Roman"/>
          <w:sz w:val="24"/>
          <w:szCs w:val="24"/>
        </w:rPr>
        <w:t>The report issued by the 1</w:t>
      </w:r>
      <w:r w:rsidRPr="00996435">
        <w:rPr>
          <w:rFonts w:ascii="Times New Roman" w:hAnsi="Times New Roman" w:cs="Times New Roman"/>
          <w:sz w:val="24"/>
          <w:szCs w:val="24"/>
          <w:vertAlign w:val="superscript"/>
        </w:rPr>
        <w:t>st</w:t>
      </w:r>
      <w:r w:rsidRPr="00996435">
        <w:rPr>
          <w:rFonts w:ascii="Times New Roman" w:hAnsi="Times New Roman" w:cs="Times New Roman"/>
          <w:sz w:val="24"/>
          <w:szCs w:val="24"/>
        </w:rPr>
        <w:t xml:space="preserve"> respondent did not direct the cancellation of the 2</w:t>
      </w:r>
      <w:r w:rsidRPr="00996435">
        <w:rPr>
          <w:rFonts w:ascii="Times New Roman" w:hAnsi="Times New Roman" w:cs="Times New Roman"/>
          <w:sz w:val="24"/>
          <w:szCs w:val="24"/>
          <w:vertAlign w:val="superscript"/>
        </w:rPr>
        <w:t>nd</w:t>
      </w:r>
      <w:r w:rsidRPr="00996435">
        <w:rPr>
          <w:rFonts w:ascii="Times New Roman" w:hAnsi="Times New Roman" w:cs="Times New Roman"/>
          <w:sz w:val="24"/>
          <w:szCs w:val="24"/>
        </w:rPr>
        <w:t xml:space="preserve"> and 3</w:t>
      </w:r>
      <w:r w:rsidRPr="00996435">
        <w:rPr>
          <w:rFonts w:ascii="Times New Roman" w:hAnsi="Times New Roman" w:cs="Times New Roman"/>
          <w:sz w:val="24"/>
          <w:szCs w:val="24"/>
          <w:vertAlign w:val="superscript"/>
        </w:rPr>
        <w:t>rd</w:t>
      </w:r>
      <w:r w:rsidRPr="00996435">
        <w:rPr>
          <w:rFonts w:ascii="Times New Roman" w:hAnsi="Times New Roman" w:cs="Times New Roman"/>
          <w:sz w:val="24"/>
          <w:szCs w:val="24"/>
        </w:rPr>
        <w:t xml:space="preserve"> applicants’ tenders but merely directed me to closely monitor the service providers to ensure that there is proper </w:t>
      </w:r>
      <w:r w:rsidR="009E6BC0" w:rsidRPr="00996435">
        <w:rPr>
          <w:rFonts w:ascii="Times New Roman" w:hAnsi="Times New Roman" w:cs="Times New Roman"/>
          <w:sz w:val="24"/>
          <w:szCs w:val="24"/>
        </w:rPr>
        <w:t>enforcement of the contract agreement</w:t>
      </w:r>
      <w:r w:rsidR="00E02C39" w:rsidRPr="00996435">
        <w:rPr>
          <w:rFonts w:ascii="Times New Roman" w:hAnsi="Times New Roman" w:cs="Times New Roman"/>
          <w:sz w:val="24"/>
          <w:szCs w:val="24"/>
        </w:rPr>
        <w:t>.</w:t>
      </w:r>
    </w:p>
    <w:p w:rsidR="009E6BC0" w:rsidRPr="00996435" w:rsidRDefault="009E6BC0" w:rsidP="00B922CB">
      <w:pPr>
        <w:pStyle w:val="ListParagraph"/>
        <w:numPr>
          <w:ilvl w:val="0"/>
          <w:numId w:val="5"/>
        </w:numPr>
        <w:spacing w:line="360" w:lineRule="auto"/>
        <w:jc w:val="both"/>
        <w:rPr>
          <w:rFonts w:ascii="Times New Roman" w:hAnsi="Times New Roman" w:cs="Times New Roman"/>
          <w:sz w:val="24"/>
          <w:szCs w:val="24"/>
        </w:rPr>
      </w:pPr>
      <w:r w:rsidRPr="00996435">
        <w:rPr>
          <w:rFonts w:ascii="Times New Roman" w:hAnsi="Times New Roman" w:cs="Times New Roman"/>
          <w:sz w:val="24"/>
          <w:szCs w:val="24"/>
        </w:rPr>
        <w:t>The district has never awarded any tender to the 4</w:t>
      </w:r>
      <w:r w:rsidRPr="00996435">
        <w:rPr>
          <w:rFonts w:ascii="Times New Roman" w:hAnsi="Times New Roman" w:cs="Times New Roman"/>
          <w:sz w:val="24"/>
          <w:szCs w:val="24"/>
          <w:vertAlign w:val="superscript"/>
        </w:rPr>
        <w:t>th</w:t>
      </w:r>
      <w:r w:rsidRPr="00996435">
        <w:rPr>
          <w:rFonts w:ascii="Times New Roman" w:hAnsi="Times New Roman" w:cs="Times New Roman"/>
          <w:sz w:val="24"/>
          <w:szCs w:val="24"/>
        </w:rPr>
        <w:t>, 5</w:t>
      </w:r>
      <w:r w:rsidRPr="00996435">
        <w:rPr>
          <w:rFonts w:ascii="Times New Roman" w:hAnsi="Times New Roman" w:cs="Times New Roman"/>
          <w:sz w:val="24"/>
          <w:szCs w:val="24"/>
          <w:vertAlign w:val="superscript"/>
        </w:rPr>
        <w:t>th</w:t>
      </w:r>
      <w:r w:rsidRPr="00996435">
        <w:rPr>
          <w:rFonts w:ascii="Times New Roman" w:hAnsi="Times New Roman" w:cs="Times New Roman"/>
          <w:sz w:val="24"/>
          <w:szCs w:val="24"/>
        </w:rPr>
        <w:t xml:space="preserve"> and 6</w:t>
      </w:r>
      <w:r w:rsidRPr="00996435">
        <w:rPr>
          <w:rFonts w:ascii="Times New Roman" w:hAnsi="Times New Roman" w:cs="Times New Roman"/>
          <w:sz w:val="24"/>
          <w:szCs w:val="24"/>
          <w:vertAlign w:val="superscript"/>
        </w:rPr>
        <w:t>th</w:t>
      </w:r>
      <w:r w:rsidRPr="00996435">
        <w:rPr>
          <w:rFonts w:ascii="Times New Roman" w:hAnsi="Times New Roman" w:cs="Times New Roman"/>
          <w:sz w:val="24"/>
          <w:szCs w:val="24"/>
        </w:rPr>
        <w:t xml:space="preserve"> applicant and they have no basis for bringing this application</w:t>
      </w:r>
      <w:r w:rsidR="00E02C39" w:rsidRPr="00996435">
        <w:rPr>
          <w:rFonts w:ascii="Times New Roman" w:hAnsi="Times New Roman" w:cs="Times New Roman"/>
          <w:sz w:val="24"/>
          <w:szCs w:val="24"/>
        </w:rPr>
        <w:t>.</w:t>
      </w:r>
    </w:p>
    <w:p w:rsidR="009E6BC0" w:rsidRPr="00996435" w:rsidRDefault="009E6BC0" w:rsidP="00B922CB">
      <w:pPr>
        <w:pStyle w:val="ListParagraph"/>
        <w:numPr>
          <w:ilvl w:val="0"/>
          <w:numId w:val="5"/>
        </w:numPr>
        <w:spacing w:line="360" w:lineRule="auto"/>
        <w:jc w:val="both"/>
        <w:rPr>
          <w:rFonts w:ascii="Times New Roman" w:hAnsi="Times New Roman" w:cs="Times New Roman"/>
          <w:sz w:val="24"/>
          <w:szCs w:val="24"/>
        </w:rPr>
      </w:pPr>
      <w:r w:rsidRPr="00996435">
        <w:rPr>
          <w:rFonts w:ascii="Times New Roman" w:hAnsi="Times New Roman" w:cs="Times New Roman"/>
          <w:sz w:val="24"/>
          <w:szCs w:val="24"/>
        </w:rPr>
        <w:t>The 5</w:t>
      </w:r>
      <w:r w:rsidRPr="00996435">
        <w:rPr>
          <w:rFonts w:ascii="Times New Roman" w:hAnsi="Times New Roman" w:cs="Times New Roman"/>
          <w:sz w:val="24"/>
          <w:szCs w:val="24"/>
          <w:vertAlign w:val="superscript"/>
        </w:rPr>
        <w:t>th</w:t>
      </w:r>
      <w:r w:rsidRPr="00996435">
        <w:rPr>
          <w:rFonts w:ascii="Times New Roman" w:hAnsi="Times New Roman" w:cs="Times New Roman"/>
          <w:sz w:val="24"/>
          <w:szCs w:val="24"/>
        </w:rPr>
        <w:t xml:space="preserve"> applicant is the subject of disciplinary</w:t>
      </w:r>
      <w:r w:rsidR="00207E4E" w:rsidRPr="00996435">
        <w:rPr>
          <w:rFonts w:ascii="Times New Roman" w:hAnsi="Times New Roman" w:cs="Times New Roman"/>
          <w:sz w:val="24"/>
          <w:szCs w:val="24"/>
        </w:rPr>
        <w:t xml:space="preserve"> action by the 2</w:t>
      </w:r>
      <w:r w:rsidR="00207E4E" w:rsidRPr="00996435">
        <w:rPr>
          <w:rFonts w:ascii="Times New Roman" w:hAnsi="Times New Roman" w:cs="Times New Roman"/>
          <w:sz w:val="24"/>
          <w:szCs w:val="24"/>
          <w:vertAlign w:val="superscript"/>
        </w:rPr>
        <w:t>nd</w:t>
      </w:r>
      <w:r w:rsidR="00207E4E" w:rsidRPr="00996435">
        <w:rPr>
          <w:rFonts w:ascii="Times New Roman" w:hAnsi="Times New Roman" w:cs="Times New Roman"/>
          <w:sz w:val="24"/>
          <w:szCs w:val="24"/>
        </w:rPr>
        <w:t xml:space="preserve"> respondent and his employment grievances raised in this application are already before court in MC No. 8 of 2010</w:t>
      </w:r>
      <w:r w:rsidRPr="00996435">
        <w:rPr>
          <w:rFonts w:ascii="Times New Roman" w:hAnsi="Times New Roman" w:cs="Times New Roman"/>
          <w:sz w:val="24"/>
          <w:szCs w:val="24"/>
        </w:rPr>
        <w:t xml:space="preserve"> </w:t>
      </w:r>
      <w:r w:rsidR="00FA55FF" w:rsidRPr="00996435">
        <w:rPr>
          <w:rFonts w:ascii="Times New Roman" w:hAnsi="Times New Roman" w:cs="Times New Roman"/>
          <w:sz w:val="24"/>
          <w:szCs w:val="24"/>
        </w:rPr>
        <w:t>and Misc No.46 of 2010 arising there from.</w:t>
      </w:r>
    </w:p>
    <w:p w:rsidR="00145F98" w:rsidRPr="00996435" w:rsidRDefault="00145F98" w:rsidP="00B922CB">
      <w:pPr>
        <w:spacing w:line="360" w:lineRule="auto"/>
        <w:jc w:val="both"/>
        <w:rPr>
          <w:rFonts w:ascii="Times New Roman" w:hAnsi="Times New Roman" w:cs="Times New Roman"/>
          <w:sz w:val="24"/>
          <w:szCs w:val="24"/>
        </w:rPr>
      </w:pPr>
    </w:p>
    <w:p w:rsidR="00E364CE" w:rsidRPr="00996435" w:rsidRDefault="00145F98" w:rsidP="00B922CB">
      <w:pPr>
        <w:spacing w:line="360" w:lineRule="auto"/>
        <w:jc w:val="both"/>
        <w:rPr>
          <w:rFonts w:ascii="Times New Roman" w:hAnsi="Times New Roman" w:cs="Times New Roman"/>
          <w:sz w:val="24"/>
          <w:szCs w:val="24"/>
        </w:rPr>
      </w:pPr>
      <w:r w:rsidRPr="00996435">
        <w:rPr>
          <w:rFonts w:ascii="Times New Roman" w:hAnsi="Times New Roman" w:cs="Times New Roman"/>
          <w:sz w:val="24"/>
          <w:szCs w:val="24"/>
        </w:rPr>
        <w:t>In rejoinder, the 5</w:t>
      </w:r>
      <w:r w:rsidRPr="00996435">
        <w:rPr>
          <w:rFonts w:ascii="Times New Roman" w:hAnsi="Times New Roman" w:cs="Times New Roman"/>
          <w:sz w:val="24"/>
          <w:szCs w:val="24"/>
          <w:vertAlign w:val="superscript"/>
        </w:rPr>
        <w:t>th</w:t>
      </w:r>
      <w:r w:rsidRPr="00996435">
        <w:rPr>
          <w:rFonts w:ascii="Times New Roman" w:hAnsi="Times New Roman" w:cs="Times New Roman"/>
          <w:sz w:val="24"/>
          <w:szCs w:val="24"/>
        </w:rPr>
        <w:t xml:space="preserve"> appli</w:t>
      </w:r>
      <w:r w:rsidR="0071192C" w:rsidRPr="00996435">
        <w:rPr>
          <w:rFonts w:ascii="Times New Roman" w:hAnsi="Times New Roman" w:cs="Times New Roman"/>
          <w:sz w:val="24"/>
          <w:szCs w:val="24"/>
        </w:rPr>
        <w:t>cant averred that</w:t>
      </w:r>
      <w:r w:rsidR="00E364CE" w:rsidRPr="00996435">
        <w:rPr>
          <w:rFonts w:ascii="Times New Roman" w:hAnsi="Times New Roman" w:cs="Times New Roman"/>
          <w:sz w:val="24"/>
          <w:szCs w:val="24"/>
        </w:rPr>
        <w:t>;</w:t>
      </w:r>
    </w:p>
    <w:p w:rsidR="00B3070D" w:rsidRPr="00996435" w:rsidRDefault="0071192C" w:rsidP="00B922CB">
      <w:pPr>
        <w:pStyle w:val="ListParagraph"/>
        <w:numPr>
          <w:ilvl w:val="0"/>
          <w:numId w:val="7"/>
        </w:numPr>
        <w:spacing w:line="360" w:lineRule="auto"/>
        <w:jc w:val="both"/>
        <w:rPr>
          <w:rFonts w:ascii="Times New Roman" w:hAnsi="Times New Roman" w:cs="Times New Roman"/>
          <w:sz w:val="24"/>
          <w:szCs w:val="24"/>
        </w:rPr>
      </w:pPr>
      <w:r w:rsidRPr="00996435">
        <w:rPr>
          <w:rFonts w:ascii="Times New Roman" w:hAnsi="Times New Roman" w:cs="Times New Roman"/>
          <w:sz w:val="24"/>
          <w:szCs w:val="24"/>
        </w:rPr>
        <w:t xml:space="preserve"> the 1</w:t>
      </w:r>
      <w:r w:rsidRPr="00996435">
        <w:rPr>
          <w:rFonts w:ascii="Times New Roman" w:hAnsi="Times New Roman" w:cs="Times New Roman"/>
          <w:sz w:val="24"/>
          <w:szCs w:val="24"/>
          <w:vertAlign w:val="superscript"/>
        </w:rPr>
        <w:t>st</w:t>
      </w:r>
      <w:r w:rsidRPr="00996435">
        <w:rPr>
          <w:rFonts w:ascii="Times New Roman" w:hAnsi="Times New Roman" w:cs="Times New Roman"/>
          <w:sz w:val="24"/>
          <w:szCs w:val="24"/>
        </w:rPr>
        <w:t xml:space="preserve"> applicant’</w:t>
      </w:r>
      <w:r w:rsidR="00D57827" w:rsidRPr="00996435">
        <w:rPr>
          <w:rFonts w:ascii="Times New Roman" w:hAnsi="Times New Roman" w:cs="Times New Roman"/>
          <w:sz w:val="24"/>
          <w:szCs w:val="24"/>
        </w:rPr>
        <w:t>s contract to collect revenue</w:t>
      </w:r>
      <w:r w:rsidR="00F43680" w:rsidRPr="00996435">
        <w:rPr>
          <w:rFonts w:ascii="Times New Roman" w:hAnsi="Times New Roman" w:cs="Times New Roman"/>
          <w:sz w:val="24"/>
          <w:szCs w:val="24"/>
        </w:rPr>
        <w:t xml:space="preserve"> from Wakiso Taxi </w:t>
      </w:r>
      <w:r w:rsidR="001F5BFF" w:rsidRPr="00996435">
        <w:rPr>
          <w:rFonts w:ascii="Times New Roman" w:hAnsi="Times New Roman" w:cs="Times New Roman"/>
          <w:sz w:val="24"/>
          <w:szCs w:val="24"/>
        </w:rPr>
        <w:t>Park</w:t>
      </w:r>
      <w:r w:rsidR="00F43680" w:rsidRPr="00996435">
        <w:rPr>
          <w:rFonts w:ascii="Times New Roman" w:hAnsi="Times New Roman" w:cs="Times New Roman"/>
          <w:sz w:val="24"/>
          <w:szCs w:val="24"/>
        </w:rPr>
        <w:t xml:space="preserve"> is subject of de</w:t>
      </w:r>
      <w:r w:rsidR="00B73248" w:rsidRPr="00996435">
        <w:rPr>
          <w:rFonts w:ascii="Times New Roman" w:hAnsi="Times New Roman" w:cs="Times New Roman"/>
          <w:sz w:val="24"/>
          <w:szCs w:val="24"/>
        </w:rPr>
        <w:t>termination by the High Court before H</w:t>
      </w:r>
      <w:r w:rsidR="001F5BFF" w:rsidRPr="00996435">
        <w:rPr>
          <w:rFonts w:ascii="Times New Roman" w:hAnsi="Times New Roman" w:cs="Times New Roman"/>
          <w:sz w:val="24"/>
          <w:szCs w:val="24"/>
        </w:rPr>
        <w:t>is Lordship</w:t>
      </w:r>
      <w:r w:rsidR="00F61B23" w:rsidRPr="00996435">
        <w:rPr>
          <w:rFonts w:ascii="Times New Roman" w:hAnsi="Times New Roman" w:cs="Times New Roman"/>
          <w:sz w:val="24"/>
          <w:szCs w:val="24"/>
        </w:rPr>
        <w:t xml:space="preserve"> Justice Zehurikize</w:t>
      </w:r>
      <w:r w:rsidR="00E02C39" w:rsidRPr="00996435">
        <w:rPr>
          <w:rFonts w:ascii="Times New Roman" w:hAnsi="Times New Roman" w:cs="Times New Roman"/>
          <w:sz w:val="24"/>
          <w:szCs w:val="24"/>
        </w:rPr>
        <w:t>.</w:t>
      </w:r>
      <w:r w:rsidR="00F61B23" w:rsidRPr="00996435">
        <w:rPr>
          <w:rFonts w:ascii="Times New Roman" w:hAnsi="Times New Roman" w:cs="Times New Roman"/>
          <w:sz w:val="24"/>
          <w:szCs w:val="24"/>
        </w:rPr>
        <w:t xml:space="preserve"> </w:t>
      </w:r>
    </w:p>
    <w:p w:rsidR="00E364CE" w:rsidRPr="00996435" w:rsidRDefault="00B3070D" w:rsidP="00B922CB">
      <w:pPr>
        <w:pStyle w:val="ListParagraph"/>
        <w:numPr>
          <w:ilvl w:val="0"/>
          <w:numId w:val="7"/>
        </w:numPr>
        <w:spacing w:line="360" w:lineRule="auto"/>
        <w:jc w:val="both"/>
        <w:rPr>
          <w:rFonts w:ascii="Times New Roman" w:hAnsi="Times New Roman" w:cs="Times New Roman"/>
          <w:sz w:val="24"/>
          <w:szCs w:val="24"/>
        </w:rPr>
      </w:pPr>
      <w:r w:rsidRPr="00996435">
        <w:rPr>
          <w:rFonts w:ascii="Times New Roman" w:hAnsi="Times New Roman" w:cs="Times New Roman"/>
          <w:sz w:val="24"/>
          <w:szCs w:val="24"/>
        </w:rPr>
        <w:t xml:space="preserve"> That </w:t>
      </w:r>
      <w:r w:rsidR="00CF05F6" w:rsidRPr="00996435">
        <w:rPr>
          <w:rFonts w:ascii="Times New Roman" w:hAnsi="Times New Roman" w:cs="Times New Roman"/>
          <w:sz w:val="24"/>
          <w:szCs w:val="24"/>
        </w:rPr>
        <w:t>in rejoinder to paragraphs 4-7, the contents therein are false and the 2</w:t>
      </w:r>
      <w:r w:rsidR="00CF05F6" w:rsidRPr="00996435">
        <w:rPr>
          <w:rFonts w:ascii="Times New Roman" w:hAnsi="Times New Roman" w:cs="Times New Roman"/>
          <w:sz w:val="24"/>
          <w:szCs w:val="24"/>
          <w:vertAlign w:val="superscript"/>
        </w:rPr>
        <w:t>nd</w:t>
      </w:r>
      <w:r w:rsidR="00CF05F6" w:rsidRPr="00996435">
        <w:rPr>
          <w:rFonts w:ascii="Times New Roman" w:hAnsi="Times New Roman" w:cs="Times New Roman"/>
          <w:sz w:val="24"/>
          <w:szCs w:val="24"/>
        </w:rPr>
        <w:t xml:space="preserve"> </w:t>
      </w:r>
      <w:r w:rsidRPr="00996435">
        <w:rPr>
          <w:rFonts w:ascii="Times New Roman" w:hAnsi="Times New Roman" w:cs="Times New Roman"/>
          <w:sz w:val="24"/>
          <w:szCs w:val="24"/>
        </w:rPr>
        <w:t>and 3</w:t>
      </w:r>
      <w:r w:rsidRPr="00996435">
        <w:rPr>
          <w:rFonts w:ascii="Times New Roman" w:hAnsi="Times New Roman" w:cs="Times New Roman"/>
          <w:sz w:val="24"/>
          <w:szCs w:val="24"/>
          <w:vertAlign w:val="superscript"/>
        </w:rPr>
        <w:t>rd</w:t>
      </w:r>
      <w:r w:rsidRPr="00996435">
        <w:rPr>
          <w:rFonts w:ascii="Times New Roman" w:hAnsi="Times New Roman" w:cs="Times New Roman"/>
          <w:sz w:val="24"/>
          <w:szCs w:val="24"/>
        </w:rPr>
        <w:t xml:space="preserve"> respondents are behind the report which they sought to prejudice the applicants’ rights, court order and pending cases</w:t>
      </w:r>
      <w:r w:rsidR="00E02C39" w:rsidRPr="00996435">
        <w:rPr>
          <w:rFonts w:ascii="Times New Roman" w:hAnsi="Times New Roman" w:cs="Times New Roman"/>
          <w:sz w:val="24"/>
          <w:szCs w:val="24"/>
        </w:rPr>
        <w:t>.</w:t>
      </w:r>
    </w:p>
    <w:p w:rsidR="00B3070D" w:rsidRPr="00996435" w:rsidRDefault="00B3070D" w:rsidP="00B922CB">
      <w:pPr>
        <w:pStyle w:val="ListParagraph"/>
        <w:numPr>
          <w:ilvl w:val="0"/>
          <w:numId w:val="7"/>
        </w:numPr>
        <w:spacing w:line="360" w:lineRule="auto"/>
        <w:jc w:val="both"/>
        <w:rPr>
          <w:rFonts w:ascii="Times New Roman" w:hAnsi="Times New Roman" w:cs="Times New Roman"/>
          <w:sz w:val="24"/>
          <w:szCs w:val="24"/>
        </w:rPr>
      </w:pPr>
      <w:r w:rsidRPr="00996435">
        <w:rPr>
          <w:rFonts w:ascii="Times New Roman" w:hAnsi="Times New Roman" w:cs="Times New Roman"/>
          <w:sz w:val="24"/>
          <w:szCs w:val="24"/>
        </w:rPr>
        <w:t xml:space="preserve">That in rejoinder to paragraph 8, </w:t>
      </w:r>
      <w:r w:rsidR="005478DC" w:rsidRPr="00996435">
        <w:rPr>
          <w:rFonts w:ascii="Times New Roman" w:hAnsi="Times New Roman" w:cs="Times New Roman"/>
          <w:sz w:val="24"/>
          <w:szCs w:val="24"/>
        </w:rPr>
        <w:t>the application is about breach of applicants’ rig</w:t>
      </w:r>
      <w:r w:rsidR="00B73248" w:rsidRPr="00996435">
        <w:rPr>
          <w:rFonts w:ascii="Times New Roman" w:hAnsi="Times New Roman" w:cs="Times New Roman"/>
          <w:sz w:val="24"/>
          <w:szCs w:val="24"/>
        </w:rPr>
        <w:t>ht and not award of tenders as</w:t>
      </w:r>
      <w:r w:rsidR="005478DC" w:rsidRPr="00996435">
        <w:rPr>
          <w:rFonts w:ascii="Times New Roman" w:hAnsi="Times New Roman" w:cs="Times New Roman"/>
          <w:sz w:val="24"/>
          <w:szCs w:val="24"/>
        </w:rPr>
        <w:t xml:space="preserve"> falsely alleged by Mukwaya</w:t>
      </w:r>
      <w:r w:rsidR="00B73248" w:rsidRPr="00996435">
        <w:rPr>
          <w:rFonts w:ascii="Times New Roman" w:hAnsi="Times New Roman" w:cs="Times New Roman"/>
          <w:sz w:val="24"/>
          <w:szCs w:val="24"/>
        </w:rPr>
        <w:t>,</w:t>
      </w:r>
      <w:r w:rsidR="005478DC" w:rsidRPr="00996435">
        <w:rPr>
          <w:rFonts w:ascii="Times New Roman" w:hAnsi="Times New Roman" w:cs="Times New Roman"/>
          <w:sz w:val="24"/>
          <w:szCs w:val="24"/>
        </w:rPr>
        <w:t xml:space="preserve"> and </w:t>
      </w:r>
      <w:r w:rsidR="00B73248" w:rsidRPr="00996435">
        <w:rPr>
          <w:rFonts w:ascii="Times New Roman" w:hAnsi="Times New Roman" w:cs="Times New Roman"/>
          <w:sz w:val="24"/>
          <w:szCs w:val="24"/>
        </w:rPr>
        <w:t xml:space="preserve">that </w:t>
      </w:r>
      <w:r w:rsidR="005478DC" w:rsidRPr="00996435">
        <w:rPr>
          <w:rFonts w:ascii="Times New Roman" w:hAnsi="Times New Roman" w:cs="Times New Roman"/>
          <w:sz w:val="24"/>
          <w:szCs w:val="24"/>
        </w:rPr>
        <w:t>5</w:t>
      </w:r>
      <w:r w:rsidR="005478DC" w:rsidRPr="00996435">
        <w:rPr>
          <w:rFonts w:ascii="Times New Roman" w:hAnsi="Times New Roman" w:cs="Times New Roman"/>
          <w:sz w:val="24"/>
          <w:szCs w:val="24"/>
          <w:vertAlign w:val="superscript"/>
        </w:rPr>
        <w:t>th</w:t>
      </w:r>
      <w:r w:rsidR="005478DC" w:rsidRPr="00996435">
        <w:rPr>
          <w:rFonts w:ascii="Times New Roman" w:hAnsi="Times New Roman" w:cs="Times New Roman"/>
          <w:sz w:val="24"/>
          <w:szCs w:val="24"/>
        </w:rPr>
        <w:t>, the 4</w:t>
      </w:r>
      <w:r w:rsidR="005478DC" w:rsidRPr="00996435">
        <w:rPr>
          <w:rFonts w:ascii="Times New Roman" w:hAnsi="Times New Roman" w:cs="Times New Roman"/>
          <w:sz w:val="24"/>
          <w:szCs w:val="24"/>
          <w:vertAlign w:val="superscript"/>
        </w:rPr>
        <w:t>th</w:t>
      </w:r>
      <w:r w:rsidR="005478DC" w:rsidRPr="00996435">
        <w:rPr>
          <w:rFonts w:ascii="Times New Roman" w:hAnsi="Times New Roman" w:cs="Times New Roman"/>
          <w:sz w:val="24"/>
          <w:szCs w:val="24"/>
        </w:rPr>
        <w:t xml:space="preserve"> and 6</w:t>
      </w:r>
      <w:r w:rsidR="005478DC" w:rsidRPr="00996435">
        <w:rPr>
          <w:rFonts w:ascii="Times New Roman" w:hAnsi="Times New Roman" w:cs="Times New Roman"/>
          <w:sz w:val="24"/>
          <w:szCs w:val="24"/>
          <w:vertAlign w:val="superscript"/>
        </w:rPr>
        <w:t>th</w:t>
      </w:r>
      <w:r w:rsidR="005478DC" w:rsidRPr="00996435">
        <w:rPr>
          <w:rFonts w:ascii="Times New Roman" w:hAnsi="Times New Roman" w:cs="Times New Roman"/>
          <w:sz w:val="24"/>
          <w:szCs w:val="24"/>
        </w:rPr>
        <w:t xml:space="preserve"> applicants have </w:t>
      </w:r>
      <w:r w:rsidR="008B081B" w:rsidRPr="00996435">
        <w:rPr>
          <w:rFonts w:ascii="Times New Roman" w:hAnsi="Times New Roman" w:cs="Times New Roman"/>
          <w:sz w:val="24"/>
          <w:szCs w:val="24"/>
        </w:rPr>
        <w:t>rights to bring the application</w:t>
      </w:r>
      <w:r w:rsidR="00E02C39" w:rsidRPr="00996435">
        <w:rPr>
          <w:rFonts w:ascii="Times New Roman" w:hAnsi="Times New Roman" w:cs="Times New Roman"/>
          <w:sz w:val="24"/>
          <w:szCs w:val="24"/>
        </w:rPr>
        <w:t>.</w:t>
      </w:r>
    </w:p>
    <w:p w:rsidR="00946E63" w:rsidRPr="00996435" w:rsidRDefault="008B081B" w:rsidP="00B922CB">
      <w:pPr>
        <w:pStyle w:val="ListParagraph"/>
        <w:numPr>
          <w:ilvl w:val="0"/>
          <w:numId w:val="7"/>
        </w:numPr>
        <w:spacing w:line="360" w:lineRule="auto"/>
        <w:jc w:val="both"/>
        <w:rPr>
          <w:rFonts w:ascii="Times New Roman" w:hAnsi="Times New Roman" w:cs="Times New Roman"/>
          <w:sz w:val="24"/>
          <w:szCs w:val="24"/>
        </w:rPr>
      </w:pPr>
      <w:r w:rsidRPr="00996435">
        <w:rPr>
          <w:rFonts w:ascii="Times New Roman" w:hAnsi="Times New Roman" w:cs="Times New Roman"/>
          <w:sz w:val="24"/>
          <w:szCs w:val="24"/>
        </w:rPr>
        <w:t>That in rejoinder to paragraph 9, the contents therein prove  the 2</w:t>
      </w:r>
      <w:r w:rsidRPr="00996435">
        <w:rPr>
          <w:rFonts w:ascii="Times New Roman" w:hAnsi="Times New Roman" w:cs="Times New Roman"/>
          <w:sz w:val="24"/>
          <w:szCs w:val="24"/>
          <w:vertAlign w:val="superscript"/>
        </w:rPr>
        <w:t>nd</w:t>
      </w:r>
      <w:r w:rsidRPr="00996435">
        <w:rPr>
          <w:rFonts w:ascii="Times New Roman" w:hAnsi="Times New Roman" w:cs="Times New Roman"/>
          <w:sz w:val="24"/>
          <w:szCs w:val="24"/>
        </w:rPr>
        <w:t xml:space="preserve"> &amp; 3</w:t>
      </w:r>
      <w:r w:rsidRPr="00996435">
        <w:rPr>
          <w:rFonts w:ascii="Times New Roman" w:hAnsi="Times New Roman" w:cs="Times New Roman"/>
          <w:sz w:val="24"/>
          <w:szCs w:val="24"/>
          <w:vertAlign w:val="superscript"/>
        </w:rPr>
        <w:t>rd</w:t>
      </w:r>
      <w:r w:rsidRPr="00996435">
        <w:rPr>
          <w:rFonts w:ascii="Times New Roman" w:hAnsi="Times New Roman" w:cs="Times New Roman"/>
          <w:sz w:val="24"/>
          <w:szCs w:val="24"/>
        </w:rPr>
        <w:t xml:space="preserve"> respondents’ blantant</w:t>
      </w:r>
      <w:r w:rsidR="00946E63" w:rsidRPr="00996435">
        <w:rPr>
          <w:rFonts w:ascii="Times New Roman" w:hAnsi="Times New Roman" w:cs="Times New Roman"/>
          <w:sz w:val="24"/>
          <w:szCs w:val="24"/>
        </w:rPr>
        <w:t xml:space="preserve"> contempt of court when Mr. Mukw</w:t>
      </w:r>
      <w:r w:rsidR="00B73248" w:rsidRPr="00996435">
        <w:rPr>
          <w:rFonts w:ascii="Times New Roman" w:hAnsi="Times New Roman" w:cs="Times New Roman"/>
          <w:sz w:val="24"/>
          <w:szCs w:val="24"/>
        </w:rPr>
        <w:t>aya falsely deponed that the 5</w:t>
      </w:r>
      <w:r w:rsidR="00B73248" w:rsidRPr="00996435">
        <w:rPr>
          <w:rFonts w:ascii="Times New Roman" w:hAnsi="Times New Roman" w:cs="Times New Roman"/>
          <w:sz w:val="24"/>
          <w:szCs w:val="24"/>
          <w:vertAlign w:val="superscript"/>
        </w:rPr>
        <w:t>th</w:t>
      </w:r>
      <w:r w:rsidR="00B73248" w:rsidRPr="00996435">
        <w:rPr>
          <w:rFonts w:ascii="Times New Roman" w:hAnsi="Times New Roman" w:cs="Times New Roman"/>
          <w:sz w:val="24"/>
          <w:szCs w:val="24"/>
        </w:rPr>
        <w:t xml:space="preserve"> </w:t>
      </w:r>
      <w:r w:rsidR="00946E63" w:rsidRPr="00996435">
        <w:rPr>
          <w:rFonts w:ascii="Times New Roman" w:hAnsi="Times New Roman" w:cs="Times New Roman"/>
          <w:sz w:val="24"/>
          <w:szCs w:val="24"/>
        </w:rPr>
        <w:t xml:space="preserve"> applicant is the subject of disciplinary action by the 2</w:t>
      </w:r>
      <w:r w:rsidR="00946E63" w:rsidRPr="00996435">
        <w:rPr>
          <w:rFonts w:ascii="Times New Roman" w:hAnsi="Times New Roman" w:cs="Times New Roman"/>
          <w:sz w:val="24"/>
          <w:szCs w:val="24"/>
          <w:vertAlign w:val="superscript"/>
        </w:rPr>
        <w:t>nd</w:t>
      </w:r>
      <w:r w:rsidR="00946E63" w:rsidRPr="00996435">
        <w:rPr>
          <w:rFonts w:ascii="Times New Roman" w:hAnsi="Times New Roman" w:cs="Times New Roman"/>
          <w:sz w:val="24"/>
          <w:szCs w:val="24"/>
        </w:rPr>
        <w:t xml:space="preserve"> respondent whe</w:t>
      </w:r>
      <w:r w:rsidR="00B73248" w:rsidRPr="00996435">
        <w:rPr>
          <w:rFonts w:ascii="Times New Roman" w:hAnsi="Times New Roman" w:cs="Times New Roman"/>
          <w:sz w:val="24"/>
          <w:szCs w:val="24"/>
        </w:rPr>
        <w:t>n the same was quashed by this Honourable C</w:t>
      </w:r>
      <w:r w:rsidR="00946E63" w:rsidRPr="00996435">
        <w:rPr>
          <w:rFonts w:ascii="Times New Roman" w:hAnsi="Times New Roman" w:cs="Times New Roman"/>
          <w:sz w:val="24"/>
          <w:szCs w:val="24"/>
        </w:rPr>
        <w:t>ourt</w:t>
      </w:r>
      <w:r w:rsidR="00E02C39" w:rsidRPr="00996435">
        <w:rPr>
          <w:rFonts w:ascii="Times New Roman" w:hAnsi="Times New Roman" w:cs="Times New Roman"/>
          <w:sz w:val="24"/>
          <w:szCs w:val="24"/>
        </w:rPr>
        <w:t>.</w:t>
      </w:r>
    </w:p>
    <w:p w:rsidR="008B081B" w:rsidRPr="00996435" w:rsidRDefault="00946E63" w:rsidP="00B922CB">
      <w:pPr>
        <w:pStyle w:val="ListParagraph"/>
        <w:numPr>
          <w:ilvl w:val="0"/>
          <w:numId w:val="7"/>
        </w:numPr>
        <w:spacing w:line="360" w:lineRule="auto"/>
        <w:jc w:val="both"/>
        <w:rPr>
          <w:rFonts w:ascii="Times New Roman" w:hAnsi="Times New Roman" w:cs="Times New Roman"/>
          <w:sz w:val="24"/>
          <w:szCs w:val="24"/>
        </w:rPr>
      </w:pPr>
      <w:r w:rsidRPr="00996435">
        <w:rPr>
          <w:rFonts w:ascii="Times New Roman" w:hAnsi="Times New Roman" w:cs="Times New Roman"/>
          <w:sz w:val="24"/>
          <w:szCs w:val="24"/>
        </w:rPr>
        <w:t>That the application is against the respondents’ irregular  process parallel to the court and is not the subject of MC No.8 of 2010 nor was it the subject of MA No 46 of 2010 that was concluded in the 5</w:t>
      </w:r>
      <w:r w:rsidRPr="00996435">
        <w:rPr>
          <w:rFonts w:ascii="Times New Roman" w:hAnsi="Times New Roman" w:cs="Times New Roman"/>
          <w:sz w:val="24"/>
          <w:szCs w:val="24"/>
          <w:vertAlign w:val="superscript"/>
        </w:rPr>
        <w:t>th</w:t>
      </w:r>
      <w:r w:rsidRPr="00996435">
        <w:rPr>
          <w:rFonts w:ascii="Times New Roman" w:hAnsi="Times New Roman" w:cs="Times New Roman"/>
          <w:sz w:val="24"/>
          <w:szCs w:val="24"/>
        </w:rPr>
        <w:t xml:space="preserve"> applicant’s favour  and an injunction issued on 25/2/2010, long before the report was issued on 9/3/2010</w:t>
      </w:r>
      <w:r w:rsidR="00E02C39" w:rsidRPr="00996435">
        <w:rPr>
          <w:rFonts w:ascii="Times New Roman" w:hAnsi="Times New Roman" w:cs="Times New Roman"/>
          <w:sz w:val="24"/>
          <w:szCs w:val="24"/>
        </w:rPr>
        <w:t>.</w:t>
      </w:r>
      <w:r w:rsidRPr="00996435">
        <w:rPr>
          <w:rFonts w:ascii="Times New Roman" w:hAnsi="Times New Roman" w:cs="Times New Roman"/>
          <w:sz w:val="24"/>
          <w:szCs w:val="24"/>
        </w:rPr>
        <w:t xml:space="preserve"> </w:t>
      </w:r>
    </w:p>
    <w:p w:rsidR="00B3070D" w:rsidRPr="00996435" w:rsidRDefault="00B3070D" w:rsidP="00B922CB">
      <w:pPr>
        <w:spacing w:line="360" w:lineRule="auto"/>
        <w:ind w:left="360"/>
        <w:jc w:val="both"/>
        <w:rPr>
          <w:rFonts w:ascii="Times New Roman" w:hAnsi="Times New Roman" w:cs="Times New Roman"/>
          <w:sz w:val="24"/>
          <w:szCs w:val="24"/>
        </w:rPr>
      </w:pPr>
    </w:p>
    <w:p w:rsidR="00B87E11" w:rsidRPr="00996435" w:rsidRDefault="00FA55FF" w:rsidP="00B922CB">
      <w:pPr>
        <w:spacing w:line="360" w:lineRule="auto"/>
        <w:jc w:val="both"/>
        <w:rPr>
          <w:rFonts w:ascii="Times New Roman" w:hAnsi="Times New Roman" w:cs="Times New Roman"/>
          <w:sz w:val="24"/>
          <w:szCs w:val="24"/>
        </w:rPr>
      </w:pPr>
      <w:r w:rsidRPr="00996435">
        <w:rPr>
          <w:rFonts w:ascii="Times New Roman" w:hAnsi="Times New Roman" w:cs="Times New Roman"/>
          <w:sz w:val="24"/>
          <w:szCs w:val="24"/>
        </w:rPr>
        <w:t>The 5</w:t>
      </w:r>
      <w:r w:rsidRPr="00996435">
        <w:rPr>
          <w:rFonts w:ascii="Times New Roman" w:hAnsi="Times New Roman" w:cs="Times New Roman"/>
          <w:sz w:val="24"/>
          <w:szCs w:val="24"/>
          <w:vertAlign w:val="superscript"/>
        </w:rPr>
        <w:t>th</w:t>
      </w:r>
      <w:r w:rsidRPr="00996435">
        <w:rPr>
          <w:rFonts w:ascii="Times New Roman" w:hAnsi="Times New Roman" w:cs="Times New Roman"/>
          <w:sz w:val="24"/>
          <w:szCs w:val="24"/>
        </w:rPr>
        <w:t xml:space="preserve"> applicant </w:t>
      </w:r>
      <w:r w:rsidR="00145F98" w:rsidRPr="00996435">
        <w:rPr>
          <w:rFonts w:ascii="Times New Roman" w:hAnsi="Times New Roman" w:cs="Times New Roman"/>
          <w:sz w:val="24"/>
          <w:szCs w:val="24"/>
        </w:rPr>
        <w:t xml:space="preserve">further </w:t>
      </w:r>
      <w:r w:rsidRPr="00996435">
        <w:rPr>
          <w:rFonts w:ascii="Times New Roman" w:hAnsi="Times New Roman" w:cs="Times New Roman"/>
          <w:sz w:val="24"/>
          <w:szCs w:val="24"/>
        </w:rPr>
        <w:t xml:space="preserve">deponed an additional affidavit in support of the application </w:t>
      </w:r>
      <w:r w:rsidR="00A06B40" w:rsidRPr="00996435">
        <w:rPr>
          <w:rFonts w:ascii="Times New Roman" w:hAnsi="Times New Roman" w:cs="Times New Roman"/>
          <w:sz w:val="24"/>
          <w:szCs w:val="24"/>
        </w:rPr>
        <w:t>wherein he averred that the 2</w:t>
      </w:r>
      <w:r w:rsidR="00A06B40" w:rsidRPr="00996435">
        <w:rPr>
          <w:rFonts w:ascii="Times New Roman" w:hAnsi="Times New Roman" w:cs="Times New Roman"/>
          <w:sz w:val="24"/>
          <w:szCs w:val="24"/>
          <w:vertAlign w:val="superscript"/>
        </w:rPr>
        <w:t>nd</w:t>
      </w:r>
      <w:r w:rsidR="00A06B40" w:rsidRPr="00996435">
        <w:rPr>
          <w:rFonts w:ascii="Times New Roman" w:hAnsi="Times New Roman" w:cs="Times New Roman"/>
          <w:sz w:val="24"/>
          <w:szCs w:val="24"/>
        </w:rPr>
        <w:t xml:space="preserve"> respondent’s District Service Commission acting on the illegal advice of the CAO directed him to answer to an irregular disciplinary process over matters pending before this court; and that the respondents are determined to terminate him from </w:t>
      </w:r>
      <w:r w:rsidR="004F4D2F" w:rsidRPr="00996435">
        <w:rPr>
          <w:rFonts w:ascii="Times New Roman" w:hAnsi="Times New Roman" w:cs="Times New Roman"/>
          <w:sz w:val="24"/>
          <w:szCs w:val="24"/>
        </w:rPr>
        <w:t xml:space="preserve">his </w:t>
      </w:r>
      <w:r w:rsidR="00A06B40" w:rsidRPr="00996435">
        <w:rPr>
          <w:rFonts w:ascii="Times New Roman" w:hAnsi="Times New Roman" w:cs="Times New Roman"/>
          <w:sz w:val="24"/>
          <w:szCs w:val="24"/>
        </w:rPr>
        <w:t>employment</w:t>
      </w:r>
      <w:r w:rsidR="00B36D79" w:rsidRPr="00996435">
        <w:rPr>
          <w:rFonts w:ascii="Times New Roman" w:hAnsi="Times New Roman" w:cs="Times New Roman"/>
          <w:sz w:val="24"/>
          <w:szCs w:val="24"/>
        </w:rPr>
        <w:t>.</w:t>
      </w:r>
    </w:p>
    <w:p w:rsidR="00B36D79" w:rsidRPr="00996435" w:rsidRDefault="00B36D79" w:rsidP="00B922CB">
      <w:pPr>
        <w:spacing w:line="360" w:lineRule="auto"/>
        <w:jc w:val="both"/>
        <w:rPr>
          <w:rFonts w:ascii="Times New Roman" w:hAnsi="Times New Roman" w:cs="Times New Roman"/>
          <w:sz w:val="24"/>
          <w:szCs w:val="24"/>
        </w:rPr>
      </w:pPr>
    </w:p>
    <w:p w:rsidR="00B36D79" w:rsidRPr="00996435" w:rsidRDefault="00B36D79" w:rsidP="00B922CB">
      <w:pPr>
        <w:spacing w:line="360" w:lineRule="auto"/>
        <w:jc w:val="both"/>
        <w:rPr>
          <w:rFonts w:ascii="Times New Roman" w:hAnsi="Times New Roman" w:cs="Times New Roman"/>
          <w:sz w:val="24"/>
          <w:szCs w:val="24"/>
        </w:rPr>
      </w:pPr>
      <w:r w:rsidRPr="00996435">
        <w:rPr>
          <w:rFonts w:ascii="Times New Roman" w:hAnsi="Times New Roman" w:cs="Times New Roman"/>
          <w:sz w:val="24"/>
          <w:szCs w:val="24"/>
        </w:rPr>
        <w:t xml:space="preserve">During the scheduling which was conducted on 12/3/2012; the parties to the application sought to highlight </w:t>
      </w:r>
      <w:r w:rsidR="00F469C8" w:rsidRPr="00996435">
        <w:rPr>
          <w:rFonts w:ascii="Times New Roman" w:hAnsi="Times New Roman" w:cs="Times New Roman"/>
          <w:sz w:val="24"/>
          <w:szCs w:val="24"/>
        </w:rPr>
        <w:t>the facts constituting</w:t>
      </w:r>
      <w:r w:rsidRPr="00996435">
        <w:rPr>
          <w:rFonts w:ascii="Times New Roman" w:hAnsi="Times New Roman" w:cs="Times New Roman"/>
          <w:sz w:val="24"/>
          <w:szCs w:val="24"/>
        </w:rPr>
        <w:t xml:space="preserve"> case before this court;</w:t>
      </w:r>
      <w:r w:rsidR="00F469C8" w:rsidRPr="00996435">
        <w:rPr>
          <w:rFonts w:ascii="Times New Roman" w:hAnsi="Times New Roman" w:cs="Times New Roman"/>
          <w:sz w:val="24"/>
          <w:szCs w:val="24"/>
        </w:rPr>
        <w:t xml:space="preserve"> for the applicants, Mr. Simon Tendo Kabenge </w:t>
      </w:r>
      <w:r w:rsidR="00B72A72" w:rsidRPr="00996435">
        <w:rPr>
          <w:rFonts w:ascii="Times New Roman" w:hAnsi="Times New Roman" w:cs="Times New Roman"/>
          <w:sz w:val="24"/>
          <w:szCs w:val="24"/>
        </w:rPr>
        <w:t>highlighted the applicant’s case as follows:-</w:t>
      </w:r>
    </w:p>
    <w:p w:rsidR="00B72A72" w:rsidRPr="00996435" w:rsidRDefault="00B72A72" w:rsidP="00B922CB">
      <w:pPr>
        <w:spacing w:line="360" w:lineRule="auto"/>
        <w:jc w:val="both"/>
        <w:rPr>
          <w:rFonts w:ascii="Times New Roman" w:hAnsi="Times New Roman" w:cs="Times New Roman"/>
          <w:sz w:val="24"/>
          <w:szCs w:val="24"/>
        </w:rPr>
      </w:pPr>
    </w:p>
    <w:p w:rsidR="00F469C8" w:rsidRPr="00996435" w:rsidRDefault="00F469C8" w:rsidP="00B922CB">
      <w:pPr>
        <w:spacing w:line="360" w:lineRule="auto"/>
        <w:jc w:val="both"/>
        <w:rPr>
          <w:rFonts w:ascii="Times New Roman" w:hAnsi="Times New Roman" w:cs="Times New Roman"/>
          <w:sz w:val="24"/>
          <w:szCs w:val="24"/>
        </w:rPr>
      </w:pPr>
      <w:r w:rsidRPr="00996435">
        <w:rPr>
          <w:rFonts w:ascii="Times New Roman" w:hAnsi="Times New Roman" w:cs="Times New Roman"/>
          <w:sz w:val="24"/>
          <w:szCs w:val="24"/>
        </w:rPr>
        <w:lastRenderedPageBreak/>
        <w:t>The IGG on 09/3/2010 issued a report to the CAO of the 2</w:t>
      </w:r>
      <w:r w:rsidRPr="00996435">
        <w:rPr>
          <w:rFonts w:ascii="Times New Roman" w:hAnsi="Times New Roman" w:cs="Times New Roman"/>
          <w:sz w:val="24"/>
          <w:szCs w:val="24"/>
          <w:vertAlign w:val="superscript"/>
        </w:rPr>
        <w:t>nd</w:t>
      </w:r>
      <w:r w:rsidRPr="00996435">
        <w:rPr>
          <w:rFonts w:ascii="Times New Roman" w:hAnsi="Times New Roman" w:cs="Times New Roman"/>
          <w:sz w:val="24"/>
          <w:szCs w:val="24"/>
        </w:rPr>
        <w:t xml:space="preserve"> respondent in which he made recommendations and findings that resulted in a directive that affected the applicants</w:t>
      </w:r>
      <w:r w:rsidR="00876E0F" w:rsidRPr="00996435">
        <w:rPr>
          <w:rFonts w:ascii="Times New Roman" w:hAnsi="Times New Roman" w:cs="Times New Roman"/>
          <w:sz w:val="24"/>
          <w:szCs w:val="24"/>
        </w:rPr>
        <w:t>;</w:t>
      </w:r>
      <w:r w:rsidRPr="00996435">
        <w:rPr>
          <w:rFonts w:ascii="Times New Roman" w:hAnsi="Times New Roman" w:cs="Times New Roman"/>
          <w:sz w:val="24"/>
          <w:szCs w:val="24"/>
        </w:rPr>
        <w:t xml:space="preserve"> th</w:t>
      </w:r>
      <w:r w:rsidR="00876E0F" w:rsidRPr="00996435">
        <w:rPr>
          <w:rFonts w:ascii="Times New Roman" w:hAnsi="Times New Roman" w:cs="Times New Roman"/>
          <w:sz w:val="24"/>
          <w:szCs w:val="24"/>
        </w:rPr>
        <w:t>at in making the report, the IGG acted on information/ complaint from the 4</w:t>
      </w:r>
      <w:r w:rsidR="00876E0F" w:rsidRPr="00996435">
        <w:rPr>
          <w:rFonts w:ascii="Times New Roman" w:hAnsi="Times New Roman" w:cs="Times New Roman"/>
          <w:sz w:val="24"/>
          <w:szCs w:val="24"/>
          <w:vertAlign w:val="superscript"/>
        </w:rPr>
        <w:t>th</w:t>
      </w:r>
      <w:r w:rsidR="00876E0F" w:rsidRPr="00996435">
        <w:rPr>
          <w:rFonts w:ascii="Times New Roman" w:hAnsi="Times New Roman" w:cs="Times New Roman"/>
          <w:sz w:val="24"/>
          <w:szCs w:val="24"/>
        </w:rPr>
        <w:t xml:space="preserve"> respondent. On the basis of the report, the 2</w:t>
      </w:r>
      <w:r w:rsidR="00876E0F" w:rsidRPr="00996435">
        <w:rPr>
          <w:rFonts w:ascii="Times New Roman" w:hAnsi="Times New Roman" w:cs="Times New Roman"/>
          <w:sz w:val="24"/>
          <w:szCs w:val="24"/>
          <w:vertAlign w:val="superscript"/>
        </w:rPr>
        <w:t>nd</w:t>
      </w:r>
      <w:r w:rsidR="00876E0F" w:rsidRPr="00996435">
        <w:rPr>
          <w:rFonts w:ascii="Times New Roman" w:hAnsi="Times New Roman" w:cs="Times New Roman"/>
          <w:sz w:val="24"/>
          <w:szCs w:val="24"/>
        </w:rPr>
        <w:t xml:space="preserve"> and 3</w:t>
      </w:r>
      <w:r w:rsidR="00876E0F" w:rsidRPr="00996435">
        <w:rPr>
          <w:rFonts w:ascii="Times New Roman" w:hAnsi="Times New Roman" w:cs="Times New Roman"/>
          <w:sz w:val="24"/>
          <w:szCs w:val="24"/>
          <w:vertAlign w:val="superscript"/>
        </w:rPr>
        <w:t>rd</w:t>
      </w:r>
      <w:r w:rsidR="00876E0F" w:rsidRPr="00996435">
        <w:rPr>
          <w:rFonts w:ascii="Times New Roman" w:hAnsi="Times New Roman" w:cs="Times New Roman"/>
          <w:sz w:val="24"/>
          <w:szCs w:val="24"/>
        </w:rPr>
        <w:t xml:space="preserve"> respondents purported to </w:t>
      </w:r>
      <w:r w:rsidR="00E74A64" w:rsidRPr="00996435">
        <w:rPr>
          <w:rFonts w:ascii="Times New Roman" w:hAnsi="Times New Roman" w:cs="Times New Roman"/>
          <w:sz w:val="24"/>
          <w:szCs w:val="24"/>
        </w:rPr>
        <w:t>cancel the contracts of the 1</w:t>
      </w:r>
      <w:r w:rsidR="00E74A64" w:rsidRPr="00996435">
        <w:rPr>
          <w:rFonts w:ascii="Times New Roman" w:hAnsi="Times New Roman" w:cs="Times New Roman"/>
          <w:sz w:val="24"/>
          <w:szCs w:val="24"/>
          <w:vertAlign w:val="superscript"/>
        </w:rPr>
        <w:t>st</w:t>
      </w:r>
      <w:r w:rsidR="00E74A64" w:rsidRPr="00996435">
        <w:rPr>
          <w:rFonts w:ascii="Times New Roman" w:hAnsi="Times New Roman" w:cs="Times New Roman"/>
          <w:sz w:val="24"/>
          <w:szCs w:val="24"/>
        </w:rPr>
        <w:t>, 2</w:t>
      </w:r>
      <w:r w:rsidR="00E74A64" w:rsidRPr="00996435">
        <w:rPr>
          <w:rFonts w:ascii="Times New Roman" w:hAnsi="Times New Roman" w:cs="Times New Roman"/>
          <w:sz w:val="24"/>
          <w:szCs w:val="24"/>
          <w:vertAlign w:val="superscript"/>
        </w:rPr>
        <w:t>nd</w:t>
      </w:r>
      <w:r w:rsidR="00E74A64" w:rsidRPr="00996435">
        <w:rPr>
          <w:rFonts w:ascii="Times New Roman" w:hAnsi="Times New Roman" w:cs="Times New Roman"/>
          <w:sz w:val="24"/>
          <w:szCs w:val="24"/>
        </w:rPr>
        <w:t xml:space="preserve"> and 3</w:t>
      </w:r>
      <w:r w:rsidR="00E74A64" w:rsidRPr="00996435">
        <w:rPr>
          <w:rFonts w:ascii="Times New Roman" w:hAnsi="Times New Roman" w:cs="Times New Roman"/>
          <w:sz w:val="24"/>
          <w:szCs w:val="24"/>
          <w:vertAlign w:val="superscript"/>
        </w:rPr>
        <w:t>rd</w:t>
      </w:r>
      <w:r w:rsidR="00E74A64" w:rsidRPr="00996435">
        <w:rPr>
          <w:rFonts w:ascii="Times New Roman" w:hAnsi="Times New Roman" w:cs="Times New Roman"/>
          <w:sz w:val="24"/>
          <w:szCs w:val="24"/>
        </w:rPr>
        <w:t xml:space="preserve"> applicants by re- advertising the same. The 2</w:t>
      </w:r>
      <w:r w:rsidR="00E74A64" w:rsidRPr="00996435">
        <w:rPr>
          <w:rFonts w:ascii="Times New Roman" w:hAnsi="Times New Roman" w:cs="Times New Roman"/>
          <w:sz w:val="24"/>
          <w:szCs w:val="24"/>
          <w:vertAlign w:val="superscript"/>
        </w:rPr>
        <w:t>nd</w:t>
      </w:r>
      <w:r w:rsidR="00E74A64" w:rsidRPr="00996435">
        <w:rPr>
          <w:rFonts w:ascii="Times New Roman" w:hAnsi="Times New Roman" w:cs="Times New Roman"/>
          <w:sz w:val="24"/>
          <w:szCs w:val="24"/>
        </w:rPr>
        <w:t xml:space="preserve"> and 3</w:t>
      </w:r>
      <w:r w:rsidR="00E74A64" w:rsidRPr="00996435">
        <w:rPr>
          <w:rFonts w:ascii="Times New Roman" w:hAnsi="Times New Roman" w:cs="Times New Roman"/>
          <w:sz w:val="24"/>
          <w:szCs w:val="24"/>
          <w:vertAlign w:val="superscript"/>
        </w:rPr>
        <w:t>rd</w:t>
      </w:r>
      <w:r w:rsidR="00E74A64" w:rsidRPr="00996435">
        <w:rPr>
          <w:rFonts w:ascii="Times New Roman" w:hAnsi="Times New Roman" w:cs="Times New Roman"/>
          <w:sz w:val="24"/>
          <w:szCs w:val="24"/>
        </w:rPr>
        <w:t xml:space="preserve"> respondents also interdicted the 5</w:t>
      </w:r>
      <w:r w:rsidR="00E74A64" w:rsidRPr="00996435">
        <w:rPr>
          <w:rFonts w:ascii="Times New Roman" w:hAnsi="Times New Roman" w:cs="Times New Roman"/>
          <w:sz w:val="24"/>
          <w:szCs w:val="24"/>
          <w:vertAlign w:val="superscript"/>
        </w:rPr>
        <w:t>th</w:t>
      </w:r>
      <w:r w:rsidR="00E74A64" w:rsidRPr="00996435">
        <w:rPr>
          <w:rFonts w:ascii="Times New Roman" w:hAnsi="Times New Roman" w:cs="Times New Roman"/>
          <w:sz w:val="24"/>
          <w:szCs w:val="24"/>
        </w:rPr>
        <w:t xml:space="preserve"> applicant who was the senior procurement officer; the report made by the IGG adversely named the 6</w:t>
      </w:r>
      <w:r w:rsidR="00E74A64" w:rsidRPr="00996435">
        <w:rPr>
          <w:rFonts w:ascii="Times New Roman" w:hAnsi="Times New Roman" w:cs="Times New Roman"/>
          <w:sz w:val="24"/>
          <w:szCs w:val="24"/>
          <w:vertAlign w:val="superscript"/>
        </w:rPr>
        <w:t>th</w:t>
      </w:r>
      <w:r w:rsidR="00E74A64" w:rsidRPr="00996435">
        <w:rPr>
          <w:rFonts w:ascii="Times New Roman" w:hAnsi="Times New Roman" w:cs="Times New Roman"/>
          <w:sz w:val="24"/>
          <w:szCs w:val="24"/>
        </w:rPr>
        <w:t xml:space="preserve"> </w:t>
      </w:r>
      <w:r w:rsidR="00BC1F7F" w:rsidRPr="00996435">
        <w:rPr>
          <w:rFonts w:ascii="Times New Roman" w:hAnsi="Times New Roman" w:cs="Times New Roman"/>
          <w:sz w:val="24"/>
          <w:szCs w:val="24"/>
        </w:rPr>
        <w:t>and 4</w:t>
      </w:r>
      <w:r w:rsidR="00BC1F7F" w:rsidRPr="00996435">
        <w:rPr>
          <w:rFonts w:ascii="Times New Roman" w:hAnsi="Times New Roman" w:cs="Times New Roman"/>
          <w:sz w:val="24"/>
          <w:szCs w:val="24"/>
          <w:vertAlign w:val="superscript"/>
        </w:rPr>
        <w:t>th</w:t>
      </w:r>
      <w:r w:rsidR="00BC1F7F" w:rsidRPr="00996435">
        <w:rPr>
          <w:rFonts w:ascii="Times New Roman" w:hAnsi="Times New Roman" w:cs="Times New Roman"/>
          <w:sz w:val="24"/>
          <w:szCs w:val="24"/>
        </w:rPr>
        <w:t xml:space="preserve"> </w:t>
      </w:r>
      <w:r w:rsidR="00E74A64" w:rsidRPr="00996435">
        <w:rPr>
          <w:rFonts w:ascii="Times New Roman" w:hAnsi="Times New Roman" w:cs="Times New Roman"/>
          <w:sz w:val="24"/>
          <w:szCs w:val="24"/>
        </w:rPr>
        <w:t>applicant</w:t>
      </w:r>
      <w:r w:rsidR="00BC1F7F" w:rsidRPr="00996435">
        <w:rPr>
          <w:rFonts w:ascii="Times New Roman" w:hAnsi="Times New Roman" w:cs="Times New Roman"/>
          <w:sz w:val="24"/>
          <w:szCs w:val="24"/>
        </w:rPr>
        <w:t>s</w:t>
      </w:r>
      <w:r w:rsidR="00E74A64" w:rsidRPr="00996435">
        <w:rPr>
          <w:rFonts w:ascii="Times New Roman" w:hAnsi="Times New Roman" w:cs="Times New Roman"/>
          <w:sz w:val="24"/>
          <w:szCs w:val="24"/>
        </w:rPr>
        <w:t xml:space="preserve"> as having been involved in fraudulent actions to interfere and influence the awarding o</w:t>
      </w:r>
      <w:r w:rsidR="00BC1F7F" w:rsidRPr="00996435">
        <w:rPr>
          <w:rFonts w:ascii="Times New Roman" w:hAnsi="Times New Roman" w:cs="Times New Roman"/>
          <w:sz w:val="24"/>
          <w:szCs w:val="24"/>
        </w:rPr>
        <w:t>f the tenders in Wakiso District and fraudulent improper conduct respectively.</w:t>
      </w:r>
    </w:p>
    <w:p w:rsidR="00B72A72" w:rsidRPr="00996435" w:rsidRDefault="00B72A72" w:rsidP="00B922CB">
      <w:pPr>
        <w:spacing w:line="360" w:lineRule="auto"/>
        <w:jc w:val="both"/>
        <w:rPr>
          <w:rFonts w:ascii="Times New Roman" w:hAnsi="Times New Roman" w:cs="Times New Roman"/>
          <w:sz w:val="24"/>
          <w:szCs w:val="24"/>
        </w:rPr>
      </w:pPr>
    </w:p>
    <w:p w:rsidR="00BC1F7F" w:rsidRPr="00996435" w:rsidRDefault="00BC1F7F" w:rsidP="00B922CB">
      <w:pPr>
        <w:spacing w:line="360" w:lineRule="auto"/>
        <w:jc w:val="both"/>
        <w:rPr>
          <w:rFonts w:ascii="Times New Roman" w:hAnsi="Times New Roman" w:cs="Times New Roman"/>
          <w:sz w:val="24"/>
          <w:szCs w:val="24"/>
        </w:rPr>
      </w:pPr>
      <w:r w:rsidRPr="00996435">
        <w:rPr>
          <w:rFonts w:ascii="Times New Roman" w:hAnsi="Times New Roman" w:cs="Times New Roman"/>
          <w:sz w:val="24"/>
          <w:szCs w:val="24"/>
        </w:rPr>
        <w:t>Mr. Tendo Kabenge further stated that the said report has never been availed</w:t>
      </w:r>
      <w:r w:rsidR="002F7B84" w:rsidRPr="00996435">
        <w:rPr>
          <w:rFonts w:ascii="Times New Roman" w:hAnsi="Times New Roman" w:cs="Times New Roman"/>
          <w:sz w:val="24"/>
          <w:szCs w:val="24"/>
        </w:rPr>
        <w:t xml:space="preserve"> to the applicants nor were the applicants </w:t>
      </w:r>
      <w:r w:rsidRPr="00996435">
        <w:rPr>
          <w:rFonts w:ascii="Times New Roman" w:hAnsi="Times New Roman" w:cs="Times New Roman"/>
          <w:sz w:val="24"/>
          <w:szCs w:val="24"/>
        </w:rPr>
        <w:t>afforded a hearing and that the matters reported on by the 1</w:t>
      </w:r>
      <w:r w:rsidRPr="00996435">
        <w:rPr>
          <w:rFonts w:ascii="Times New Roman" w:hAnsi="Times New Roman" w:cs="Times New Roman"/>
          <w:sz w:val="24"/>
          <w:szCs w:val="24"/>
          <w:vertAlign w:val="superscript"/>
        </w:rPr>
        <w:t>st</w:t>
      </w:r>
      <w:r w:rsidRPr="00996435">
        <w:rPr>
          <w:rFonts w:ascii="Times New Roman" w:hAnsi="Times New Roman" w:cs="Times New Roman"/>
          <w:sz w:val="24"/>
          <w:szCs w:val="24"/>
        </w:rPr>
        <w:t xml:space="preserve"> respondent were never specifically put to them. He went ahead and stated that the 1</w:t>
      </w:r>
      <w:r w:rsidRPr="00996435">
        <w:rPr>
          <w:rFonts w:ascii="Times New Roman" w:hAnsi="Times New Roman" w:cs="Times New Roman"/>
          <w:sz w:val="24"/>
          <w:szCs w:val="24"/>
          <w:vertAlign w:val="superscript"/>
        </w:rPr>
        <w:t>st</w:t>
      </w:r>
      <w:r w:rsidRPr="00996435">
        <w:rPr>
          <w:rFonts w:ascii="Times New Roman" w:hAnsi="Times New Roman" w:cs="Times New Roman"/>
          <w:sz w:val="24"/>
          <w:szCs w:val="24"/>
        </w:rPr>
        <w:t xml:space="preserve"> respondent acted irrationally, with bias and prejudice against all the applicants. He also stated that the 2</w:t>
      </w:r>
      <w:r w:rsidRPr="00996435">
        <w:rPr>
          <w:rFonts w:ascii="Times New Roman" w:hAnsi="Times New Roman" w:cs="Times New Roman"/>
          <w:sz w:val="24"/>
          <w:szCs w:val="24"/>
          <w:vertAlign w:val="superscript"/>
        </w:rPr>
        <w:t>nd</w:t>
      </w:r>
      <w:r w:rsidRPr="00996435">
        <w:rPr>
          <w:rFonts w:ascii="Times New Roman" w:hAnsi="Times New Roman" w:cs="Times New Roman"/>
          <w:sz w:val="24"/>
          <w:szCs w:val="24"/>
        </w:rPr>
        <w:t xml:space="preserve"> respondent acted in contravention of a court order of injunction dated 25/2/2010</w:t>
      </w:r>
      <w:r w:rsidR="0055462D" w:rsidRPr="00996435">
        <w:rPr>
          <w:rFonts w:ascii="Times New Roman" w:hAnsi="Times New Roman" w:cs="Times New Roman"/>
          <w:sz w:val="24"/>
          <w:szCs w:val="24"/>
        </w:rPr>
        <w:t xml:space="preserve"> that preceded the report and that had quashed the 5</w:t>
      </w:r>
      <w:r w:rsidR="0055462D" w:rsidRPr="00996435">
        <w:rPr>
          <w:rFonts w:ascii="Times New Roman" w:hAnsi="Times New Roman" w:cs="Times New Roman"/>
          <w:sz w:val="24"/>
          <w:szCs w:val="24"/>
          <w:vertAlign w:val="superscript"/>
        </w:rPr>
        <w:t>th</w:t>
      </w:r>
      <w:r w:rsidR="0055462D" w:rsidRPr="00996435">
        <w:rPr>
          <w:rFonts w:ascii="Times New Roman" w:hAnsi="Times New Roman" w:cs="Times New Roman"/>
          <w:sz w:val="24"/>
          <w:szCs w:val="24"/>
        </w:rPr>
        <w:t xml:space="preserve"> applicants interdiction. The applicants are aggrieved by IGG’s report which was based on unsubstantiated materials that were injurious to the credit, employ and occupation  of the applicants  and hence brought this application seeking orders of mandamus to compel the 1</w:t>
      </w:r>
      <w:r w:rsidR="0055462D" w:rsidRPr="00996435">
        <w:rPr>
          <w:rFonts w:ascii="Times New Roman" w:hAnsi="Times New Roman" w:cs="Times New Roman"/>
          <w:sz w:val="24"/>
          <w:szCs w:val="24"/>
          <w:vertAlign w:val="superscript"/>
        </w:rPr>
        <w:t>st</w:t>
      </w:r>
      <w:r w:rsidR="0055462D" w:rsidRPr="00996435">
        <w:rPr>
          <w:rFonts w:ascii="Times New Roman" w:hAnsi="Times New Roman" w:cs="Times New Roman"/>
          <w:sz w:val="24"/>
          <w:szCs w:val="24"/>
        </w:rPr>
        <w:t xml:space="preserve"> respondent to avail the applicants a certified true copies of the proceedings and the report of the IGG. The other reliefs being sought are orders of certiorari, prohibition, declarations, permanent injunction, damages and costs of the application.</w:t>
      </w:r>
    </w:p>
    <w:p w:rsidR="00F10EF1" w:rsidRPr="00996435" w:rsidRDefault="00F10EF1" w:rsidP="00B922CB">
      <w:pPr>
        <w:spacing w:line="360" w:lineRule="auto"/>
        <w:jc w:val="both"/>
        <w:rPr>
          <w:rFonts w:ascii="Times New Roman" w:hAnsi="Times New Roman" w:cs="Times New Roman"/>
          <w:sz w:val="24"/>
          <w:szCs w:val="24"/>
        </w:rPr>
      </w:pPr>
    </w:p>
    <w:p w:rsidR="00154489" w:rsidRPr="00996435" w:rsidRDefault="00154489" w:rsidP="00B922CB">
      <w:pPr>
        <w:spacing w:line="360" w:lineRule="auto"/>
        <w:jc w:val="both"/>
        <w:rPr>
          <w:rFonts w:ascii="Times New Roman" w:hAnsi="Times New Roman" w:cs="Times New Roman"/>
          <w:sz w:val="24"/>
          <w:szCs w:val="24"/>
        </w:rPr>
      </w:pPr>
      <w:r w:rsidRPr="00996435">
        <w:rPr>
          <w:rFonts w:ascii="Times New Roman" w:hAnsi="Times New Roman" w:cs="Times New Roman"/>
          <w:sz w:val="24"/>
          <w:szCs w:val="24"/>
        </w:rPr>
        <w:t>For the 1</w:t>
      </w:r>
      <w:r w:rsidRPr="00996435">
        <w:rPr>
          <w:rFonts w:ascii="Times New Roman" w:hAnsi="Times New Roman" w:cs="Times New Roman"/>
          <w:sz w:val="24"/>
          <w:szCs w:val="24"/>
          <w:vertAlign w:val="superscript"/>
        </w:rPr>
        <w:t>st</w:t>
      </w:r>
      <w:r w:rsidRPr="00996435">
        <w:rPr>
          <w:rFonts w:ascii="Times New Roman" w:hAnsi="Times New Roman" w:cs="Times New Roman"/>
          <w:sz w:val="24"/>
          <w:szCs w:val="24"/>
        </w:rPr>
        <w:t xml:space="preserve"> respondent, Mr. Hosea Lwanga, stated that on receipt of a complaint from the 4</w:t>
      </w:r>
      <w:r w:rsidRPr="00996435">
        <w:rPr>
          <w:rFonts w:ascii="Times New Roman" w:hAnsi="Times New Roman" w:cs="Times New Roman"/>
          <w:sz w:val="24"/>
          <w:szCs w:val="24"/>
          <w:vertAlign w:val="superscript"/>
        </w:rPr>
        <w:t>th</w:t>
      </w:r>
      <w:r w:rsidRPr="00996435">
        <w:rPr>
          <w:rFonts w:ascii="Times New Roman" w:hAnsi="Times New Roman" w:cs="Times New Roman"/>
          <w:sz w:val="24"/>
          <w:szCs w:val="24"/>
        </w:rPr>
        <w:t xml:space="preserve"> respondent, the 1</w:t>
      </w:r>
      <w:r w:rsidRPr="00996435">
        <w:rPr>
          <w:rFonts w:ascii="Times New Roman" w:hAnsi="Times New Roman" w:cs="Times New Roman"/>
          <w:sz w:val="24"/>
          <w:szCs w:val="24"/>
          <w:vertAlign w:val="superscript"/>
        </w:rPr>
        <w:t>st</w:t>
      </w:r>
      <w:r w:rsidRPr="00996435">
        <w:rPr>
          <w:rFonts w:ascii="Times New Roman" w:hAnsi="Times New Roman" w:cs="Times New Roman"/>
          <w:sz w:val="24"/>
          <w:szCs w:val="24"/>
        </w:rPr>
        <w:t xml:space="preserve"> respondent went ahead and investigated the complaint which culminated into a report. The 1st respondent lawfully carried out the investigations based on its constitutional functions, powers and mandate. He went ahead and stated that all the applicants were given a fair hearing during the investigations as they made statements which were recorded and attached to the report. He further contended that during the interviews, they provided documentary evidence which were relied upon in the final report and that the recommendations made by the IGG are based on the findings; he also stated that the said report was served to all the stakeholders including the applicants.</w:t>
      </w:r>
    </w:p>
    <w:p w:rsidR="00154489" w:rsidRPr="00996435" w:rsidRDefault="00154489" w:rsidP="00B922CB">
      <w:pPr>
        <w:spacing w:line="360" w:lineRule="auto"/>
        <w:jc w:val="both"/>
        <w:rPr>
          <w:rFonts w:ascii="Times New Roman" w:hAnsi="Times New Roman" w:cs="Times New Roman"/>
          <w:sz w:val="24"/>
          <w:szCs w:val="24"/>
        </w:rPr>
      </w:pPr>
    </w:p>
    <w:p w:rsidR="00154489" w:rsidRPr="00996435" w:rsidRDefault="00425353" w:rsidP="00B922CB">
      <w:pPr>
        <w:spacing w:line="360" w:lineRule="auto"/>
        <w:jc w:val="both"/>
        <w:rPr>
          <w:rFonts w:ascii="Times New Roman" w:hAnsi="Times New Roman" w:cs="Times New Roman"/>
          <w:sz w:val="24"/>
          <w:szCs w:val="24"/>
        </w:rPr>
      </w:pPr>
      <w:r w:rsidRPr="00996435">
        <w:rPr>
          <w:rFonts w:ascii="Times New Roman" w:hAnsi="Times New Roman" w:cs="Times New Roman"/>
          <w:sz w:val="24"/>
          <w:szCs w:val="24"/>
        </w:rPr>
        <w:t>For the 2</w:t>
      </w:r>
      <w:r w:rsidRPr="00996435">
        <w:rPr>
          <w:rFonts w:ascii="Times New Roman" w:hAnsi="Times New Roman" w:cs="Times New Roman"/>
          <w:sz w:val="24"/>
          <w:szCs w:val="24"/>
          <w:vertAlign w:val="superscript"/>
        </w:rPr>
        <w:t>nd</w:t>
      </w:r>
      <w:r w:rsidRPr="00996435">
        <w:rPr>
          <w:rFonts w:ascii="Times New Roman" w:hAnsi="Times New Roman" w:cs="Times New Roman"/>
          <w:sz w:val="24"/>
          <w:szCs w:val="24"/>
        </w:rPr>
        <w:t xml:space="preserve"> and 3</w:t>
      </w:r>
      <w:r w:rsidRPr="00996435">
        <w:rPr>
          <w:rFonts w:ascii="Times New Roman" w:hAnsi="Times New Roman" w:cs="Times New Roman"/>
          <w:sz w:val="24"/>
          <w:szCs w:val="24"/>
          <w:vertAlign w:val="superscript"/>
        </w:rPr>
        <w:t>rd</w:t>
      </w:r>
      <w:r w:rsidRPr="00996435">
        <w:rPr>
          <w:rFonts w:ascii="Times New Roman" w:hAnsi="Times New Roman" w:cs="Times New Roman"/>
          <w:sz w:val="24"/>
          <w:szCs w:val="24"/>
        </w:rPr>
        <w:t xml:space="preserve"> respondents, Mr. Nerima Nelson contended that the IGG issued a report in which he made directives to the CAO containing recommendations and guidance in relation to compliance with procurement procedures; a directive to submit the 5</w:t>
      </w:r>
      <w:r w:rsidRPr="00996435">
        <w:rPr>
          <w:rFonts w:ascii="Times New Roman" w:hAnsi="Times New Roman" w:cs="Times New Roman"/>
          <w:sz w:val="24"/>
          <w:szCs w:val="24"/>
          <w:vertAlign w:val="superscript"/>
        </w:rPr>
        <w:t>th</w:t>
      </w:r>
      <w:r w:rsidRPr="00996435">
        <w:rPr>
          <w:rFonts w:ascii="Times New Roman" w:hAnsi="Times New Roman" w:cs="Times New Roman"/>
          <w:sz w:val="24"/>
          <w:szCs w:val="24"/>
        </w:rPr>
        <w:t xml:space="preserve"> applicants name to the District Service commission  for dismissal- this is however a subject of a separate application  vide Misc. Cause No 29 of 2010</w:t>
      </w:r>
      <w:r w:rsidR="003B0E34" w:rsidRPr="00996435">
        <w:rPr>
          <w:rFonts w:ascii="Times New Roman" w:hAnsi="Times New Roman" w:cs="Times New Roman"/>
          <w:sz w:val="24"/>
          <w:szCs w:val="24"/>
        </w:rPr>
        <w:t xml:space="preserve"> </w:t>
      </w:r>
      <w:r w:rsidRPr="00996435">
        <w:rPr>
          <w:rFonts w:ascii="Times New Roman" w:hAnsi="Times New Roman" w:cs="Times New Roman"/>
          <w:sz w:val="24"/>
          <w:szCs w:val="24"/>
        </w:rPr>
        <w:t>pending ruling; a directive advising the incoming contracts committee to di</w:t>
      </w:r>
      <w:r w:rsidR="005D081F" w:rsidRPr="00996435">
        <w:rPr>
          <w:rFonts w:ascii="Times New Roman" w:hAnsi="Times New Roman" w:cs="Times New Roman"/>
          <w:sz w:val="24"/>
          <w:szCs w:val="24"/>
        </w:rPr>
        <w:t>splay inte</w:t>
      </w:r>
      <w:r w:rsidRPr="00996435">
        <w:rPr>
          <w:rFonts w:ascii="Times New Roman" w:hAnsi="Times New Roman" w:cs="Times New Roman"/>
          <w:sz w:val="24"/>
          <w:szCs w:val="24"/>
        </w:rPr>
        <w:t>grity and competence and sign  the code of ethical conduct when exercising their duties; and  a directive that the CAO closely monitors the performance of service providers who were awarded tenders.</w:t>
      </w:r>
    </w:p>
    <w:p w:rsidR="00E02C39" w:rsidRPr="00996435" w:rsidRDefault="00E02C39" w:rsidP="00B922CB">
      <w:pPr>
        <w:spacing w:line="360" w:lineRule="auto"/>
        <w:jc w:val="both"/>
        <w:rPr>
          <w:rFonts w:ascii="Times New Roman" w:hAnsi="Times New Roman" w:cs="Times New Roman"/>
          <w:sz w:val="24"/>
          <w:szCs w:val="24"/>
        </w:rPr>
      </w:pPr>
    </w:p>
    <w:p w:rsidR="005D081F" w:rsidRPr="00996435" w:rsidRDefault="005D081F" w:rsidP="00B922CB">
      <w:pPr>
        <w:spacing w:line="360" w:lineRule="auto"/>
        <w:jc w:val="both"/>
        <w:rPr>
          <w:rFonts w:ascii="Times New Roman" w:hAnsi="Times New Roman" w:cs="Times New Roman"/>
          <w:sz w:val="24"/>
          <w:szCs w:val="24"/>
        </w:rPr>
      </w:pPr>
      <w:r w:rsidRPr="00996435">
        <w:rPr>
          <w:rFonts w:ascii="Times New Roman" w:hAnsi="Times New Roman" w:cs="Times New Roman"/>
          <w:sz w:val="24"/>
          <w:szCs w:val="24"/>
        </w:rPr>
        <w:t>Although no tender was cancelled according to the report, the 1</w:t>
      </w:r>
      <w:r w:rsidRPr="00996435">
        <w:rPr>
          <w:rFonts w:ascii="Times New Roman" w:hAnsi="Times New Roman" w:cs="Times New Roman"/>
          <w:sz w:val="24"/>
          <w:szCs w:val="24"/>
          <w:vertAlign w:val="superscript"/>
        </w:rPr>
        <w:t>st</w:t>
      </w:r>
      <w:r w:rsidRPr="00996435">
        <w:rPr>
          <w:rFonts w:ascii="Times New Roman" w:hAnsi="Times New Roman" w:cs="Times New Roman"/>
          <w:sz w:val="24"/>
          <w:szCs w:val="24"/>
        </w:rPr>
        <w:t xml:space="preserve"> applicant’s tender subsequently expired and the subsistence of the contract is subject of another application vide Misc Cause No, 29 of 2010 pending before this court. He also contended that </w:t>
      </w:r>
      <w:r w:rsidR="00C55FD2" w:rsidRPr="00996435">
        <w:rPr>
          <w:rFonts w:ascii="Times New Roman" w:hAnsi="Times New Roman" w:cs="Times New Roman"/>
          <w:sz w:val="24"/>
          <w:szCs w:val="24"/>
        </w:rPr>
        <w:t>the 2</w:t>
      </w:r>
      <w:r w:rsidR="00C55FD2" w:rsidRPr="00996435">
        <w:rPr>
          <w:rFonts w:ascii="Times New Roman" w:hAnsi="Times New Roman" w:cs="Times New Roman"/>
          <w:sz w:val="24"/>
          <w:szCs w:val="24"/>
          <w:vertAlign w:val="superscript"/>
        </w:rPr>
        <w:t>nd</w:t>
      </w:r>
      <w:r w:rsidR="00C55FD2" w:rsidRPr="00996435">
        <w:rPr>
          <w:rFonts w:ascii="Times New Roman" w:hAnsi="Times New Roman" w:cs="Times New Roman"/>
          <w:sz w:val="24"/>
          <w:szCs w:val="24"/>
        </w:rPr>
        <w:t xml:space="preserve"> and 3</w:t>
      </w:r>
      <w:r w:rsidR="00C55FD2" w:rsidRPr="00996435">
        <w:rPr>
          <w:rFonts w:ascii="Times New Roman" w:hAnsi="Times New Roman" w:cs="Times New Roman"/>
          <w:sz w:val="24"/>
          <w:szCs w:val="24"/>
          <w:vertAlign w:val="superscript"/>
        </w:rPr>
        <w:t>rd</w:t>
      </w:r>
      <w:r w:rsidR="00C55FD2" w:rsidRPr="00996435">
        <w:rPr>
          <w:rFonts w:ascii="Times New Roman" w:hAnsi="Times New Roman" w:cs="Times New Roman"/>
          <w:sz w:val="24"/>
          <w:szCs w:val="24"/>
        </w:rPr>
        <w:t xml:space="preserve"> respondents should not have been parties to this application as they neither </w:t>
      </w:r>
      <w:r w:rsidR="003B0E34" w:rsidRPr="00996435">
        <w:rPr>
          <w:rFonts w:ascii="Times New Roman" w:hAnsi="Times New Roman" w:cs="Times New Roman"/>
          <w:sz w:val="24"/>
          <w:szCs w:val="24"/>
        </w:rPr>
        <w:t>authored</w:t>
      </w:r>
      <w:r w:rsidR="00C55FD2" w:rsidRPr="00996435">
        <w:rPr>
          <w:rFonts w:ascii="Times New Roman" w:hAnsi="Times New Roman" w:cs="Times New Roman"/>
          <w:sz w:val="24"/>
          <w:szCs w:val="24"/>
        </w:rPr>
        <w:t xml:space="preserve"> the report in issue nor investigated the matter at hand.</w:t>
      </w:r>
    </w:p>
    <w:p w:rsidR="00C55FD2" w:rsidRPr="00996435" w:rsidRDefault="00C55FD2" w:rsidP="00B922CB">
      <w:pPr>
        <w:spacing w:line="360" w:lineRule="auto"/>
        <w:jc w:val="both"/>
        <w:rPr>
          <w:rFonts w:ascii="Times New Roman" w:hAnsi="Times New Roman" w:cs="Times New Roman"/>
          <w:sz w:val="24"/>
          <w:szCs w:val="24"/>
        </w:rPr>
      </w:pPr>
    </w:p>
    <w:p w:rsidR="00C55FD2" w:rsidRPr="00996435" w:rsidRDefault="00C55FD2" w:rsidP="00B922CB">
      <w:pPr>
        <w:spacing w:line="360" w:lineRule="auto"/>
        <w:jc w:val="both"/>
        <w:rPr>
          <w:rFonts w:ascii="Times New Roman" w:hAnsi="Times New Roman" w:cs="Times New Roman"/>
          <w:sz w:val="24"/>
          <w:szCs w:val="24"/>
        </w:rPr>
      </w:pPr>
      <w:r w:rsidRPr="00996435">
        <w:rPr>
          <w:rFonts w:ascii="Times New Roman" w:hAnsi="Times New Roman" w:cs="Times New Roman"/>
          <w:sz w:val="24"/>
          <w:szCs w:val="24"/>
        </w:rPr>
        <w:t>During the same scheduling conference, the parties agreed to a number of substantive issues and these are;</w:t>
      </w:r>
    </w:p>
    <w:p w:rsidR="00C55FD2" w:rsidRPr="00996435" w:rsidRDefault="00C55FD2" w:rsidP="00B922CB">
      <w:pPr>
        <w:pStyle w:val="ListParagraph"/>
        <w:numPr>
          <w:ilvl w:val="0"/>
          <w:numId w:val="8"/>
        </w:numPr>
        <w:spacing w:line="360" w:lineRule="auto"/>
        <w:jc w:val="both"/>
        <w:rPr>
          <w:rFonts w:ascii="Times New Roman" w:hAnsi="Times New Roman" w:cs="Times New Roman"/>
          <w:sz w:val="24"/>
          <w:szCs w:val="24"/>
        </w:rPr>
      </w:pPr>
      <w:r w:rsidRPr="00996435">
        <w:rPr>
          <w:rFonts w:ascii="Times New Roman" w:hAnsi="Times New Roman" w:cs="Times New Roman"/>
          <w:sz w:val="24"/>
          <w:szCs w:val="24"/>
        </w:rPr>
        <w:t>Whether the 1</w:t>
      </w:r>
      <w:r w:rsidRPr="00996435">
        <w:rPr>
          <w:rFonts w:ascii="Times New Roman" w:hAnsi="Times New Roman" w:cs="Times New Roman"/>
          <w:sz w:val="24"/>
          <w:szCs w:val="24"/>
          <w:vertAlign w:val="superscript"/>
        </w:rPr>
        <w:t>st</w:t>
      </w:r>
      <w:r w:rsidRPr="00996435">
        <w:rPr>
          <w:rFonts w:ascii="Times New Roman" w:hAnsi="Times New Roman" w:cs="Times New Roman"/>
          <w:sz w:val="24"/>
          <w:szCs w:val="24"/>
        </w:rPr>
        <w:t xml:space="preserve"> respondent in investigating and issuing the impugned report offered  the applicants a hearing</w:t>
      </w:r>
      <w:r w:rsidR="00E02C39" w:rsidRPr="00996435">
        <w:rPr>
          <w:rFonts w:ascii="Times New Roman" w:hAnsi="Times New Roman" w:cs="Times New Roman"/>
          <w:sz w:val="24"/>
          <w:szCs w:val="24"/>
        </w:rPr>
        <w:t>.</w:t>
      </w:r>
    </w:p>
    <w:p w:rsidR="000A05AD" w:rsidRPr="00996435" w:rsidRDefault="000A05AD" w:rsidP="00B922CB">
      <w:pPr>
        <w:pStyle w:val="ListParagraph"/>
        <w:numPr>
          <w:ilvl w:val="0"/>
          <w:numId w:val="8"/>
        </w:numPr>
        <w:spacing w:line="360" w:lineRule="auto"/>
        <w:jc w:val="both"/>
        <w:rPr>
          <w:rFonts w:ascii="Times New Roman" w:hAnsi="Times New Roman" w:cs="Times New Roman"/>
          <w:sz w:val="24"/>
          <w:szCs w:val="24"/>
        </w:rPr>
      </w:pPr>
      <w:r w:rsidRPr="00996435">
        <w:rPr>
          <w:rFonts w:ascii="Times New Roman" w:hAnsi="Times New Roman" w:cs="Times New Roman"/>
          <w:sz w:val="24"/>
          <w:szCs w:val="24"/>
        </w:rPr>
        <w:t>Whether the IGG in investigation and issuing the said report acted illegally, irrationally and impartially</w:t>
      </w:r>
      <w:r w:rsidR="00E02C39" w:rsidRPr="00996435">
        <w:rPr>
          <w:rFonts w:ascii="Times New Roman" w:hAnsi="Times New Roman" w:cs="Times New Roman"/>
          <w:sz w:val="24"/>
          <w:szCs w:val="24"/>
        </w:rPr>
        <w:t>.</w:t>
      </w:r>
    </w:p>
    <w:p w:rsidR="000A05AD" w:rsidRPr="00996435" w:rsidRDefault="000A05AD" w:rsidP="00B922CB">
      <w:pPr>
        <w:pStyle w:val="ListParagraph"/>
        <w:numPr>
          <w:ilvl w:val="0"/>
          <w:numId w:val="8"/>
        </w:numPr>
        <w:spacing w:line="360" w:lineRule="auto"/>
        <w:jc w:val="both"/>
        <w:rPr>
          <w:rFonts w:ascii="Times New Roman" w:hAnsi="Times New Roman" w:cs="Times New Roman"/>
          <w:sz w:val="24"/>
          <w:szCs w:val="24"/>
        </w:rPr>
      </w:pPr>
      <w:r w:rsidRPr="00996435">
        <w:rPr>
          <w:rFonts w:ascii="Times New Roman" w:hAnsi="Times New Roman" w:cs="Times New Roman"/>
          <w:sz w:val="24"/>
          <w:szCs w:val="24"/>
        </w:rPr>
        <w:t>Whether or not the 1</w:t>
      </w:r>
      <w:r w:rsidRPr="00996435">
        <w:rPr>
          <w:rFonts w:ascii="Times New Roman" w:hAnsi="Times New Roman" w:cs="Times New Roman"/>
          <w:sz w:val="24"/>
          <w:szCs w:val="24"/>
          <w:vertAlign w:val="superscript"/>
        </w:rPr>
        <w:t>st</w:t>
      </w:r>
      <w:r w:rsidRPr="00996435">
        <w:rPr>
          <w:rFonts w:ascii="Times New Roman" w:hAnsi="Times New Roman" w:cs="Times New Roman"/>
          <w:sz w:val="24"/>
          <w:szCs w:val="24"/>
        </w:rPr>
        <w:t xml:space="preserve"> respondent made any decisions against the </w:t>
      </w:r>
      <w:r w:rsidR="003B0E34" w:rsidRPr="00996435">
        <w:rPr>
          <w:rFonts w:ascii="Times New Roman" w:hAnsi="Times New Roman" w:cs="Times New Roman"/>
          <w:sz w:val="24"/>
          <w:szCs w:val="24"/>
        </w:rPr>
        <w:t>applicants</w:t>
      </w:r>
      <w:r w:rsidR="00E02C39" w:rsidRPr="00996435">
        <w:rPr>
          <w:rFonts w:ascii="Times New Roman" w:hAnsi="Times New Roman" w:cs="Times New Roman"/>
          <w:sz w:val="24"/>
          <w:szCs w:val="24"/>
        </w:rPr>
        <w:t>.</w:t>
      </w:r>
      <w:r w:rsidR="003B0E34" w:rsidRPr="00996435">
        <w:rPr>
          <w:rFonts w:ascii="Times New Roman" w:hAnsi="Times New Roman" w:cs="Times New Roman"/>
          <w:sz w:val="24"/>
          <w:szCs w:val="24"/>
        </w:rPr>
        <w:t xml:space="preserve"> </w:t>
      </w:r>
      <w:r w:rsidR="003B0E34" w:rsidRPr="00996435">
        <w:rPr>
          <w:rFonts w:ascii="Times New Roman" w:hAnsi="Times New Roman" w:cs="Times New Roman"/>
          <w:sz w:val="24"/>
          <w:szCs w:val="24"/>
        </w:rPr>
        <w:tab/>
      </w:r>
    </w:p>
    <w:p w:rsidR="000A05AD" w:rsidRPr="00996435" w:rsidRDefault="000A05AD" w:rsidP="00B922CB">
      <w:pPr>
        <w:pStyle w:val="ListParagraph"/>
        <w:numPr>
          <w:ilvl w:val="0"/>
          <w:numId w:val="8"/>
        </w:numPr>
        <w:spacing w:line="360" w:lineRule="auto"/>
        <w:jc w:val="both"/>
        <w:rPr>
          <w:rFonts w:ascii="Times New Roman" w:hAnsi="Times New Roman" w:cs="Times New Roman"/>
          <w:sz w:val="24"/>
          <w:szCs w:val="24"/>
        </w:rPr>
      </w:pPr>
      <w:r w:rsidRPr="00996435">
        <w:rPr>
          <w:rFonts w:ascii="Times New Roman" w:hAnsi="Times New Roman" w:cs="Times New Roman"/>
          <w:sz w:val="24"/>
          <w:szCs w:val="24"/>
        </w:rPr>
        <w:t>Whether the applicant have a cause of action against the 2</w:t>
      </w:r>
      <w:r w:rsidRPr="00996435">
        <w:rPr>
          <w:rFonts w:ascii="Times New Roman" w:hAnsi="Times New Roman" w:cs="Times New Roman"/>
          <w:sz w:val="24"/>
          <w:szCs w:val="24"/>
          <w:vertAlign w:val="superscript"/>
        </w:rPr>
        <w:t xml:space="preserve">nd </w:t>
      </w:r>
      <w:r w:rsidRPr="00996435">
        <w:rPr>
          <w:rFonts w:ascii="Times New Roman" w:hAnsi="Times New Roman" w:cs="Times New Roman"/>
          <w:sz w:val="24"/>
          <w:szCs w:val="24"/>
        </w:rPr>
        <w:t xml:space="preserve"> and 3</w:t>
      </w:r>
      <w:r w:rsidRPr="00996435">
        <w:rPr>
          <w:rFonts w:ascii="Times New Roman" w:hAnsi="Times New Roman" w:cs="Times New Roman"/>
          <w:sz w:val="24"/>
          <w:szCs w:val="24"/>
          <w:vertAlign w:val="superscript"/>
        </w:rPr>
        <w:t>rd</w:t>
      </w:r>
      <w:r w:rsidRPr="00996435">
        <w:rPr>
          <w:rFonts w:ascii="Times New Roman" w:hAnsi="Times New Roman" w:cs="Times New Roman"/>
          <w:sz w:val="24"/>
          <w:szCs w:val="24"/>
        </w:rPr>
        <w:t xml:space="preserve"> respondents</w:t>
      </w:r>
      <w:r w:rsidR="00E02C39" w:rsidRPr="00996435">
        <w:rPr>
          <w:rFonts w:ascii="Times New Roman" w:hAnsi="Times New Roman" w:cs="Times New Roman"/>
          <w:sz w:val="24"/>
          <w:szCs w:val="24"/>
        </w:rPr>
        <w:t>.</w:t>
      </w:r>
    </w:p>
    <w:p w:rsidR="000A05AD" w:rsidRPr="00996435" w:rsidRDefault="000A05AD" w:rsidP="00B922CB">
      <w:pPr>
        <w:pStyle w:val="ListParagraph"/>
        <w:numPr>
          <w:ilvl w:val="0"/>
          <w:numId w:val="8"/>
        </w:numPr>
        <w:spacing w:line="360" w:lineRule="auto"/>
        <w:jc w:val="both"/>
        <w:rPr>
          <w:rFonts w:ascii="Times New Roman" w:hAnsi="Times New Roman" w:cs="Times New Roman"/>
          <w:sz w:val="24"/>
          <w:szCs w:val="24"/>
        </w:rPr>
      </w:pPr>
      <w:r w:rsidRPr="00996435">
        <w:rPr>
          <w:rFonts w:ascii="Times New Roman" w:hAnsi="Times New Roman" w:cs="Times New Roman"/>
          <w:sz w:val="24"/>
          <w:szCs w:val="24"/>
        </w:rPr>
        <w:t>Remedies available</w:t>
      </w:r>
      <w:r w:rsidR="00E02C39" w:rsidRPr="00996435">
        <w:rPr>
          <w:rFonts w:ascii="Times New Roman" w:hAnsi="Times New Roman" w:cs="Times New Roman"/>
          <w:sz w:val="24"/>
          <w:szCs w:val="24"/>
        </w:rPr>
        <w:t>.</w:t>
      </w:r>
    </w:p>
    <w:p w:rsidR="0010212A" w:rsidRPr="00996435" w:rsidRDefault="0010212A" w:rsidP="00B922CB">
      <w:pPr>
        <w:pStyle w:val="ListParagraph"/>
        <w:numPr>
          <w:ilvl w:val="0"/>
          <w:numId w:val="8"/>
        </w:numPr>
        <w:spacing w:line="360" w:lineRule="auto"/>
        <w:jc w:val="both"/>
        <w:rPr>
          <w:rFonts w:ascii="Times New Roman" w:hAnsi="Times New Roman" w:cs="Times New Roman"/>
          <w:sz w:val="24"/>
          <w:szCs w:val="24"/>
        </w:rPr>
      </w:pPr>
      <w:r w:rsidRPr="00996435">
        <w:rPr>
          <w:rFonts w:ascii="Times New Roman" w:hAnsi="Times New Roman" w:cs="Times New Roman"/>
          <w:sz w:val="24"/>
          <w:szCs w:val="24"/>
        </w:rPr>
        <w:t>C</w:t>
      </w:r>
      <w:r w:rsidR="000A05AD" w:rsidRPr="00996435">
        <w:rPr>
          <w:rFonts w:ascii="Times New Roman" w:hAnsi="Times New Roman" w:cs="Times New Roman"/>
          <w:sz w:val="24"/>
          <w:szCs w:val="24"/>
        </w:rPr>
        <w:t>osts</w:t>
      </w:r>
      <w:r w:rsidR="00E02C39" w:rsidRPr="00996435">
        <w:rPr>
          <w:rFonts w:ascii="Times New Roman" w:hAnsi="Times New Roman" w:cs="Times New Roman"/>
          <w:sz w:val="24"/>
          <w:szCs w:val="24"/>
        </w:rPr>
        <w:t>.</w:t>
      </w:r>
    </w:p>
    <w:p w:rsidR="0010212A" w:rsidRPr="00996435" w:rsidRDefault="0010212A" w:rsidP="00B922CB">
      <w:pPr>
        <w:spacing w:line="360" w:lineRule="auto"/>
        <w:jc w:val="both"/>
        <w:rPr>
          <w:rFonts w:ascii="Times New Roman" w:hAnsi="Times New Roman" w:cs="Times New Roman"/>
          <w:sz w:val="24"/>
          <w:szCs w:val="24"/>
        </w:rPr>
      </w:pPr>
    </w:p>
    <w:p w:rsidR="0010212A" w:rsidRPr="00996435" w:rsidRDefault="0010212A" w:rsidP="00B922CB">
      <w:pPr>
        <w:spacing w:line="360" w:lineRule="auto"/>
        <w:jc w:val="both"/>
        <w:rPr>
          <w:rFonts w:ascii="Times New Roman" w:hAnsi="Times New Roman" w:cs="Times New Roman"/>
          <w:sz w:val="24"/>
          <w:szCs w:val="24"/>
        </w:rPr>
      </w:pPr>
      <w:r w:rsidRPr="00996435">
        <w:rPr>
          <w:rFonts w:ascii="Times New Roman" w:hAnsi="Times New Roman" w:cs="Times New Roman"/>
          <w:sz w:val="24"/>
          <w:szCs w:val="24"/>
        </w:rPr>
        <w:t>The parties were allowed to file written submission</w:t>
      </w:r>
      <w:r w:rsidR="003B0E34" w:rsidRPr="00996435">
        <w:rPr>
          <w:rFonts w:ascii="Times New Roman" w:hAnsi="Times New Roman" w:cs="Times New Roman"/>
          <w:sz w:val="24"/>
          <w:szCs w:val="24"/>
        </w:rPr>
        <w:t>s</w:t>
      </w:r>
      <w:r w:rsidRPr="00996435">
        <w:rPr>
          <w:rFonts w:ascii="Times New Roman" w:hAnsi="Times New Roman" w:cs="Times New Roman"/>
          <w:sz w:val="24"/>
          <w:szCs w:val="24"/>
        </w:rPr>
        <w:t xml:space="preserve"> accordingly by </w:t>
      </w:r>
      <w:r w:rsidR="00332FC0" w:rsidRPr="00996435">
        <w:rPr>
          <w:rFonts w:ascii="Times New Roman" w:hAnsi="Times New Roman" w:cs="Times New Roman"/>
          <w:sz w:val="24"/>
          <w:szCs w:val="24"/>
        </w:rPr>
        <w:t>24/04/2012 and the necessary rejoinders if any by 30/04/2012</w:t>
      </w:r>
      <w:r w:rsidR="006F3A59" w:rsidRPr="00996435">
        <w:rPr>
          <w:rFonts w:ascii="Times New Roman" w:hAnsi="Times New Roman" w:cs="Times New Roman"/>
          <w:sz w:val="24"/>
          <w:szCs w:val="24"/>
        </w:rPr>
        <w:t>.</w:t>
      </w:r>
    </w:p>
    <w:p w:rsidR="00B72A72" w:rsidRPr="00996435" w:rsidRDefault="00B72A72" w:rsidP="00B922CB">
      <w:pPr>
        <w:spacing w:line="360" w:lineRule="auto"/>
        <w:jc w:val="both"/>
        <w:rPr>
          <w:rFonts w:ascii="Times New Roman" w:hAnsi="Times New Roman" w:cs="Times New Roman"/>
          <w:sz w:val="24"/>
          <w:szCs w:val="24"/>
        </w:rPr>
      </w:pPr>
    </w:p>
    <w:p w:rsidR="006F3A59" w:rsidRPr="00996435" w:rsidRDefault="006F3A59" w:rsidP="00B922CB">
      <w:pPr>
        <w:spacing w:line="360" w:lineRule="auto"/>
        <w:jc w:val="both"/>
        <w:rPr>
          <w:rFonts w:ascii="Times New Roman" w:hAnsi="Times New Roman" w:cs="Times New Roman"/>
          <w:sz w:val="24"/>
          <w:szCs w:val="24"/>
        </w:rPr>
      </w:pPr>
      <w:r w:rsidRPr="00996435">
        <w:rPr>
          <w:rFonts w:ascii="Times New Roman" w:hAnsi="Times New Roman" w:cs="Times New Roman"/>
          <w:sz w:val="24"/>
          <w:szCs w:val="24"/>
        </w:rPr>
        <w:t xml:space="preserve">For the applicants, Mr Simon Tendo Kabenge, proposed to address issues 1, 2, 3 and 4 jointly. While submitting on these issues, he stated that the right of the applicants to apply for the remedy of judicial review of administrative actions and decisions is conferred by statutes, namely Articles 42 &amp; 50 of the 1995 Constitution and the Long Title of Judicature Amendment Act. The pre- conditions that an applicant must satisfy in order to succeed in an application of this nature are now settled by case law. In council of Civil Service Unions v Minister for the Civil Service (1985) 1 AC </w:t>
      </w:r>
      <w:r w:rsidR="00503CDD" w:rsidRPr="00996435">
        <w:rPr>
          <w:rFonts w:ascii="Times New Roman" w:hAnsi="Times New Roman" w:cs="Times New Roman"/>
          <w:sz w:val="24"/>
          <w:szCs w:val="24"/>
        </w:rPr>
        <w:t>it was stated that evidence must be adduced of the existence of all or any of the three heads under which administrative action can be subjected to court control  by way of judicial review, namely: illegality, ultra vires, irrationality and/ or procedural impropriety.</w:t>
      </w:r>
    </w:p>
    <w:p w:rsidR="00B72A72" w:rsidRPr="00996435" w:rsidRDefault="00B72A72" w:rsidP="00B922CB">
      <w:pPr>
        <w:spacing w:line="360" w:lineRule="auto"/>
        <w:jc w:val="both"/>
        <w:rPr>
          <w:rFonts w:ascii="Times New Roman" w:hAnsi="Times New Roman" w:cs="Times New Roman"/>
          <w:sz w:val="24"/>
          <w:szCs w:val="24"/>
        </w:rPr>
      </w:pPr>
    </w:p>
    <w:p w:rsidR="00503CDD" w:rsidRPr="00996435" w:rsidRDefault="00503CDD" w:rsidP="00B922CB">
      <w:pPr>
        <w:spacing w:line="360" w:lineRule="auto"/>
        <w:jc w:val="both"/>
        <w:rPr>
          <w:rFonts w:ascii="Times New Roman" w:hAnsi="Times New Roman" w:cs="Times New Roman"/>
          <w:sz w:val="24"/>
          <w:szCs w:val="24"/>
        </w:rPr>
      </w:pPr>
      <w:r w:rsidRPr="00996435">
        <w:rPr>
          <w:rFonts w:ascii="Times New Roman" w:hAnsi="Times New Roman" w:cs="Times New Roman"/>
          <w:sz w:val="24"/>
          <w:szCs w:val="24"/>
        </w:rPr>
        <w:t xml:space="preserve">Counsel sought to define illegality and contextualise its </w:t>
      </w:r>
      <w:r w:rsidR="00B72A72" w:rsidRPr="00996435">
        <w:rPr>
          <w:rFonts w:ascii="Times New Roman" w:hAnsi="Times New Roman" w:cs="Times New Roman"/>
          <w:sz w:val="24"/>
          <w:szCs w:val="24"/>
        </w:rPr>
        <w:t xml:space="preserve">relevance </w:t>
      </w:r>
      <w:r w:rsidRPr="00996435">
        <w:rPr>
          <w:rFonts w:ascii="Times New Roman" w:hAnsi="Times New Roman" w:cs="Times New Roman"/>
          <w:sz w:val="24"/>
          <w:szCs w:val="24"/>
        </w:rPr>
        <w:t xml:space="preserve">in </w:t>
      </w:r>
      <w:r w:rsidR="00EB18C8" w:rsidRPr="00996435">
        <w:rPr>
          <w:rFonts w:ascii="Times New Roman" w:hAnsi="Times New Roman" w:cs="Times New Roman"/>
          <w:sz w:val="24"/>
          <w:szCs w:val="24"/>
        </w:rPr>
        <w:t>the application</w:t>
      </w:r>
      <w:r w:rsidRPr="00996435">
        <w:rPr>
          <w:rFonts w:ascii="Times New Roman" w:hAnsi="Times New Roman" w:cs="Times New Roman"/>
          <w:sz w:val="24"/>
          <w:szCs w:val="24"/>
        </w:rPr>
        <w:t xml:space="preserve"> before court</w:t>
      </w:r>
      <w:r w:rsidR="00B72A72" w:rsidRPr="00996435">
        <w:rPr>
          <w:rFonts w:ascii="Times New Roman" w:hAnsi="Times New Roman" w:cs="Times New Roman"/>
          <w:sz w:val="24"/>
          <w:szCs w:val="24"/>
        </w:rPr>
        <w:t>.</w:t>
      </w:r>
      <w:r w:rsidRPr="00996435">
        <w:rPr>
          <w:rFonts w:ascii="Times New Roman" w:hAnsi="Times New Roman" w:cs="Times New Roman"/>
          <w:sz w:val="24"/>
          <w:szCs w:val="24"/>
        </w:rPr>
        <w:t xml:space="preserve"> </w:t>
      </w:r>
      <w:r w:rsidR="00B72A72" w:rsidRPr="00996435">
        <w:rPr>
          <w:rFonts w:ascii="Times New Roman" w:hAnsi="Times New Roman" w:cs="Times New Roman"/>
          <w:sz w:val="24"/>
          <w:szCs w:val="24"/>
        </w:rPr>
        <w:t>H</w:t>
      </w:r>
      <w:r w:rsidRPr="00996435">
        <w:rPr>
          <w:rFonts w:ascii="Times New Roman" w:hAnsi="Times New Roman" w:cs="Times New Roman"/>
          <w:sz w:val="24"/>
          <w:szCs w:val="24"/>
        </w:rPr>
        <w:t>e stated th</w:t>
      </w:r>
      <w:r w:rsidR="00B72A72" w:rsidRPr="00996435">
        <w:rPr>
          <w:rFonts w:ascii="Times New Roman" w:hAnsi="Times New Roman" w:cs="Times New Roman"/>
          <w:sz w:val="24"/>
          <w:szCs w:val="24"/>
        </w:rPr>
        <w:t>at</w:t>
      </w:r>
      <w:r w:rsidRPr="00996435">
        <w:rPr>
          <w:rFonts w:ascii="Times New Roman" w:hAnsi="Times New Roman" w:cs="Times New Roman"/>
          <w:sz w:val="24"/>
          <w:szCs w:val="24"/>
        </w:rPr>
        <w:t xml:space="preserve"> illegality covers cases where a body acts beyond the powers </w:t>
      </w:r>
      <w:r w:rsidR="00EB18C8" w:rsidRPr="00996435">
        <w:rPr>
          <w:rFonts w:ascii="Times New Roman" w:hAnsi="Times New Roman" w:cs="Times New Roman"/>
          <w:sz w:val="24"/>
          <w:szCs w:val="24"/>
        </w:rPr>
        <w:t xml:space="preserve">conferred on it by legislation </w:t>
      </w:r>
      <w:r w:rsidRPr="00996435">
        <w:rPr>
          <w:rFonts w:ascii="Times New Roman" w:hAnsi="Times New Roman" w:cs="Times New Roman"/>
          <w:sz w:val="24"/>
          <w:szCs w:val="24"/>
        </w:rPr>
        <w:t>and where a decision maker incorrectly informs himself as to the law (see Kevin’s</w:t>
      </w:r>
      <w:r w:rsidR="00EB18C8" w:rsidRPr="00996435">
        <w:rPr>
          <w:rFonts w:ascii="Times New Roman" w:hAnsi="Times New Roman" w:cs="Times New Roman"/>
          <w:sz w:val="24"/>
          <w:szCs w:val="24"/>
        </w:rPr>
        <w:t xml:space="preserve"> English Law Glossary: Judicial Review (internet edition at page 2). He contended that the first illegality that exists is borne out of the Constitutional Court decision of Hon. Sam Kutees</w:t>
      </w:r>
      <w:r w:rsidR="00BA5B06" w:rsidRPr="00996435">
        <w:rPr>
          <w:rFonts w:ascii="Times New Roman" w:hAnsi="Times New Roman" w:cs="Times New Roman"/>
          <w:sz w:val="24"/>
          <w:szCs w:val="24"/>
        </w:rPr>
        <w:t>a</w:t>
      </w:r>
      <w:r w:rsidR="00EB18C8" w:rsidRPr="00996435">
        <w:rPr>
          <w:rFonts w:ascii="Times New Roman" w:hAnsi="Times New Roman" w:cs="Times New Roman"/>
          <w:sz w:val="24"/>
          <w:szCs w:val="24"/>
        </w:rPr>
        <w:t xml:space="preserve"> &amp; 2 others Vs. The Attorney General, Constitutional Petition No. 46 of 2011 and constitutional Reference No. 54 o</w:t>
      </w:r>
      <w:r w:rsidR="00D638CA" w:rsidRPr="00996435">
        <w:rPr>
          <w:rFonts w:ascii="Times New Roman" w:hAnsi="Times New Roman" w:cs="Times New Roman"/>
          <w:sz w:val="24"/>
          <w:szCs w:val="24"/>
        </w:rPr>
        <w:t>f 2011 where it was held that the Inspectorate of Government must be in existence when fully constituted as provided in Article 223 (1) and (2) of the constitution and section 3 (2) of the IGG Act so as to be able to prosecute or cause prosecution of cases involving corruption, abuse of authority or of public office</w:t>
      </w:r>
      <w:r w:rsidR="00E02C39" w:rsidRPr="00996435">
        <w:rPr>
          <w:rFonts w:ascii="Times New Roman" w:hAnsi="Times New Roman" w:cs="Times New Roman"/>
          <w:sz w:val="24"/>
          <w:szCs w:val="24"/>
        </w:rPr>
        <w:t>.</w:t>
      </w:r>
    </w:p>
    <w:p w:rsidR="00EB18C8" w:rsidRPr="00996435" w:rsidRDefault="00EB18C8" w:rsidP="00B922CB">
      <w:pPr>
        <w:spacing w:line="360" w:lineRule="auto"/>
        <w:jc w:val="both"/>
        <w:rPr>
          <w:rFonts w:ascii="Times New Roman" w:hAnsi="Times New Roman" w:cs="Times New Roman"/>
          <w:sz w:val="24"/>
          <w:szCs w:val="24"/>
        </w:rPr>
      </w:pPr>
    </w:p>
    <w:p w:rsidR="00EB18C8" w:rsidRPr="00996435" w:rsidRDefault="00EB18C8" w:rsidP="00B922CB">
      <w:pPr>
        <w:spacing w:line="360" w:lineRule="auto"/>
        <w:jc w:val="both"/>
        <w:rPr>
          <w:rFonts w:ascii="Times New Roman" w:hAnsi="Times New Roman" w:cs="Times New Roman"/>
          <w:sz w:val="24"/>
          <w:szCs w:val="24"/>
        </w:rPr>
      </w:pPr>
      <w:r w:rsidRPr="00996435">
        <w:rPr>
          <w:rFonts w:ascii="Times New Roman" w:hAnsi="Times New Roman" w:cs="Times New Roman"/>
          <w:sz w:val="24"/>
          <w:szCs w:val="24"/>
        </w:rPr>
        <w:t>Mr. Tendo Kabenge therefore submitted that the action of the 1</w:t>
      </w:r>
      <w:r w:rsidRPr="00996435">
        <w:rPr>
          <w:rFonts w:ascii="Times New Roman" w:hAnsi="Times New Roman" w:cs="Times New Roman"/>
          <w:sz w:val="24"/>
          <w:szCs w:val="24"/>
          <w:vertAlign w:val="superscript"/>
        </w:rPr>
        <w:t>st</w:t>
      </w:r>
      <w:r w:rsidRPr="00996435">
        <w:rPr>
          <w:rFonts w:ascii="Times New Roman" w:hAnsi="Times New Roman" w:cs="Times New Roman"/>
          <w:sz w:val="24"/>
          <w:szCs w:val="24"/>
        </w:rPr>
        <w:t xml:space="preserve"> </w:t>
      </w:r>
      <w:r w:rsidR="00DC1C84" w:rsidRPr="00996435">
        <w:rPr>
          <w:rFonts w:ascii="Times New Roman" w:hAnsi="Times New Roman" w:cs="Times New Roman"/>
          <w:sz w:val="24"/>
          <w:szCs w:val="24"/>
        </w:rPr>
        <w:t>respondent and his agents in investigating and issuing the said report and the actions of the 2</w:t>
      </w:r>
      <w:r w:rsidR="00DC1C84" w:rsidRPr="00996435">
        <w:rPr>
          <w:rFonts w:ascii="Times New Roman" w:hAnsi="Times New Roman" w:cs="Times New Roman"/>
          <w:sz w:val="24"/>
          <w:szCs w:val="24"/>
          <w:vertAlign w:val="superscript"/>
        </w:rPr>
        <w:t>nd</w:t>
      </w:r>
      <w:r w:rsidR="00DC1C84" w:rsidRPr="00996435">
        <w:rPr>
          <w:rFonts w:ascii="Times New Roman" w:hAnsi="Times New Roman" w:cs="Times New Roman"/>
          <w:sz w:val="24"/>
          <w:szCs w:val="24"/>
        </w:rPr>
        <w:t xml:space="preserve"> and 3</w:t>
      </w:r>
      <w:r w:rsidR="00DC1C84" w:rsidRPr="00996435">
        <w:rPr>
          <w:rFonts w:ascii="Times New Roman" w:hAnsi="Times New Roman" w:cs="Times New Roman"/>
          <w:sz w:val="24"/>
          <w:szCs w:val="24"/>
          <w:vertAlign w:val="superscript"/>
        </w:rPr>
        <w:t>rd</w:t>
      </w:r>
      <w:r w:rsidR="00DC1C84" w:rsidRPr="00996435">
        <w:rPr>
          <w:rFonts w:ascii="Times New Roman" w:hAnsi="Times New Roman" w:cs="Times New Roman"/>
          <w:sz w:val="24"/>
          <w:szCs w:val="24"/>
        </w:rPr>
        <w:t xml:space="preserve"> respondents in acting upon it are illegal ab</w:t>
      </w:r>
      <w:r w:rsidR="00237294" w:rsidRPr="00996435">
        <w:rPr>
          <w:rFonts w:ascii="Times New Roman" w:hAnsi="Times New Roman" w:cs="Times New Roman"/>
          <w:sz w:val="24"/>
          <w:szCs w:val="24"/>
        </w:rPr>
        <w:t xml:space="preserve"> </w:t>
      </w:r>
      <w:r w:rsidR="00DC1C84" w:rsidRPr="00996435">
        <w:rPr>
          <w:rFonts w:ascii="Times New Roman" w:hAnsi="Times New Roman" w:cs="Times New Roman"/>
          <w:sz w:val="24"/>
          <w:szCs w:val="24"/>
        </w:rPr>
        <w:t>initio as at the time of investigating and issuing the said report the 1</w:t>
      </w:r>
      <w:r w:rsidR="00DC1C84" w:rsidRPr="00996435">
        <w:rPr>
          <w:rFonts w:ascii="Times New Roman" w:hAnsi="Times New Roman" w:cs="Times New Roman"/>
          <w:sz w:val="24"/>
          <w:szCs w:val="24"/>
          <w:vertAlign w:val="superscript"/>
        </w:rPr>
        <w:t>st</w:t>
      </w:r>
      <w:r w:rsidR="00DC1C84" w:rsidRPr="00996435">
        <w:rPr>
          <w:rFonts w:ascii="Times New Roman" w:hAnsi="Times New Roman" w:cs="Times New Roman"/>
          <w:sz w:val="24"/>
          <w:szCs w:val="24"/>
        </w:rPr>
        <w:t xml:space="preserve"> respondent was not fully constituted and it did not act as a composite body nor did it exist in law or at all and all actions done by it including the investigation are illegal, null and void. The decision complained of was the decision to investigate</w:t>
      </w:r>
      <w:r w:rsidR="00F85090" w:rsidRPr="00996435">
        <w:rPr>
          <w:rFonts w:ascii="Times New Roman" w:hAnsi="Times New Roman" w:cs="Times New Roman"/>
          <w:sz w:val="24"/>
          <w:szCs w:val="24"/>
        </w:rPr>
        <w:t>, the decision in issue, a report and the recommendation of cancellation of contracts and dismissal which were acted upon by the 2</w:t>
      </w:r>
      <w:r w:rsidR="00F85090" w:rsidRPr="00996435">
        <w:rPr>
          <w:rFonts w:ascii="Times New Roman" w:hAnsi="Times New Roman" w:cs="Times New Roman"/>
          <w:sz w:val="24"/>
          <w:szCs w:val="24"/>
          <w:vertAlign w:val="superscript"/>
        </w:rPr>
        <w:t>nd</w:t>
      </w:r>
      <w:r w:rsidR="00F85090" w:rsidRPr="00996435">
        <w:rPr>
          <w:rFonts w:ascii="Times New Roman" w:hAnsi="Times New Roman" w:cs="Times New Roman"/>
          <w:sz w:val="24"/>
          <w:szCs w:val="24"/>
        </w:rPr>
        <w:t xml:space="preserve"> and 3</w:t>
      </w:r>
      <w:r w:rsidR="00F85090" w:rsidRPr="00996435">
        <w:rPr>
          <w:rFonts w:ascii="Times New Roman" w:hAnsi="Times New Roman" w:cs="Times New Roman"/>
          <w:sz w:val="24"/>
          <w:szCs w:val="24"/>
          <w:vertAlign w:val="superscript"/>
        </w:rPr>
        <w:t>rd</w:t>
      </w:r>
      <w:r w:rsidR="00F85090" w:rsidRPr="00996435">
        <w:rPr>
          <w:rFonts w:ascii="Times New Roman" w:hAnsi="Times New Roman" w:cs="Times New Roman"/>
          <w:sz w:val="24"/>
          <w:szCs w:val="24"/>
        </w:rPr>
        <w:t xml:space="preserve"> respondents.</w:t>
      </w:r>
    </w:p>
    <w:p w:rsidR="00B72A72" w:rsidRPr="00996435" w:rsidRDefault="00B72A72" w:rsidP="00B922CB">
      <w:pPr>
        <w:spacing w:line="360" w:lineRule="auto"/>
        <w:jc w:val="both"/>
        <w:rPr>
          <w:rFonts w:ascii="Times New Roman" w:hAnsi="Times New Roman" w:cs="Times New Roman"/>
          <w:sz w:val="24"/>
          <w:szCs w:val="24"/>
        </w:rPr>
      </w:pPr>
    </w:p>
    <w:p w:rsidR="00CA0CA9" w:rsidRPr="00996435" w:rsidRDefault="00F85090" w:rsidP="00B922CB">
      <w:pPr>
        <w:spacing w:line="360" w:lineRule="auto"/>
        <w:jc w:val="both"/>
        <w:rPr>
          <w:rFonts w:ascii="Times New Roman" w:hAnsi="Times New Roman" w:cs="Times New Roman"/>
          <w:sz w:val="24"/>
          <w:szCs w:val="24"/>
        </w:rPr>
      </w:pPr>
      <w:r w:rsidRPr="00996435">
        <w:rPr>
          <w:rFonts w:ascii="Times New Roman" w:hAnsi="Times New Roman" w:cs="Times New Roman"/>
          <w:sz w:val="24"/>
          <w:szCs w:val="24"/>
        </w:rPr>
        <w:t xml:space="preserve">The other </w:t>
      </w:r>
      <w:r w:rsidR="00B72A72" w:rsidRPr="00996435">
        <w:rPr>
          <w:rFonts w:ascii="Times New Roman" w:hAnsi="Times New Roman" w:cs="Times New Roman"/>
          <w:sz w:val="24"/>
          <w:szCs w:val="24"/>
        </w:rPr>
        <w:t>element</w:t>
      </w:r>
      <w:r w:rsidRPr="00996435">
        <w:rPr>
          <w:rFonts w:ascii="Times New Roman" w:hAnsi="Times New Roman" w:cs="Times New Roman"/>
          <w:sz w:val="24"/>
          <w:szCs w:val="24"/>
        </w:rPr>
        <w:t xml:space="preserve"> of illegality complained of is the applicants’ removal from office and the directive for surveillance of their contracts. Counsel contended that the 5</w:t>
      </w:r>
      <w:r w:rsidRPr="00996435">
        <w:rPr>
          <w:rFonts w:ascii="Times New Roman" w:hAnsi="Times New Roman" w:cs="Times New Roman"/>
          <w:sz w:val="24"/>
          <w:szCs w:val="24"/>
          <w:vertAlign w:val="superscript"/>
        </w:rPr>
        <w:t>th</w:t>
      </w:r>
      <w:r w:rsidRPr="00996435">
        <w:rPr>
          <w:rFonts w:ascii="Times New Roman" w:hAnsi="Times New Roman" w:cs="Times New Roman"/>
          <w:sz w:val="24"/>
          <w:szCs w:val="24"/>
        </w:rPr>
        <w:t xml:space="preserve"> applicant’s tenure of office is guaranteed by Article 173(b) of the Constitution which sets strict preconditions and procedure for removal there from. The decision by the 1</w:t>
      </w:r>
      <w:r w:rsidRPr="00996435">
        <w:rPr>
          <w:rFonts w:ascii="Times New Roman" w:hAnsi="Times New Roman" w:cs="Times New Roman"/>
          <w:sz w:val="24"/>
          <w:szCs w:val="24"/>
          <w:vertAlign w:val="superscript"/>
        </w:rPr>
        <w:t>st</w:t>
      </w:r>
      <w:r w:rsidR="00CA0CA9" w:rsidRPr="00996435">
        <w:rPr>
          <w:rFonts w:ascii="Times New Roman" w:hAnsi="Times New Roman" w:cs="Times New Roman"/>
          <w:sz w:val="24"/>
          <w:szCs w:val="24"/>
        </w:rPr>
        <w:t xml:space="preserve"> respondent </w:t>
      </w:r>
      <w:r w:rsidRPr="00996435">
        <w:rPr>
          <w:rFonts w:ascii="Times New Roman" w:hAnsi="Times New Roman" w:cs="Times New Roman"/>
          <w:sz w:val="24"/>
          <w:szCs w:val="24"/>
        </w:rPr>
        <w:t>directing the 2</w:t>
      </w:r>
      <w:r w:rsidRPr="00996435">
        <w:rPr>
          <w:rFonts w:ascii="Times New Roman" w:hAnsi="Times New Roman" w:cs="Times New Roman"/>
          <w:sz w:val="24"/>
          <w:szCs w:val="24"/>
          <w:vertAlign w:val="superscript"/>
        </w:rPr>
        <w:t>nd</w:t>
      </w:r>
      <w:r w:rsidRPr="00996435">
        <w:rPr>
          <w:rFonts w:ascii="Times New Roman" w:hAnsi="Times New Roman" w:cs="Times New Roman"/>
          <w:sz w:val="24"/>
          <w:szCs w:val="24"/>
        </w:rPr>
        <w:t xml:space="preserve"> </w:t>
      </w:r>
      <w:r w:rsidR="00CA0CA9" w:rsidRPr="00996435">
        <w:rPr>
          <w:rFonts w:ascii="Times New Roman" w:hAnsi="Times New Roman" w:cs="Times New Roman"/>
          <w:sz w:val="24"/>
          <w:szCs w:val="24"/>
        </w:rPr>
        <w:t>and 3</w:t>
      </w:r>
      <w:r w:rsidR="00CA0CA9" w:rsidRPr="00996435">
        <w:rPr>
          <w:rFonts w:ascii="Times New Roman" w:hAnsi="Times New Roman" w:cs="Times New Roman"/>
          <w:sz w:val="24"/>
          <w:szCs w:val="24"/>
          <w:vertAlign w:val="superscript"/>
        </w:rPr>
        <w:t>rd</w:t>
      </w:r>
      <w:r w:rsidR="00CA0CA9" w:rsidRPr="00996435">
        <w:rPr>
          <w:rFonts w:ascii="Times New Roman" w:hAnsi="Times New Roman" w:cs="Times New Roman"/>
          <w:sz w:val="24"/>
          <w:szCs w:val="24"/>
        </w:rPr>
        <w:t xml:space="preserve"> respondents to fire the 5</w:t>
      </w:r>
      <w:r w:rsidR="00CA0CA9" w:rsidRPr="00996435">
        <w:rPr>
          <w:rFonts w:ascii="Times New Roman" w:hAnsi="Times New Roman" w:cs="Times New Roman"/>
          <w:sz w:val="24"/>
          <w:szCs w:val="24"/>
          <w:vertAlign w:val="superscript"/>
        </w:rPr>
        <w:t>th</w:t>
      </w:r>
      <w:r w:rsidR="00CA0CA9" w:rsidRPr="00996435">
        <w:rPr>
          <w:rFonts w:ascii="Times New Roman" w:hAnsi="Times New Roman" w:cs="Times New Roman"/>
          <w:sz w:val="24"/>
          <w:szCs w:val="24"/>
        </w:rPr>
        <w:t xml:space="preserve"> applicant in the absence of the provision of a right to a fair hearing amounted an ultra vires action/ illegality which must conversely be subjected to judicial review for failure to comply with the rules of natural justice contrary to Articles 28, 42</w:t>
      </w:r>
      <w:r w:rsidR="00D008D0" w:rsidRPr="00996435">
        <w:rPr>
          <w:rFonts w:ascii="Times New Roman" w:hAnsi="Times New Roman" w:cs="Times New Roman"/>
          <w:sz w:val="24"/>
          <w:szCs w:val="24"/>
        </w:rPr>
        <w:t>, 44 (c)</w:t>
      </w:r>
      <w:r w:rsidR="00CA0CA9" w:rsidRPr="00996435">
        <w:rPr>
          <w:rFonts w:ascii="Times New Roman" w:hAnsi="Times New Roman" w:cs="Times New Roman"/>
          <w:sz w:val="24"/>
          <w:szCs w:val="24"/>
        </w:rPr>
        <w:t xml:space="preserve"> and 50 of the Constitution. Counsel further contended that the 1</w:t>
      </w:r>
      <w:r w:rsidR="00CA0CA9" w:rsidRPr="00996435">
        <w:rPr>
          <w:rFonts w:ascii="Times New Roman" w:hAnsi="Times New Roman" w:cs="Times New Roman"/>
          <w:sz w:val="24"/>
          <w:szCs w:val="24"/>
          <w:vertAlign w:val="superscript"/>
        </w:rPr>
        <w:t>st</w:t>
      </w:r>
      <w:r w:rsidR="00CA0CA9" w:rsidRPr="00996435">
        <w:rPr>
          <w:rFonts w:ascii="Times New Roman" w:hAnsi="Times New Roman" w:cs="Times New Roman"/>
          <w:sz w:val="24"/>
          <w:szCs w:val="24"/>
        </w:rPr>
        <w:t>, 2</w:t>
      </w:r>
      <w:r w:rsidR="00CA0CA9" w:rsidRPr="00996435">
        <w:rPr>
          <w:rFonts w:ascii="Times New Roman" w:hAnsi="Times New Roman" w:cs="Times New Roman"/>
          <w:sz w:val="24"/>
          <w:szCs w:val="24"/>
          <w:vertAlign w:val="superscript"/>
        </w:rPr>
        <w:t>nd</w:t>
      </w:r>
      <w:r w:rsidR="00CA0CA9" w:rsidRPr="00996435">
        <w:rPr>
          <w:rFonts w:ascii="Times New Roman" w:hAnsi="Times New Roman" w:cs="Times New Roman"/>
          <w:sz w:val="24"/>
          <w:szCs w:val="24"/>
        </w:rPr>
        <w:t xml:space="preserve"> and 3</w:t>
      </w:r>
      <w:r w:rsidR="00CA0CA9" w:rsidRPr="00996435">
        <w:rPr>
          <w:rFonts w:ascii="Times New Roman" w:hAnsi="Times New Roman" w:cs="Times New Roman"/>
          <w:sz w:val="24"/>
          <w:szCs w:val="24"/>
          <w:vertAlign w:val="superscript"/>
        </w:rPr>
        <w:t>rd</w:t>
      </w:r>
      <w:r w:rsidR="00CA0CA9" w:rsidRPr="00996435">
        <w:rPr>
          <w:rFonts w:ascii="Times New Roman" w:hAnsi="Times New Roman" w:cs="Times New Roman"/>
          <w:sz w:val="24"/>
          <w:szCs w:val="24"/>
        </w:rPr>
        <w:t xml:space="preserve"> respondent’s conspiracy to cancel the applicants</w:t>
      </w:r>
      <w:r w:rsidR="00446CE2" w:rsidRPr="00996435">
        <w:rPr>
          <w:rFonts w:ascii="Times New Roman" w:hAnsi="Times New Roman" w:cs="Times New Roman"/>
          <w:sz w:val="24"/>
          <w:szCs w:val="24"/>
        </w:rPr>
        <w:t>’</w:t>
      </w:r>
      <w:r w:rsidR="00CA0CA9" w:rsidRPr="00996435">
        <w:rPr>
          <w:rFonts w:ascii="Times New Roman" w:hAnsi="Times New Roman" w:cs="Times New Roman"/>
          <w:sz w:val="24"/>
          <w:szCs w:val="24"/>
        </w:rPr>
        <w:t xml:space="preserve"> contracts without affording them a single chance of hearing or putting the accusations </w:t>
      </w:r>
      <w:r w:rsidR="00E02C39" w:rsidRPr="00996435">
        <w:rPr>
          <w:rFonts w:ascii="Times New Roman" w:hAnsi="Times New Roman" w:cs="Times New Roman"/>
          <w:sz w:val="24"/>
          <w:szCs w:val="24"/>
        </w:rPr>
        <w:t>to them</w:t>
      </w:r>
      <w:r w:rsidR="00CA0CA9" w:rsidRPr="00996435">
        <w:rPr>
          <w:rFonts w:ascii="Times New Roman" w:hAnsi="Times New Roman" w:cs="Times New Roman"/>
          <w:sz w:val="24"/>
          <w:szCs w:val="24"/>
        </w:rPr>
        <w:t xml:space="preserve"> for explanation was equally irregular.</w:t>
      </w:r>
      <w:r w:rsidR="00446CE2" w:rsidRPr="00996435">
        <w:rPr>
          <w:rFonts w:ascii="Times New Roman" w:hAnsi="Times New Roman" w:cs="Times New Roman"/>
          <w:sz w:val="24"/>
          <w:szCs w:val="24"/>
        </w:rPr>
        <w:t xml:space="preserve"> </w:t>
      </w:r>
      <w:r w:rsidR="00CA0CA9" w:rsidRPr="00996435">
        <w:rPr>
          <w:rFonts w:ascii="Times New Roman" w:hAnsi="Times New Roman" w:cs="Times New Roman"/>
          <w:sz w:val="24"/>
          <w:szCs w:val="24"/>
        </w:rPr>
        <w:t xml:space="preserve">Learned counsel </w:t>
      </w:r>
      <w:r w:rsidR="00446CE2" w:rsidRPr="00996435">
        <w:rPr>
          <w:rFonts w:ascii="Times New Roman" w:hAnsi="Times New Roman" w:cs="Times New Roman"/>
          <w:sz w:val="24"/>
          <w:szCs w:val="24"/>
        </w:rPr>
        <w:t xml:space="preserve">further </w:t>
      </w:r>
      <w:r w:rsidR="00CA0CA9" w:rsidRPr="00996435">
        <w:rPr>
          <w:rFonts w:ascii="Times New Roman" w:hAnsi="Times New Roman" w:cs="Times New Roman"/>
          <w:sz w:val="24"/>
          <w:szCs w:val="24"/>
        </w:rPr>
        <w:t xml:space="preserve">submitted that the </w:t>
      </w:r>
      <w:r w:rsidR="00446CE2" w:rsidRPr="00996435">
        <w:rPr>
          <w:rFonts w:ascii="Times New Roman" w:hAnsi="Times New Roman" w:cs="Times New Roman"/>
          <w:sz w:val="24"/>
          <w:szCs w:val="24"/>
        </w:rPr>
        <w:t>1</w:t>
      </w:r>
      <w:r w:rsidR="00446CE2" w:rsidRPr="00996435">
        <w:rPr>
          <w:rFonts w:ascii="Times New Roman" w:hAnsi="Times New Roman" w:cs="Times New Roman"/>
          <w:sz w:val="24"/>
          <w:szCs w:val="24"/>
          <w:vertAlign w:val="superscript"/>
        </w:rPr>
        <w:t>st</w:t>
      </w:r>
      <w:r w:rsidR="00446CE2" w:rsidRPr="00996435">
        <w:rPr>
          <w:rFonts w:ascii="Times New Roman" w:hAnsi="Times New Roman" w:cs="Times New Roman"/>
          <w:sz w:val="24"/>
          <w:szCs w:val="24"/>
        </w:rPr>
        <w:t>, 2</w:t>
      </w:r>
      <w:r w:rsidR="00446CE2" w:rsidRPr="00996435">
        <w:rPr>
          <w:rFonts w:ascii="Times New Roman" w:hAnsi="Times New Roman" w:cs="Times New Roman"/>
          <w:sz w:val="24"/>
          <w:szCs w:val="24"/>
          <w:vertAlign w:val="superscript"/>
        </w:rPr>
        <w:t>nd</w:t>
      </w:r>
      <w:r w:rsidR="00446CE2" w:rsidRPr="00996435">
        <w:rPr>
          <w:rFonts w:ascii="Times New Roman" w:hAnsi="Times New Roman" w:cs="Times New Roman"/>
          <w:sz w:val="24"/>
          <w:szCs w:val="24"/>
        </w:rPr>
        <w:t xml:space="preserve"> and 3 rd respondents acted without jurisdiction or ultra vires their authority in undermining the court’s injunction. He thus contended that this amounted to procedural impropriety which forms a legitimate ground</w:t>
      </w:r>
      <w:r w:rsidR="00DA6289" w:rsidRPr="00996435">
        <w:rPr>
          <w:rFonts w:ascii="Times New Roman" w:hAnsi="Times New Roman" w:cs="Times New Roman"/>
          <w:sz w:val="24"/>
          <w:szCs w:val="24"/>
        </w:rPr>
        <w:t xml:space="preserve"> for subjecting their actions to an order of certiorari. He thus cited, In the Matter of an Application for an order of certiorari by Bukeni Gyabi Misc. Cause No.</w:t>
      </w:r>
      <w:r w:rsidR="00D008D0" w:rsidRPr="00996435">
        <w:rPr>
          <w:rFonts w:ascii="Times New Roman" w:hAnsi="Times New Roman" w:cs="Times New Roman"/>
          <w:sz w:val="24"/>
          <w:szCs w:val="24"/>
        </w:rPr>
        <w:t>63 of 1999.</w:t>
      </w:r>
    </w:p>
    <w:p w:rsidR="00E02C39" w:rsidRPr="00996435" w:rsidRDefault="00E02C39" w:rsidP="00B922CB">
      <w:pPr>
        <w:spacing w:line="360" w:lineRule="auto"/>
        <w:jc w:val="both"/>
        <w:rPr>
          <w:rFonts w:ascii="Times New Roman" w:hAnsi="Times New Roman" w:cs="Times New Roman"/>
          <w:sz w:val="24"/>
          <w:szCs w:val="24"/>
        </w:rPr>
      </w:pPr>
    </w:p>
    <w:p w:rsidR="00D008D0" w:rsidRPr="00996435" w:rsidRDefault="00D008D0" w:rsidP="00B922CB">
      <w:pPr>
        <w:spacing w:line="360" w:lineRule="auto"/>
        <w:jc w:val="both"/>
        <w:rPr>
          <w:rFonts w:ascii="Times New Roman" w:hAnsi="Times New Roman" w:cs="Times New Roman"/>
          <w:sz w:val="24"/>
          <w:szCs w:val="24"/>
        </w:rPr>
      </w:pPr>
      <w:r w:rsidRPr="00996435">
        <w:rPr>
          <w:rFonts w:ascii="Times New Roman" w:hAnsi="Times New Roman" w:cs="Times New Roman"/>
          <w:sz w:val="24"/>
          <w:szCs w:val="24"/>
        </w:rPr>
        <w:t>Counsel therefore stated that the illegalities cited above justify the courts intervention by way of judicial review.</w:t>
      </w:r>
    </w:p>
    <w:p w:rsidR="009C6854" w:rsidRPr="00996435" w:rsidRDefault="009C6854" w:rsidP="00B922CB">
      <w:pPr>
        <w:spacing w:line="360" w:lineRule="auto"/>
        <w:jc w:val="both"/>
        <w:rPr>
          <w:rFonts w:ascii="Times New Roman" w:hAnsi="Times New Roman" w:cs="Times New Roman"/>
          <w:sz w:val="24"/>
          <w:szCs w:val="24"/>
        </w:rPr>
      </w:pPr>
    </w:p>
    <w:p w:rsidR="009C6854" w:rsidRPr="00996435" w:rsidRDefault="009C6854" w:rsidP="00B922CB">
      <w:pPr>
        <w:spacing w:line="360" w:lineRule="auto"/>
        <w:jc w:val="both"/>
        <w:rPr>
          <w:rFonts w:ascii="Times New Roman" w:hAnsi="Times New Roman" w:cs="Times New Roman"/>
          <w:sz w:val="24"/>
          <w:szCs w:val="24"/>
        </w:rPr>
      </w:pPr>
      <w:r w:rsidRPr="00996435">
        <w:rPr>
          <w:rFonts w:ascii="Times New Roman" w:hAnsi="Times New Roman" w:cs="Times New Roman"/>
          <w:sz w:val="24"/>
          <w:szCs w:val="24"/>
        </w:rPr>
        <w:t xml:space="preserve">Counsel further drew the attention of this court to the issue of irrationality and contended that the </w:t>
      </w:r>
      <w:r w:rsidR="00A511F3" w:rsidRPr="00996435">
        <w:rPr>
          <w:rFonts w:ascii="Times New Roman" w:hAnsi="Times New Roman" w:cs="Times New Roman"/>
          <w:sz w:val="24"/>
          <w:szCs w:val="24"/>
        </w:rPr>
        <w:t>a</w:t>
      </w:r>
      <w:r w:rsidRPr="00996435">
        <w:rPr>
          <w:rFonts w:ascii="Times New Roman" w:hAnsi="Times New Roman" w:cs="Times New Roman"/>
          <w:sz w:val="24"/>
          <w:szCs w:val="24"/>
        </w:rPr>
        <w:t>ffidavits in support of the application indicate that even after the issuance of an injunction dated 25/03/2010; the 1</w:t>
      </w:r>
      <w:r w:rsidRPr="00996435">
        <w:rPr>
          <w:rFonts w:ascii="Times New Roman" w:hAnsi="Times New Roman" w:cs="Times New Roman"/>
          <w:sz w:val="24"/>
          <w:szCs w:val="24"/>
          <w:vertAlign w:val="superscript"/>
        </w:rPr>
        <w:t>st</w:t>
      </w:r>
      <w:r w:rsidRPr="00996435">
        <w:rPr>
          <w:rFonts w:ascii="Times New Roman" w:hAnsi="Times New Roman" w:cs="Times New Roman"/>
          <w:sz w:val="24"/>
          <w:szCs w:val="24"/>
        </w:rPr>
        <w:t>, 2</w:t>
      </w:r>
      <w:r w:rsidRPr="00996435">
        <w:rPr>
          <w:rFonts w:ascii="Times New Roman" w:hAnsi="Times New Roman" w:cs="Times New Roman"/>
          <w:sz w:val="24"/>
          <w:szCs w:val="24"/>
          <w:vertAlign w:val="superscript"/>
        </w:rPr>
        <w:t>nd</w:t>
      </w:r>
      <w:r w:rsidRPr="00996435">
        <w:rPr>
          <w:rFonts w:ascii="Times New Roman" w:hAnsi="Times New Roman" w:cs="Times New Roman"/>
          <w:sz w:val="24"/>
          <w:szCs w:val="24"/>
        </w:rPr>
        <w:t xml:space="preserve"> and 3</w:t>
      </w:r>
      <w:r w:rsidRPr="00996435">
        <w:rPr>
          <w:rFonts w:ascii="Times New Roman" w:hAnsi="Times New Roman" w:cs="Times New Roman"/>
          <w:sz w:val="24"/>
          <w:szCs w:val="24"/>
          <w:vertAlign w:val="superscript"/>
        </w:rPr>
        <w:t>rd</w:t>
      </w:r>
      <w:r w:rsidRPr="00996435">
        <w:rPr>
          <w:rFonts w:ascii="Times New Roman" w:hAnsi="Times New Roman" w:cs="Times New Roman"/>
          <w:sz w:val="24"/>
          <w:szCs w:val="24"/>
        </w:rPr>
        <w:t xml:space="preserve"> respondents </w:t>
      </w:r>
      <w:r w:rsidR="00A511F3" w:rsidRPr="00996435">
        <w:rPr>
          <w:rFonts w:ascii="Times New Roman" w:hAnsi="Times New Roman" w:cs="Times New Roman"/>
          <w:sz w:val="24"/>
          <w:szCs w:val="24"/>
        </w:rPr>
        <w:t>conspired to defeat it, made a decision and directive without hearing the applicants. This not only breached the law but also defeats logic hence entitling court’s intervention by way of judicial review.</w:t>
      </w:r>
    </w:p>
    <w:p w:rsidR="00A511F3" w:rsidRPr="00996435" w:rsidRDefault="00A511F3" w:rsidP="00B922CB">
      <w:pPr>
        <w:spacing w:line="360" w:lineRule="auto"/>
        <w:jc w:val="both"/>
        <w:rPr>
          <w:rFonts w:ascii="Times New Roman" w:hAnsi="Times New Roman" w:cs="Times New Roman"/>
          <w:sz w:val="24"/>
          <w:szCs w:val="24"/>
        </w:rPr>
      </w:pPr>
    </w:p>
    <w:p w:rsidR="00A511F3" w:rsidRPr="00996435" w:rsidRDefault="00A511F3" w:rsidP="00B922CB">
      <w:pPr>
        <w:spacing w:line="360" w:lineRule="auto"/>
        <w:jc w:val="both"/>
        <w:rPr>
          <w:rFonts w:ascii="Times New Roman" w:hAnsi="Times New Roman" w:cs="Times New Roman"/>
          <w:b/>
          <w:sz w:val="24"/>
          <w:szCs w:val="24"/>
          <w:u w:val="single"/>
        </w:rPr>
      </w:pPr>
      <w:r w:rsidRPr="00996435">
        <w:rPr>
          <w:rFonts w:ascii="Times New Roman" w:hAnsi="Times New Roman" w:cs="Times New Roman"/>
          <w:sz w:val="24"/>
          <w:szCs w:val="24"/>
        </w:rPr>
        <w:t>It was also counsel’s contention that the applicants were not informed of the grounds on which the 1</w:t>
      </w:r>
      <w:r w:rsidRPr="00996435">
        <w:rPr>
          <w:rFonts w:ascii="Times New Roman" w:hAnsi="Times New Roman" w:cs="Times New Roman"/>
          <w:sz w:val="24"/>
          <w:szCs w:val="24"/>
          <w:vertAlign w:val="superscript"/>
        </w:rPr>
        <w:t>st</w:t>
      </w:r>
      <w:r w:rsidRPr="00996435">
        <w:rPr>
          <w:rFonts w:ascii="Times New Roman" w:hAnsi="Times New Roman" w:cs="Times New Roman"/>
          <w:sz w:val="24"/>
          <w:szCs w:val="24"/>
        </w:rPr>
        <w:t>, 2</w:t>
      </w:r>
      <w:r w:rsidRPr="00996435">
        <w:rPr>
          <w:rFonts w:ascii="Times New Roman" w:hAnsi="Times New Roman" w:cs="Times New Roman"/>
          <w:sz w:val="24"/>
          <w:szCs w:val="24"/>
          <w:vertAlign w:val="superscript"/>
        </w:rPr>
        <w:t>nd</w:t>
      </w:r>
      <w:r w:rsidRPr="00996435">
        <w:rPr>
          <w:rFonts w:ascii="Times New Roman" w:hAnsi="Times New Roman" w:cs="Times New Roman"/>
          <w:sz w:val="24"/>
          <w:szCs w:val="24"/>
        </w:rPr>
        <w:t xml:space="preserve"> and 3</w:t>
      </w:r>
      <w:r w:rsidRPr="00996435">
        <w:rPr>
          <w:rFonts w:ascii="Times New Roman" w:hAnsi="Times New Roman" w:cs="Times New Roman"/>
          <w:sz w:val="24"/>
          <w:szCs w:val="24"/>
          <w:vertAlign w:val="superscript"/>
        </w:rPr>
        <w:t>rd</w:t>
      </w:r>
      <w:r w:rsidRPr="00996435">
        <w:rPr>
          <w:rFonts w:ascii="Times New Roman" w:hAnsi="Times New Roman" w:cs="Times New Roman"/>
          <w:sz w:val="24"/>
          <w:szCs w:val="24"/>
        </w:rPr>
        <w:t xml:space="preserve"> respondents proposed to act and they were not given a fair opportunity of being heard in their own defence. He contended that they were asked general questions about tenders and not specific issues of investigat</w:t>
      </w:r>
      <w:r w:rsidR="00D57A8E" w:rsidRPr="00996435">
        <w:rPr>
          <w:rFonts w:ascii="Times New Roman" w:hAnsi="Times New Roman" w:cs="Times New Roman"/>
          <w:sz w:val="24"/>
          <w:szCs w:val="24"/>
        </w:rPr>
        <w:t xml:space="preserve">ions which eventually formed </w:t>
      </w:r>
      <w:r w:rsidR="00D57A8E" w:rsidRPr="00996435">
        <w:rPr>
          <w:rFonts w:ascii="Times New Roman" w:hAnsi="Times New Roman" w:cs="Times New Roman"/>
          <w:sz w:val="24"/>
          <w:szCs w:val="24"/>
        </w:rPr>
        <w:lastRenderedPageBreak/>
        <w:t xml:space="preserve">90% of the basis of the report. Counsel thus submitted that it is unfair to an accused person generally about administration of his office only to make a report about an impugned transaction in which billions of shillings were lost that he never got an opportunity to explain because it was not specifically put to him. Counsel thus maintained that in an incident like this, it cannot be said that such a person is afforded the right to be heard. He referred the court to a number of authorities i.e. </w:t>
      </w:r>
      <w:r w:rsidR="00D57A8E" w:rsidRPr="00996435">
        <w:rPr>
          <w:rFonts w:ascii="Times New Roman" w:hAnsi="Times New Roman" w:cs="Times New Roman"/>
          <w:b/>
          <w:sz w:val="24"/>
          <w:szCs w:val="24"/>
          <w:u w:val="single"/>
        </w:rPr>
        <w:t>Kamurasi Charles v Accord Properties Ltd</w:t>
      </w:r>
      <w:r w:rsidR="006E156C" w:rsidRPr="00996435">
        <w:rPr>
          <w:rFonts w:ascii="Times New Roman" w:hAnsi="Times New Roman" w:cs="Times New Roman"/>
          <w:b/>
          <w:sz w:val="24"/>
          <w:szCs w:val="24"/>
          <w:u w:val="single"/>
        </w:rPr>
        <w:t xml:space="preserve"> SCCA No.3 of 1996;</w:t>
      </w:r>
      <w:r w:rsidR="006E156C" w:rsidRPr="00996435">
        <w:rPr>
          <w:rFonts w:ascii="Times New Roman" w:hAnsi="Times New Roman" w:cs="Times New Roman"/>
          <w:sz w:val="24"/>
          <w:szCs w:val="24"/>
        </w:rPr>
        <w:t xml:space="preserve"> </w:t>
      </w:r>
      <w:r w:rsidR="006E156C" w:rsidRPr="00996435">
        <w:rPr>
          <w:rFonts w:ascii="Times New Roman" w:hAnsi="Times New Roman" w:cs="Times New Roman"/>
          <w:b/>
          <w:sz w:val="24"/>
          <w:szCs w:val="24"/>
          <w:u w:val="single"/>
        </w:rPr>
        <w:t>Matovu &amp; 2 Others v Sseviri &amp; Another</w:t>
      </w:r>
      <w:r w:rsidR="005E4905" w:rsidRPr="00996435">
        <w:rPr>
          <w:rFonts w:ascii="Times New Roman" w:hAnsi="Times New Roman" w:cs="Times New Roman"/>
          <w:b/>
          <w:sz w:val="24"/>
          <w:szCs w:val="24"/>
          <w:u w:val="single"/>
        </w:rPr>
        <w:t xml:space="preserve"> (1979) HCB 174</w:t>
      </w:r>
      <w:r w:rsidR="005E4905" w:rsidRPr="00996435">
        <w:rPr>
          <w:rFonts w:ascii="Times New Roman" w:hAnsi="Times New Roman" w:cs="Times New Roman"/>
          <w:sz w:val="24"/>
          <w:szCs w:val="24"/>
        </w:rPr>
        <w:t xml:space="preserve">; </w:t>
      </w:r>
      <w:r w:rsidR="005E4905" w:rsidRPr="00996435">
        <w:rPr>
          <w:rFonts w:ascii="Times New Roman" w:hAnsi="Times New Roman" w:cs="Times New Roman"/>
          <w:b/>
          <w:sz w:val="24"/>
          <w:szCs w:val="24"/>
          <w:u w:val="single"/>
        </w:rPr>
        <w:t xml:space="preserve">Ridge v Baldwin </w:t>
      </w:r>
      <w:r w:rsidR="00A25797" w:rsidRPr="00996435">
        <w:rPr>
          <w:rFonts w:ascii="Times New Roman" w:hAnsi="Times New Roman" w:cs="Times New Roman"/>
          <w:b/>
          <w:sz w:val="24"/>
          <w:szCs w:val="24"/>
          <w:u w:val="single"/>
        </w:rPr>
        <w:t>(1963) 2 All ER 66 and Bentley Roach v Attorney</w:t>
      </w:r>
      <w:r w:rsidR="00E02C39" w:rsidRPr="00996435">
        <w:rPr>
          <w:rFonts w:ascii="Times New Roman" w:hAnsi="Times New Roman" w:cs="Times New Roman"/>
          <w:b/>
          <w:sz w:val="24"/>
          <w:szCs w:val="24"/>
          <w:u w:val="single"/>
        </w:rPr>
        <w:t>.</w:t>
      </w:r>
    </w:p>
    <w:p w:rsidR="00A25797" w:rsidRPr="00996435" w:rsidRDefault="00A25797" w:rsidP="00B922CB">
      <w:pPr>
        <w:spacing w:line="360" w:lineRule="auto"/>
        <w:jc w:val="both"/>
        <w:rPr>
          <w:rFonts w:ascii="Times New Roman" w:hAnsi="Times New Roman" w:cs="Times New Roman"/>
          <w:sz w:val="24"/>
          <w:szCs w:val="24"/>
        </w:rPr>
      </w:pPr>
    </w:p>
    <w:p w:rsidR="00E74A64" w:rsidRPr="00996435" w:rsidRDefault="00A25797" w:rsidP="00B922CB">
      <w:pPr>
        <w:spacing w:line="360" w:lineRule="auto"/>
        <w:jc w:val="both"/>
        <w:rPr>
          <w:rFonts w:ascii="Times New Roman" w:hAnsi="Times New Roman" w:cs="Times New Roman"/>
          <w:sz w:val="24"/>
          <w:szCs w:val="24"/>
        </w:rPr>
      </w:pPr>
      <w:r w:rsidRPr="00996435">
        <w:rPr>
          <w:rFonts w:ascii="Times New Roman" w:hAnsi="Times New Roman" w:cs="Times New Roman"/>
          <w:sz w:val="24"/>
          <w:szCs w:val="24"/>
        </w:rPr>
        <w:t>As to whether the applicants have a cause of action against the 2</w:t>
      </w:r>
      <w:r w:rsidRPr="00996435">
        <w:rPr>
          <w:rFonts w:ascii="Times New Roman" w:hAnsi="Times New Roman" w:cs="Times New Roman"/>
          <w:sz w:val="24"/>
          <w:szCs w:val="24"/>
          <w:vertAlign w:val="superscript"/>
        </w:rPr>
        <w:t xml:space="preserve">nd </w:t>
      </w:r>
      <w:r w:rsidRPr="00996435">
        <w:rPr>
          <w:rFonts w:ascii="Times New Roman" w:hAnsi="Times New Roman" w:cs="Times New Roman"/>
          <w:sz w:val="24"/>
          <w:szCs w:val="24"/>
        </w:rPr>
        <w:t>and 3</w:t>
      </w:r>
      <w:r w:rsidRPr="00996435">
        <w:rPr>
          <w:rFonts w:ascii="Times New Roman" w:hAnsi="Times New Roman" w:cs="Times New Roman"/>
          <w:sz w:val="24"/>
          <w:szCs w:val="24"/>
          <w:vertAlign w:val="superscript"/>
        </w:rPr>
        <w:t>rd</w:t>
      </w:r>
      <w:r w:rsidRPr="00996435">
        <w:rPr>
          <w:rFonts w:ascii="Times New Roman" w:hAnsi="Times New Roman" w:cs="Times New Roman"/>
          <w:sz w:val="24"/>
          <w:szCs w:val="24"/>
        </w:rPr>
        <w:t xml:space="preserve"> respondents; Mr tendo Kabenge contended that the application against the 2</w:t>
      </w:r>
      <w:r w:rsidRPr="00996435">
        <w:rPr>
          <w:rFonts w:ascii="Times New Roman" w:hAnsi="Times New Roman" w:cs="Times New Roman"/>
          <w:sz w:val="24"/>
          <w:szCs w:val="24"/>
          <w:vertAlign w:val="superscript"/>
        </w:rPr>
        <w:t>nd</w:t>
      </w:r>
      <w:r w:rsidRPr="00996435">
        <w:rPr>
          <w:rFonts w:ascii="Times New Roman" w:hAnsi="Times New Roman" w:cs="Times New Roman"/>
          <w:sz w:val="24"/>
          <w:szCs w:val="24"/>
        </w:rPr>
        <w:t xml:space="preserve"> respondent is against it as an administrative body in two respects</w:t>
      </w:r>
      <w:r w:rsidR="00FF0A36" w:rsidRPr="00996435">
        <w:rPr>
          <w:rFonts w:ascii="Times New Roman" w:hAnsi="Times New Roman" w:cs="Times New Roman"/>
          <w:sz w:val="24"/>
          <w:szCs w:val="24"/>
        </w:rPr>
        <w:t xml:space="preserve"> i.e. as the body who the 1</w:t>
      </w:r>
      <w:r w:rsidR="00FF0A36" w:rsidRPr="00996435">
        <w:rPr>
          <w:rFonts w:ascii="Times New Roman" w:hAnsi="Times New Roman" w:cs="Times New Roman"/>
          <w:sz w:val="24"/>
          <w:szCs w:val="24"/>
          <w:vertAlign w:val="superscript"/>
        </w:rPr>
        <w:t>st</w:t>
      </w:r>
      <w:r w:rsidR="00FF0A36" w:rsidRPr="00996435">
        <w:rPr>
          <w:rFonts w:ascii="Times New Roman" w:hAnsi="Times New Roman" w:cs="Times New Roman"/>
          <w:sz w:val="24"/>
          <w:szCs w:val="24"/>
        </w:rPr>
        <w:t xml:space="preserve"> respondent directed to implement the impugned report; and as the body which allowed its officials to engage in illegal acts such as disobeying the court’s injunctive orders issued on 25/02/2010 leading the 1</w:t>
      </w:r>
      <w:r w:rsidR="00FF0A36" w:rsidRPr="00996435">
        <w:rPr>
          <w:rFonts w:ascii="Times New Roman" w:hAnsi="Times New Roman" w:cs="Times New Roman"/>
          <w:sz w:val="24"/>
          <w:szCs w:val="24"/>
          <w:vertAlign w:val="superscript"/>
        </w:rPr>
        <w:t>st</w:t>
      </w:r>
      <w:r w:rsidR="00FF0A36" w:rsidRPr="00996435">
        <w:rPr>
          <w:rFonts w:ascii="Times New Roman" w:hAnsi="Times New Roman" w:cs="Times New Roman"/>
          <w:sz w:val="24"/>
          <w:szCs w:val="24"/>
        </w:rPr>
        <w:t xml:space="preserve"> respondent to come up with the impugned report which itself is based on matters that were solely within the knowledge of the 2</w:t>
      </w:r>
      <w:r w:rsidR="00FF0A36" w:rsidRPr="00996435">
        <w:rPr>
          <w:rFonts w:ascii="Times New Roman" w:hAnsi="Times New Roman" w:cs="Times New Roman"/>
          <w:sz w:val="24"/>
          <w:szCs w:val="24"/>
          <w:vertAlign w:val="superscript"/>
        </w:rPr>
        <w:t>nd</w:t>
      </w:r>
      <w:r w:rsidR="00FF0A36" w:rsidRPr="00996435">
        <w:rPr>
          <w:rFonts w:ascii="Times New Roman" w:hAnsi="Times New Roman" w:cs="Times New Roman"/>
          <w:sz w:val="24"/>
          <w:szCs w:val="24"/>
        </w:rPr>
        <w:t xml:space="preserve"> and 3</w:t>
      </w:r>
      <w:r w:rsidR="00FF0A36" w:rsidRPr="00996435">
        <w:rPr>
          <w:rFonts w:ascii="Times New Roman" w:hAnsi="Times New Roman" w:cs="Times New Roman"/>
          <w:sz w:val="24"/>
          <w:szCs w:val="24"/>
          <w:vertAlign w:val="superscript"/>
        </w:rPr>
        <w:t>rd</w:t>
      </w:r>
      <w:r w:rsidR="00FF0A36" w:rsidRPr="00996435">
        <w:rPr>
          <w:rFonts w:ascii="Times New Roman" w:hAnsi="Times New Roman" w:cs="Times New Roman"/>
          <w:sz w:val="24"/>
          <w:szCs w:val="24"/>
        </w:rPr>
        <w:t xml:space="preserve"> respondents. Counsel thus referred to pages 2 and 3 of the impugned report which stated that, </w:t>
      </w:r>
      <w:r w:rsidR="00FF0A36" w:rsidRPr="00996435">
        <w:rPr>
          <w:rFonts w:ascii="Times New Roman" w:hAnsi="Times New Roman" w:cs="Times New Roman"/>
          <w:i/>
          <w:sz w:val="24"/>
          <w:szCs w:val="24"/>
        </w:rPr>
        <w:t>Akankwas</w:t>
      </w:r>
      <w:r w:rsidR="00BD080C" w:rsidRPr="00996435">
        <w:rPr>
          <w:rFonts w:ascii="Times New Roman" w:hAnsi="Times New Roman" w:cs="Times New Roman"/>
          <w:i/>
          <w:sz w:val="24"/>
          <w:szCs w:val="24"/>
        </w:rPr>
        <w:t>a</w:t>
      </w:r>
      <w:r w:rsidR="00806C55" w:rsidRPr="00996435">
        <w:rPr>
          <w:rFonts w:ascii="Times New Roman" w:hAnsi="Times New Roman" w:cs="Times New Roman"/>
          <w:i/>
          <w:sz w:val="24"/>
          <w:szCs w:val="24"/>
        </w:rPr>
        <w:t xml:space="preserve"> S</w:t>
      </w:r>
      <w:r w:rsidR="00FF0A36" w:rsidRPr="00996435">
        <w:rPr>
          <w:rFonts w:ascii="Times New Roman" w:hAnsi="Times New Roman" w:cs="Times New Roman"/>
          <w:i/>
          <w:sz w:val="24"/>
          <w:szCs w:val="24"/>
        </w:rPr>
        <w:t xml:space="preserve">am was interdicted for gross incompetence due to other procurement related issues. </w:t>
      </w:r>
      <w:r w:rsidR="00FF0A36" w:rsidRPr="00996435">
        <w:rPr>
          <w:rFonts w:ascii="Times New Roman" w:hAnsi="Times New Roman" w:cs="Times New Roman"/>
          <w:sz w:val="24"/>
          <w:szCs w:val="24"/>
        </w:rPr>
        <w:t>This condemnation was reached by the 1</w:t>
      </w:r>
      <w:r w:rsidR="00FF0A36" w:rsidRPr="00996435">
        <w:rPr>
          <w:rFonts w:ascii="Times New Roman" w:hAnsi="Times New Roman" w:cs="Times New Roman"/>
          <w:sz w:val="24"/>
          <w:szCs w:val="24"/>
          <w:vertAlign w:val="superscript"/>
        </w:rPr>
        <w:t>st</w:t>
      </w:r>
      <w:r w:rsidR="00FF0A36" w:rsidRPr="00996435">
        <w:rPr>
          <w:rFonts w:ascii="Times New Roman" w:hAnsi="Times New Roman" w:cs="Times New Roman"/>
          <w:sz w:val="24"/>
          <w:szCs w:val="24"/>
        </w:rPr>
        <w:t xml:space="preserve"> respondent on the advice of the 2</w:t>
      </w:r>
      <w:r w:rsidR="00FF0A36" w:rsidRPr="00996435">
        <w:rPr>
          <w:rFonts w:ascii="Times New Roman" w:hAnsi="Times New Roman" w:cs="Times New Roman"/>
          <w:sz w:val="24"/>
          <w:szCs w:val="24"/>
          <w:vertAlign w:val="superscript"/>
        </w:rPr>
        <w:t>nd</w:t>
      </w:r>
      <w:r w:rsidR="00FF0A36" w:rsidRPr="00996435">
        <w:rPr>
          <w:rFonts w:ascii="Times New Roman" w:hAnsi="Times New Roman" w:cs="Times New Roman"/>
          <w:sz w:val="24"/>
          <w:szCs w:val="24"/>
        </w:rPr>
        <w:t>, 3</w:t>
      </w:r>
      <w:r w:rsidR="00FF0A36" w:rsidRPr="00996435">
        <w:rPr>
          <w:rFonts w:ascii="Times New Roman" w:hAnsi="Times New Roman" w:cs="Times New Roman"/>
          <w:sz w:val="24"/>
          <w:szCs w:val="24"/>
          <w:vertAlign w:val="superscript"/>
        </w:rPr>
        <w:t>rd</w:t>
      </w:r>
      <w:r w:rsidR="00FF0A36" w:rsidRPr="00996435">
        <w:rPr>
          <w:rFonts w:ascii="Times New Roman" w:hAnsi="Times New Roman" w:cs="Times New Roman"/>
          <w:sz w:val="24"/>
          <w:szCs w:val="24"/>
        </w:rPr>
        <w:t xml:space="preserve"> and 4</w:t>
      </w:r>
      <w:r w:rsidR="00FF0A36" w:rsidRPr="00996435">
        <w:rPr>
          <w:rFonts w:ascii="Times New Roman" w:hAnsi="Times New Roman" w:cs="Times New Roman"/>
          <w:sz w:val="24"/>
          <w:szCs w:val="24"/>
          <w:vertAlign w:val="superscript"/>
        </w:rPr>
        <w:t>th</w:t>
      </w:r>
      <w:r w:rsidR="00FF0A36" w:rsidRPr="00996435">
        <w:rPr>
          <w:rFonts w:ascii="Times New Roman" w:hAnsi="Times New Roman" w:cs="Times New Roman"/>
          <w:sz w:val="24"/>
          <w:szCs w:val="24"/>
        </w:rPr>
        <w:t xml:space="preserve"> respondents who were the subject of the injunction and orders that had quashed the 5</w:t>
      </w:r>
      <w:r w:rsidR="00FF0A36" w:rsidRPr="00996435">
        <w:rPr>
          <w:rFonts w:ascii="Times New Roman" w:hAnsi="Times New Roman" w:cs="Times New Roman"/>
          <w:sz w:val="24"/>
          <w:szCs w:val="24"/>
          <w:vertAlign w:val="superscript"/>
        </w:rPr>
        <w:t>th</w:t>
      </w:r>
      <w:r w:rsidR="00FF0A36" w:rsidRPr="00996435">
        <w:rPr>
          <w:rFonts w:ascii="Times New Roman" w:hAnsi="Times New Roman" w:cs="Times New Roman"/>
          <w:sz w:val="24"/>
          <w:szCs w:val="24"/>
        </w:rPr>
        <w:t xml:space="preserve"> applicant’s interdiction</w:t>
      </w:r>
      <w:r w:rsidR="00FB6FC1" w:rsidRPr="00996435">
        <w:rPr>
          <w:rFonts w:ascii="Times New Roman" w:hAnsi="Times New Roman" w:cs="Times New Roman"/>
          <w:sz w:val="24"/>
          <w:szCs w:val="24"/>
        </w:rPr>
        <w:t>. Counsel therefore submitted that the action 2</w:t>
      </w:r>
      <w:r w:rsidR="00FB6FC1" w:rsidRPr="00996435">
        <w:rPr>
          <w:rFonts w:ascii="Times New Roman" w:hAnsi="Times New Roman" w:cs="Times New Roman"/>
          <w:sz w:val="24"/>
          <w:szCs w:val="24"/>
          <w:vertAlign w:val="superscript"/>
        </w:rPr>
        <w:t>nd</w:t>
      </w:r>
      <w:r w:rsidR="00FB6FC1" w:rsidRPr="00996435">
        <w:rPr>
          <w:rFonts w:ascii="Times New Roman" w:hAnsi="Times New Roman" w:cs="Times New Roman"/>
          <w:sz w:val="24"/>
          <w:szCs w:val="24"/>
        </w:rPr>
        <w:t xml:space="preserve"> and 3</w:t>
      </w:r>
      <w:r w:rsidR="00FB6FC1" w:rsidRPr="00996435">
        <w:rPr>
          <w:rFonts w:ascii="Times New Roman" w:hAnsi="Times New Roman" w:cs="Times New Roman"/>
          <w:sz w:val="24"/>
          <w:szCs w:val="24"/>
          <w:vertAlign w:val="superscript"/>
        </w:rPr>
        <w:t>rd</w:t>
      </w:r>
      <w:r w:rsidR="00FB6FC1" w:rsidRPr="00996435">
        <w:rPr>
          <w:rFonts w:ascii="Times New Roman" w:hAnsi="Times New Roman" w:cs="Times New Roman"/>
          <w:sz w:val="24"/>
          <w:szCs w:val="24"/>
        </w:rPr>
        <w:t xml:space="preserve"> respondents is a proper one as the court must be able to make an order against them or their agents to implement the 1</w:t>
      </w:r>
      <w:r w:rsidR="00FB6FC1" w:rsidRPr="00996435">
        <w:rPr>
          <w:rFonts w:ascii="Times New Roman" w:hAnsi="Times New Roman" w:cs="Times New Roman"/>
          <w:sz w:val="24"/>
          <w:szCs w:val="24"/>
          <w:vertAlign w:val="superscript"/>
        </w:rPr>
        <w:t>st</w:t>
      </w:r>
      <w:r w:rsidR="00FB6FC1" w:rsidRPr="00996435">
        <w:rPr>
          <w:rFonts w:ascii="Times New Roman" w:hAnsi="Times New Roman" w:cs="Times New Roman"/>
          <w:sz w:val="24"/>
          <w:szCs w:val="24"/>
        </w:rPr>
        <w:t xml:space="preserve"> respondent’s report if the application is granted.</w:t>
      </w:r>
    </w:p>
    <w:p w:rsidR="00806C55" w:rsidRPr="00996435" w:rsidRDefault="00806C55" w:rsidP="00B922CB">
      <w:pPr>
        <w:spacing w:line="360" w:lineRule="auto"/>
        <w:jc w:val="both"/>
        <w:rPr>
          <w:rFonts w:ascii="Times New Roman" w:hAnsi="Times New Roman" w:cs="Times New Roman"/>
          <w:sz w:val="24"/>
          <w:szCs w:val="24"/>
        </w:rPr>
      </w:pPr>
    </w:p>
    <w:p w:rsidR="00CD5EE3" w:rsidRPr="00996435" w:rsidRDefault="00CD5EE3" w:rsidP="00B922CB">
      <w:pPr>
        <w:spacing w:line="360" w:lineRule="auto"/>
        <w:jc w:val="both"/>
        <w:rPr>
          <w:rFonts w:ascii="Times New Roman" w:hAnsi="Times New Roman" w:cs="Times New Roman"/>
          <w:sz w:val="24"/>
          <w:szCs w:val="24"/>
        </w:rPr>
      </w:pPr>
      <w:r w:rsidRPr="00996435">
        <w:rPr>
          <w:rFonts w:ascii="Times New Roman" w:hAnsi="Times New Roman" w:cs="Times New Roman"/>
          <w:sz w:val="24"/>
          <w:szCs w:val="24"/>
        </w:rPr>
        <w:t>Additionally, counsel contended that the 3</w:t>
      </w:r>
      <w:r w:rsidRPr="00996435">
        <w:rPr>
          <w:rFonts w:ascii="Times New Roman" w:hAnsi="Times New Roman" w:cs="Times New Roman"/>
          <w:sz w:val="24"/>
          <w:szCs w:val="24"/>
          <w:vertAlign w:val="superscript"/>
        </w:rPr>
        <w:t>rd</w:t>
      </w:r>
      <w:r w:rsidRPr="00996435">
        <w:rPr>
          <w:rFonts w:ascii="Times New Roman" w:hAnsi="Times New Roman" w:cs="Times New Roman"/>
          <w:sz w:val="24"/>
          <w:szCs w:val="24"/>
        </w:rPr>
        <w:t xml:space="preserve"> respondent acted in bad faith; his acts of disobedience of the court’s injunctive order is illegal and that disobedience alone makes him susceptible to judicial review by virtue of Article 42 especially by the 1</w:t>
      </w:r>
      <w:r w:rsidRPr="00996435">
        <w:rPr>
          <w:rFonts w:ascii="Times New Roman" w:hAnsi="Times New Roman" w:cs="Times New Roman"/>
          <w:sz w:val="24"/>
          <w:szCs w:val="24"/>
          <w:vertAlign w:val="superscript"/>
        </w:rPr>
        <w:t>st</w:t>
      </w:r>
      <w:r w:rsidRPr="00996435">
        <w:rPr>
          <w:rFonts w:ascii="Times New Roman" w:hAnsi="Times New Roman" w:cs="Times New Roman"/>
          <w:sz w:val="24"/>
          <w:szCs w:val="24"/>
        </w:rPr>
        <w:t xml:space="preserve"> and 4</w:t>
      </w:r>
      <w:r w:rsidRPr="00996435">
        <w:rPr>
          <w:rFonts w:ascii="Times New Roman" w:hAnsi="Times New Roman" w:cs="Times New Roman"/>
          <w:sz w:val="24"/>
          <w:szCs w:val="24"/>
          <w:vertAlign w:val="superscript"/>
        </w:rPr>
        <w:t>th</w:t>
      </w:r>
      <w:r w:rsidRPr="00996435">
        <w:rPr>
          <w:rFonts w:ascii="Times New Roman" w:hAnsi="Times New Roman" w:cs="Times New Roman"/>
          <w:sz w:val="24"/>
          <w:szCs w:val="24"/>
        </w:rPr>
        <w:t xml:space="preserve"> applicants who fell victim to his actions by their eventual cancellation of their contracts without fair hearing. He cited Article 173 of th</w:t>
      </w:r>
      <w:r w:rsidR="0053064A" w:rsidRPr="00996435">
        <w:rPr>
          <w:rFonts w:ascii="Times New Roman" w:hAnsi="Times New Roman" w:cs="Times New Roman"/>
          <w:sz w:val="24"/>
          <w:szCs w:val="24"/>
        </w:rPr>
        <w:t xml:space="preserve">e Constitution and the case of </w:t>
      </w:r>
      <w:r w:rsidR="0053064A" w:rsidRPr="00996435">
        <w:rPr>
          <w:rFonts w:ascii="Times New Roman" w:hAnsi="Times New Roman" w:cs="Times New Roman"/>
          <w:b/>
          <w:sz w:val="24"/>
          <w:szCs w:val="24"/>
          <w:u w:val="single"/>
        </w:rPr>
        <w:t>F</w:t>
      </w:r>
      <w:r w:rsidRPr="00996435">
        <w:rPr>
          <w:rFonts w:ascii="Times New Roman" w:hAnsi="Times New Roman" w:cs="Times New Roman"/>
          <w:b/>
          <w:sz w:val="24"/>
          <w:szCs w:val="24"/>
          <w:u w:val="single"/>
        </w:rPr>
        <w:t>ather Francis Bahikire Muntu &amp; 14 others V Kyambogo University HCMA No.643</w:t>
      </w:r>
      <w:r w:rsidRPr="00996435">
        <w:rPr>
          <w:rFonts w:ascii="Times New Roman" w:hAnsi="Times New Roman" w:cs="Times New Roman"/>
          <w:sz w:val="24"/>
          <w:szCs w:val="24"/>
        </w:rPr>
        <w:t xml:space="preserve"> of 2005 where it was held that acts done by public officials in bad faith, illegality and excess of jurisdiction are acts that strip them bare of the protection offered to public officials. He thus maintained that the 2</w:t>
      </w:r>
      <w:r w:rsidRPr="00996435">
        <w:rPr>
          <w:rFonts w:ascii="Times New Roman" w:hAnsi="Times New Roman" w:cs="Times New Roman"/>
          <w:sz w:val="24"/>
          <w:szCs w:val="24"/>
          <w:vertAlign w:val="superscript"/>
        </w:rPr>
        <w:t>nd</w:t>
      </w:r>
      <w:r w:rsidRPr="00996435">
        <w:rPr>
          <w:rFonts w:ascii="Times New Roman" w:hAnsi="Times New Roman" w:cs="Times New Roman"/>
          <w:sz w:val="24"/>
          <w:szCs w:val="24"/>
        </w:rPr>
        <w:t xml:space="preserve"> </w:t>
      </w:r>
      <w:r w:rsidRPr="00996435">
        <w:rPr>
          <w:rFonts w:ascii="Times New Roman" w:hAnsi="Times New Roman" w:cs="Times New Roman"/>
          <w:sz w:val="24"/>
          <w:szCs w:val="24"/>
        </w:rPr>
        <w:lastRenderedPageBreak/>
        <w:t>respondent’s actions put him outside the protection of the law.</w:t>
      </w:r>
      <w:r w:rsidR="00BF06B2" w:rsidRPr="00996435">
        <w:rPr>
          <w:rFonts w:ascii="Times New Roman" w:hAnsi="Times New Roman" w:cs="Times New Roman"/>
          <w:sz w:val="24"/>
          <w:szCs w:val="24"/>
        </w:rPr>
        <w:t xml:space="preserve"> Counsel also contended that the directive of the 1</w:t>
      </w:r>
      <w:r w:rsidR="00BF06B2" w:rsidRPr="00996435">
        <w:rPr>
          <w:rFonts w:ascii="Times New Roman" w:hAnsi="Times New Roman" w:cs="Times New Roman"/>
          <w:sz w:val="24"/>
          <w:szCs w:val="24"/>
          <w:vertAlign w:val="superscript"/>
        </w:rPr>
        <w:t>st</w:t>
      </w:r>
      <w:r w:rsidR="00BF06B2" w:rsidRPr="00996435">
        <w:rPr>
          <w:rFonts w:ascii="Times New Roman" w:hAnsi="Times New Roman" w:cs="Times New Roman"/>
          <w:sz w:val="24"/>
          <w:szCs w:val="24"/>
        </w:rPr>
        <w:t xml:space="preserve"> </w:t>
      </w:r>
      <w:r w:rsidR="0053064A" w:rsidRPr="00996435">
        <w:rPr>
          <w:rFonts w:ascii="Times New Roman" w:hAnsi="Times New Roman" w:cs="Times New Roman"/>
          <w:sz w:val="24"/>
          <w:szCs w:val="24"/>
        </w:rPr>
        <w:t>respondent</w:t>
      </w:r>
      <w:r w:rsidR="00BF06B2" w:rsidRPr="00996435">
        <w:rPr>
          <w:rFonts w:ascii="Times New Roman" w:hAnsi="Times New Roman" w:cs="Times New Roman"/>
          <w:sz w:val="24"/>
          <w:szCs w:val="24"/>
        </w:rPr>
        <w:t xml:space="preserve"> came from the 2</w:t>
      </w:r>
      <w:r w:rsidR="00BF06B2" w:rsidRPr="00996435">
        <w:rPr>
          <w:rFonts w:ascii="Times New Roman" w:hAnsi="Times New Roman" w:cs="Times New Roman"/>
          <w:sz w:val="24"/>
          <w:szCs w:val="24"/>
          <w:vertAlign w:val="superscript"/>
        </w:rPr>
        <w:t>nd</w:t>
      </w:r>
      <w:r w:rsidR="00BF06B2" w:rsidRPr="00996435">
        <w:rPr>
          <w:rFonts w:ascii="Times New Roman" w:hAnsi="Times New Roman" w:cs="Times New Roman"/>
          <w:sz w:val="24"/>
          <w:szCs w:val="24"/>
        </w:rPr>
        <w:t xml:space="preserve"> respondent’s action; and that the same directive was to be enforced by the 2</w:t>
      </w:r>
      <w:r w:rsidR="00BF06B2" w:rsidRPr="00996435">
        <w:rPr>
          <w:rFonts w:ascii="Times New Roman" w:hAnsi="Times New Roman" w:cs="Times New Roman"/>
          <w:sz w:val="24"/>
          <w:szCs w:val="24"/>
          <w:vertAlign w:val="superscript"/>
        </w:rPr>
        <w:t>nd</w:t>
      </w:r>
      <w:r w:rsidR="00BF06B2" w:rsidRPr="00996435">
        <w:rPr>
          <w:rFonts w:ascii="Times New Roman" w:hAnsi="Times New Roman" w:cs="Times New Roman"/>
          <w:sz w:val="24"/>
          <w:szCs w:val="24"/>
        </w:rPr>
        <w:t xml:space="preserve"> and 3</w:t>
      </w:r>
      <w:r w:rsidR="00BF06B2" w:rsidRPr="00996435">
        <w:rPr>
          <w:rFonts w:ascii="Times New Roman" w:hAnsi="Times New Roman" w:cs="Times New Roman"/>
          <w:sz w:val="24"/>
          <w:szCs w:val="24"/>
          <w:vertAlign w:val="superscript"/>
        </w:rPr>
        <w:t>rd</w:t>
      </w:r>
      <w:r w:rsidR="00BF06B2" w:rsidRPr="00996435">
        <w:rPr>
          <w:rFonts w:ascii="Times New Roman" w:hAnsi="Times New Roman" w:cs="Times New Roman"/>
          <w:sz w:val="24"/>
          <w:szCs w:val="24"/>
        </w:rPr>
        <w:t xml:space="preserve"> respondents.</w:t>
      </w:r>
    </w:p>
    <w:p w:rsidR="00BF06B2" w:rsidRPr="00996435" w:rsidRDefault="00BF06B2" w:rsidP="00B922CB">
      <w:pPr>
        <w:spacing w:line="360" w:lineRule="auto"/>
        <w:jc w:val="both"/>
        <w:rPr>
          <w:rFonts w:ascii="Times New Roman" w:hAnsi="Times New Roman" w:cs="Times New Roman"/>
          <w:sz w:val="24"/>
          <w:szCs w:val="24"/>
        </w:rPr>
      </w:pPr>
    </w:p>
    <w:p w:rsidR="00BF06B2" w:rsidRPr="00996435" w:rsidRDefault="00BF06B2" w:rsidP="00B922CB">
      <w:pPr>
        <w:spacing w:line="360" w:lineRule="auto"/>
        <w:jc w:val="both"/>
        <w:rPr>
          <w:rFonts w:ascii="Times New Roman" w:hAnsi="Times New Roman" w:cs="Times New Roman"/>
          <w:sz w:val="24"/>
          <w:szCs w:val="24"/>
        </w:rPr>
      </w:pPr>
      <w:r w:rsidRPr="00996435">
        <w:rPr>
          <w:rFonts w:ascii="Times New Roman" w:hAnsi="Times New Roman" w:cs="Times New Roman"/>
          <w:sz w:val="24"/>
          <w:szCs w:val="24"/>
        </w:rPr>
        <w:t>Mr. Tendo Kabenge also conte</w:t>
      </w:r>
      <w:r w:rsidR="0080687C" w:rsidRPr="00996435">
        <w:rPr>
          <w:rFonts w:ascii="Times New Roman" w:hAnsi="Times New Roman" w:cs="Times New Roman"/>
          <w:sz w:val="24"/>
          <w:szCs w:val="24"/>
        </w:rPr>
        <w:t>n</w:t>
      </w:r>
      <w:r w:rsidRPr="00996435">
        <w:rPr>
          <w:rFonts w:ascii="Times New Roman" w:hAnsi="Times New Roman" w:cs="Times New Roman"/>
          <w:sz w:val="24"/>
          <w:szCs w:val="24"/>
        </w:rPr>
        <w:t xml:space="preserve">ded that MC No 8 of 2010 is distinct from the application before this court as the same could be distinctively, comprehensively and separately dealt with on its own merits. As such the contention that the present application </w:t>
      </w:r>
      <w:r w:rsidR="004A5CBE" w:rsidRPr="00996435">
        <w:rPr>
          <w:rFonts w:ascii="Times New Roman" w:hAnsi="Times New Roman" w:cs="Times New Roman"/>
          <w:sz w:val="24"/>
          <w:szCs w:val="24"/>
        </w:rPr>
        <w:t xml:space="preserve">is an abuse of court process is misguided, misconstrued, unfounded and baseless. Counsel therefore maintained that this is a proper case for the grant of the remedies sought in the motion by the applicants against the </w:t>
      </w:r>
      <w:r w:rsidR="004A5CBE" w:rsidRPr="00996435">
        <w:rPr>
          <w:rFonts w:ascii="Times New Roman" w:hAnsi="Times New Roman" w:cs="Times New Roman"/>
          <w:sz w:val="24"/>
          <w:szCs w:val="24"/>
          <w:u w:val="single"/>
        </w:rPr>
        <w:t>1</w:t>
      </w:r>
      <w:r w:rsidR="004A5CBE" w:rsidRPr="00996435">
        <w:rPr>
          <w:rFonts w:ascii="Times New Roman" w:hAnsi="Times New Roman" w:cs="Times New Roman"/>
          <w:sz w:val="24"/>
          <w:szCs w:val="24"/>
          <w:u w:val="single"/>
          <w:vertAlign w:val="superscript"/>
        </w:rPr>
        <w:t>st</w:t>
      </w:r>
      <w:r w:rsidR="004A5CBE" w:rsidRPr="00996435">
        <w:rPr>
          <w:rFonts w:ascii="Times New Roman" w:hAnsi="Times New Roman" w:cs="Times New Roman"/>
          <w:sz w:val="24"/>
          <w:szCs w:val="24"/>
          <w:u w:val="single"/>
        </w:rPr>
        <w:t>, 2</w:t>
      </w:r>
      <w:r w:rsidR="004A5CBE" w:rsidRPr="00996435">
        <w:rPr>
          <w:rFonts w:ascii="Times New Roman" w:hAnsi="Times New Roman" w:cs="Times New Roman"/>
          <w:sz w:val="24"/>
          <w:szCs w:val="24"/>
          <w:u w:val="single"/>
          <w:vertAlign w:val="superscript"/>
        </w:rPr>
        <w:t>nd</w:t>
      </w:r>
      <w:r w:rsidR="004A5CBE" w:rsidRPr="00996435">
        <w:rPr>
          <w:rFonts w:ascii="Times New Roman" w:hAnsi="Times New Roman" w:cs="Times New Roman"/>
          <w:sz w:val="24"/>
          <w:szCs w:val="24"/>
          <w:u w:val="single"/>
        </w:rPr>
        <w:t xml:space="preserve"> and 3</w:t>
      </w:r>
      <w:r w:rsidR="004A5CBE" w:rsidRPr="00996435">
        <w:rPr>
          <w:rFonts w:ascii="Times New Roman" w:hAnsi="Times New Roman" w:cs="Times New Roman"/>
          <w:sz w:val="24"/>
          <w:szCs w:val="24"/>
          <w:u w:val="single"/>
          <w:vertAlign w:val="superscript"/>
        </w:rPr>
        <w:t>rd</w:t>
      </w:r>
      <w:r w:rsidR="004A5CBE" w:rsidRPr="00996435">
        <w:rPr>
          <w:rFonts w:ascii="Times New Roman" w:hAnsi="Times New Roman" w:cs="Times New Roman"/>
          <w:sz w:val="24"/>
          <w:szCs w:val="24"/>
          <w:u w:val="single"/>
        </w:rPr>
        <w:t xml:space="preserve"> respondents.  </w:t>
      </w:r>
      <w:r w:rsidR="004A5CBE" w:rsidRPr="00996435">
        <w:rPr>
          <w:rFonts w:ascii="Times New Roman" w:hAnsi="Times New Roman" w:cs="Times New Roman"/>
          <w:sz w:val="24"/>
          <w:szCs w:val="24"/>
        </w:rPr>
        <w:t>Counsel thus invited court to find issue No. 1 in the negative while the rest of the issues should be answered in the affirmative, grant the prayers sought with costs to all the applicants.</w:t>
      </w:r>
    </w:p>
    <w:p w:rsidR="004A5CBE" w:rsidRPr="00996435" w:rsidRDefault="004A5CBE" w:rsidP="00B922CB">
      <w:pPr>
        <w:spacing w:line="360" w:lineRule="auto"/>
        <w:jc w:val="both"/>
        <w:rPr>
          <w:rFonts w:ascii="Times New Roman" w:hAnsi="Times New Roman" w:cs="Times New Roman"/>
          <w:sz w:val="24"/>
          <w:szCs w:val="24"/>
        </w:rPr>
      </w:pPr>
    </w:p>
    <w:p w:rsidR="004A5CBE" w:rsidRPr="00996435" w:rsidRDefault="004A5CBE" w:rsidP="00B922CB">
      <w:pPr>
        <w:spacing w:line="360" w:lineRule="auto"/>
        <w:jc w:val="both"/>
        <w:rPr>
          <w:rFonts w:ascii="Times New Roman" w:hAnsi="Times New Roman" w:cs="Times New Roman"/>
          <w:sz w:val="24"/>
          <w:szCs w:val="24"/>
          <w:u w:val="single"/>
        </w:rPr>
      </w:pPr>
      <w:r w:rsidRPr="00996435">
        <w:rPr>
          <w:rFonts w:ascii="Times New Roman" w:hAnsi="Times New Roman" w:cs="Times New Roman"/>
          <w:sz w:val="24"/>
          <w:szCs w:val="24"/>
        </w:rPr>
        <w:t xml:space="preserve">In reply, </w:t>
      </w:r>
      <w:r w:rsidR="0080687C" w:rsidRPr="00996435">
        <w:rPr>
          <w:rFonts w:ascii="Times New Roman" w:hAnsi="Times New Roman" w:cs="Times New Roman"/>
          <w:sz w:val="24"/>
          <w:szCs w:val="24"/>
        </w:rPr>
        <w:t>counsel for the 1</w:t>
      </w:r>
      <w:r w:rsidR="0080687C" w:rsidRPr="00996435">
        <w:rPr>
          <w:rFonts w:ascii="Times New Roman" w:hAnsi="Times New Roman" w:cs="Times New Roman"/>
          <w:sz w:val="24"/>
          <w:szCs w:val="24"/>
          <w:vertAlign w:val="superscript"/>
        </w:rPr>
        <w:t>st</w:t>
      </w:r>
      <w:r w:rsidR="0080687C" w:rsidRPr="00996435">
        <w:rPr>
          <w:rFonts w:ascii="Times New Roman" w:hAnsi="Times New Roman" w:cs="Times New Roman"/>
          <w:sz w:val="24"/>
          <w:szCs w:val="24"/>
        </w:rPr>
        <w:t xml:space="preserve"> respondent sought to defer from the facts as presented by Mr. Tendo Kabenge on the premise that they were lacking in material particulars and were intended to bias court. He therefore reproduced the facts as presented at the scheduling conference held on the 12</w:t>
      </w:r>
      <w:r w:rsidR="0080687C" w:rsidRPr="00996435">
        <w:rPr>
          <w:rFonts w:ascii="Times New Roman" w:hAnsi="Times New Roman" w:cs="Times New Roman"/>
          <w:sz w:val="24"/>
          <w:szCs w:val="24"/>
          <w:vertAlign w:val="superscript"/>
        </w:rPr>
        <w:t>th</w:t>
      </w:r>
      <w:r w:rsidR="0080687C" w:rsidRPr="00996435">
        <w:rPr>
          <w:rFonts w:ascii="Times New Roman" w:hAnsi="Times New Roman" w:cs="Times New Roman"/>
          <w:sz w:val="24"/>
          <w:szCs w:val="24"/>
        </w:rPr>
        <w:t xml:space="preserve">/03/2012. </w:t>
      </w:r>
      <w:r w:rsidR="0080687C" w:rsidRPr="00996435">
        <w:rPr>
          <w:rFonts w:ascii="Times New Roman" w:hAnsi="Times New Roman" w:cs="Times New Roman"/>
          <w:sz w:val="24"/>
          <w:szCs w:val="24"/>
          <w:u w:val="single"/>
        </w:rPr>
        <w:t xml:space="preserve">I will comment about this </w:t>
      </w:r>
      <w:r w:rsidR="00EB4DE7" w:rsidRPr="00996435">
        <w:rPr>
          <w:rFonts w:ascii="Times New Roman" w:hAnsi="Times New Roman" w:cs="Times New Roman"/>
          <w:sz w:val="24"/>
          <w:szCs w:val="24"/>
          <w:u w:val="single"/>
        </w:rPr>
        <w:t>in the course of my ruling.</w:t>
      </w:r>
    </w:p>
    <w:p w:rsidR="00806C55" w:rsidRPr="00996435" w:rsidRDefault="00806C55" w:rsidP="00B922CB">
      <w:pPr>
        <w:spacing w:line="360" w:lineRule="auto"/>
        <w:jc w:val="both"/>
        <w:rPr>
          <w:rFonts w:ascii="Times New Roman" w:hAnsi="Times New Roman" w:cs="Times New Roman"/>
          <w:sz w:val="24"/>
          <w:szCs w:val="24"/>
        </w:rPr>
      </w:pPr>
    </w:p>
    <w:p w:rsidR="00DB6D4A" w:rsidRPr="00996435" w:rsidRDefault="00DB6D4A" w:rsidP="00B922CB">
      <w:pPr>
        <w:spacing w:line="360" w:lineRule="auto"/>
        <w:jc w:val="both"/>
        <w:rPr>
          <w:rFonts w:ascii="Times New Roman" w:hAnsi="Times New Roman" w:cs="Times New Roman"/>
          <w:sz w:val="24"/>
          <w:szCs w:val="24"/>
        </w:rPr>
      </w:pPr>
      <w:r w:rsidRPr="00996435">
        <w:rPr>
          <w:rFonts w:ascii="Times New Roman" w:hAnsi="Times New Roman" w:cs="Times New Roman"/>
          <w:sz w:val="24"/>
          <w:szCs w:val="24"/>
        </w:rPr>
        <w:t xml:space="preserve">Counsel </w:t>
      </w:r>
      <w:r w:rsidR="00806C55" w:rsidRPr="00996435">
        <w:rPr>
          <w:rFonts w:ascii="Times New Roman" w:hAnsi="Times New Roman" w:cs="Times New Roman"/>
          <w:sz w:val="24"/>
          <w:szCs w:val="24"/>
        </w:rPr>
        <w:t xml:space="preserve">also </w:t>
      </w:r>
      <w:r w:rsidRPr="00996435">
        <w:rPr>
          <w:rFonts w:ascii="Times New Roman" w:hAnsi="Times New Roman" w:cs="Times New Roman"/>
          <w:sz w:val="24"/>
          <w:szCs w:val="24"/>
        </w:rPr>
        <w:t>outlined the principles that govern judicial review. He therefore submitted that judicial review is concerned with reviewing not the merits of the decision in respect of which the application for judicial review is made, but the decision making process itself</w:t>
      </w:r>
      <w:r w:rsidR="00D35185" w:rsidRPr="00996435">
        <w:rPr>
          <w:rFonts w:ascii="Times New Roman" w:hAnsi="Times New Roman" w:cs="Times New Roman"/>
          <w:sz w:val="24"/>
          <w:szCs w:val="24"/>
        </w:rPr>
        <w:t xml:space="preserve">.(See, </w:t>
      </w:r>
      <w:r w:rsidR="00D35185" w:rsidRPr="00996435">
        <w:rPr>
          <w:rFonts w:ascii="Times New Roman" w:hAnsi="Times New Roman" w:cs="Times New Roman"/>
          <w:b/>
          <w:sz w:val="24"/>
          <w:szCs w:val="24"/>
          <w:u w:val="single"/>
        </w:rPr>
        <w:t>Halsbury’s Laws of England, 4</w:t>
      </w:r>
      <w:r w:rsidR="00D35185" w:rsidRPr="00996435">
        <w:rPr>
          <w:rFonts w:ascii="Times New Roman" w:hAnsi="Times New Roman" w:cs="Times New Roman"/>
          <w:b/>
          <w:sz w:val="24"/>
          <w:szCs w:val="24"/>
          <w:u w:val="single"/>
          <w:vertAlign w:val="superscript"/>
        </w:rPr>
        <w:t>th</w:t>
      </w:r>
      <w:r w:rsidR="00D35185" w:rsidRPr="00996435">
        <w:rPr>
          <w:rFonts w:ascii="Times New Roman" w:hAnsi="Times New Roman" w:cs="Times New Roman"/>
          <w:b/>
          <w:sz w:val="24"/>
          <w:szCs w:val="24"/>
          <w:u w:val="single"/>
        </w:rPr>
        <w:t xml:space="preserve"> edition vol 1 (1) at page 195- 198)</w:t>
      </w:r>
      <w:r w:rsidR="00D35185" w:rsidRPr="00996435">
        <w:rPr>
          <w:rFonts w:ascii="Times New Roman" w:hAnsi="Times New Roman" w:cs="Times New Roman"/>
          <w:sz w:val="24"/>
          <w:szCs w:val="24"/>
        </w:rPr>
        <w:t xml:space="preserve">. Counsel cited a number of authorities as to the ambit and scope of judicial review, i.e. </w:t>
      </w:r>
      <w:r w:rsidR="00D35185" w:rsidRPr="00996435">
        <w:rPr>
          <w:rFonts w:ascii="Times New Roman" w:hAnsi="Times New Roman" w:cs="Times New Roman"/>
          <w:b/>
          <w:sz w:val="24"/>
          <w:szCs w:val="24"/>
          <w:u w:val="single"/>
        </w:rPr>
        <w:t>Lex Uganda Advocates &amp; Solicitors V Attorney general MA No. 322 of 208 at page 6;</w:t>
      </w:r>
      <w:r w:rsidR="00D35185" w:rsidRPr="00996435">
        <w:rPr>
          <w:rFonts w:ascii="Times New Roman" w:hAnsi="Times New Roman" w:cs="Times New Roman"/>
          <w:sz w:val="24"/>
          <w:szCs w:val="24"/>
        </w:rPr>
        <w:t xml:space="preserve"> </w:t>
      </w:r>
      <w:r w:rsidR="00D35185" w:rsidRPr="00996435">
        <w:rPr>
          <w:rFonts w:ascii="Times New Roman" w:hAnsi="Times New Roman" w:cs="Times New Roman"/>
          <w:b/>
          <w:sz w:val="24"/>
          <w:szCs w:val="24"/>
          <w:u w:val="single"/>
        </w:rPr>
        <w:t>Peter Apell &amp; 5 others V the Permanent Secretary Ministry of Lands, Housing and Urban Development.</w:t>
      </w:r>
      <w:r w:rsidR="00D35185" w:rsidRPr="00996435">
        <w:rPr>
          <w:rFonts w:ascii="Times New Roman" w:hAnsi="Times New Roman" w:cs="Times New Roman"/>
          <w:sz w:val="24"/>
          <w:szCs w:val="24"/>
        </w:rPr>
        <w:t xml:space="preserve"> </w:t>
      </w:r>
    </w:p>
    <w:p w:rsidR="00E02C39" w:rsidRPr="00996435" w:rsidRDefault="00E02C39" w:rsidP="00B922CB">
      <w:pPr>
        <w:spacing w:line="360" w:lineRule="auto"/>
        <w:jc w:val="both"/>
        <w:rPr>
          <w:rFonts w:ascii="Times New Roman" w:hAnsi="Times New Roman" w:cs="Times New Roman"/>
          <w:sz w:val="24"/>
          <w:szCs w:val="24"/>
        </w:rPr>
      </w:pPr>
    </w:p>
    <w:p w:rsidR="00D35185" w:rsidRPr="00996435" w:rsidRDefault="00D35185" w:rsidP="00B922CB">
      <w:pPr>
        <w:spacing w:line="360" w:lineRule="auto"/>
        <w:jc w:val="both"/>
        <w:rPr>
          <w:rFonts w:ascii="Times New Roman" w:hAnsi="Times New Roman" w:cs="Times New Roman"/>
          <w:sz w:val="24"/>
          <w:szCs w:val="24"/>
        </w:rPr>
      </w:pPr>
      <w:r w:rsidRPr="00996435">
        <w:rPr>
          <w:rFonts w:ascii="Times New Roman" w:hAnsi="Times New Roman" w:cs="Times New Roman"/>
          <w:sz w:val="24"/>
          <w:szCs w:val="24"/>
        </w:rPr>
        <w:t>Counsel further contended that the 1</w:t>
      </w:r>
      <w:r w:rsidRPr="00996435">
        <w:rPr>
          <w:rFonts w:ascii="Times New Roman" w:hAnsi="Times New Roman" w:cs="Times New Roman"/>
          <w:sz w:val="24"/>
          <w:szCs w:val="24"/>
          <w:vertAlign w:val="superscript"/>
        </w:rPr>
        <w:t>st</w:t>
      </w:r>
      <w:r w:rsidRPr="00996435">
        <w:rPr>
          <w:rFonts w:ascii="Times New Roman" w:hAnsi="Times New Roman" w:cs="Times New Roman"/>
          <w:sz w:val="24"/>
          <w:szCs w:val="24"/>
        </w:rPr>
        <w:t xml:space="preserve"> respondent professionally and lawfully carried out the investigations against the applicants in accordance with the law, i.e. Articles 225, 226,227 and 230 of the Constitution which generally provide for the functions, jurisdiction, special </w:t>
      </w:r>
      <w:r w:rsidRPr="00996435">
        <w:rPr>
          <w:rFonts w:ascii="Times New Roman" w:hAnsi="Times New Roman" w:cs="Times New Roman"/>
          <w:sz w:val="24"/>
          <w:szCs w:val="24"/>
        </w:rPr>
        <w:lastRenderedPageBreak/>
        <w:t xml:space="preserve">powers and independence of the Inspectorate of government while performing its duties. These are also re-echoed in section 8, 9, 10, 12, 14, 20 and 25 of the inspectorate of </w:t>
      </w:r>
      <w:r w:rsidR="00B325A0" w:rsidRPr="00996435">
        <w:rPr>
          <w:rFonts w:ascii="Times New Roman" w:hAnsi="Times New Roman" w:cs="Times New Roman"/>
          <w:sz w:val="24"/>
          <w:szCs w:val="24"/>
        </w:rPr>
        <w:t>Government Act.</w:t>
      </w:r>
    </w:p>
    <w:p w:rsidR="00B325A0" w:rsidRPr="00996435" w:rsidRDefault="00B325A0" w:rsidP="00B922CB">
      <w:pPr>
        <w:spacing w:line="360" w:lineRule="auto"/>
        <w:jc w:val="both"/>
        <w:rPr>
          <w:rFonts w:ascii="Times New Roman" w:hAnsi="Times New Roman" w:cs="Times New Roman"/>
          <w:sz w:val="24"/>
          <w:szCs w:val="24"/>
        </w:rPr>
      </w:pPr>
    </w:p>
    <w:p w:rsidR="00B325A0" w:rsidRPr="00996435" w:rsidRDefault="00B325A0" w:rsidP="00B922CB">
      <w:pPr>
        <w:spacing w:line="360" w:lineRule="auto"/>
        <w:jc w:val="both"/>
        <w:rPr>
          <w:rFonts w:ascii="Times New Roman" w:hAnsi="Times New Roman" w:cs="Times New Roman"/>
          <w:sz w:val="24"/>
          <w:szCs w:val="24"/>
        </w:rPr>
      </w:pPr>
      <w:r w:rsidRPr="00996435">
        <w:rPr>
          <w:rFonts w:ascii="Times New Roman" w:hAnsi="Times New Roman" w:cs="Times New Roman"/>
          <w:sz w:val="24"/>
          <w:szCs w:val="24"/>
        </w:rPr>
        <w:t>As to whether the applicants were given a hearing; counsel did not agree with the applicants’</w:t>
      </w:r>
      <w:r w:rsidR="00CC32D9" w:rsidRPr="00996435">
        <w:rPr>
          <w:rFonts w:ascii="Times New Roman" w:hAnsi="Times New Roman" w:cs="Times New Roman"/>
          <w:sz w:val="24"/>
          <w:szCs w:val="24"/>
        </w:rPr>
        <w:t xml:space="preserve"> contention</w:t>
      </w:r>
      <w:r w:rsidRPr="00996435">
        <w:rPr>
          <w:rFonts w:ascii="Times New Roman" w:hAnsi="Times New Roman" w:cs="Times New Roman"/>
          <w:sz w:val="24"/>
          <w:szCs w:val="24"/>
        </w:rPr>
        <w:t xml:space="preserve"> that </w:t>
      </w:r>
      <w:r w:rsidR="00CC32D9" w:rsidRPr="00996435">
        <w:rPr>
          <w:rFonts w:ascii="Times New Roman" w:hAnsi="Times New Roman" w:cs="Times New Roman"/>
          <w:sz w:val="24"/>
          <w:szCs w:val="24"/>
        </w:rPr>
        <w:t xml:space="preserve">they were not given an opportunity to be heard or defend themselves against the complaints relating to the alleged corruption in the tendering process by officials of Wakiso District Administration. Counsel drew the attention of this court to section 20 (1) of the Inspectorate of Government Act </w:t>
      </w:r>
      <w:r w:rsidR="00806C55" w:rsidRPr="00996435">
        <w:rPr>
          <w:rFonts w:ascii="Times New Roman" w:hAnsi="Times New Roman" w:cs="Times New Roman"/>
          <w:sz w:val="24"/>
          <w:szCs w:val="24"/>
        </w:rPr>
        <w:t>and</w:t>
      </w:r>
      <w:r w:rsidR="00CC32D9" w:rsidRPr="00996435">
        <w:rPr>
          <w:rFonts w:ascii="Times New Roman" w:hAnsi="Times New Roman" w:cs="Times New Roman"/>
          <w:sz w:val="24"/>
          <w:szCs w:val="24"/>
        </w:rPr>
        <w:t xml:space="preserve"> contended that during the course of the investigations, the procedure which was adopted </w:t>
      </w:r>
      <w:r w:rsidR="002D4ADA" w:rsidRPr="00996435">
        <w:rPr>
          <w:rFonts w:ascii="Times New Roman" w:hAnsi="Times New Roman" w:cs="Times New Roman"/>
          <w:sz w:val="24"/>
          <w:szCs w:val="24"/>
        </w:rPr>
        <w:t xml:space="preserve"> by the inspectorate in conducting the investigations culminating into the application before this court was in accordance with the section 20 (1) and the inspectorate’s operational manual, 2004. </w:t>
      </w:r>
    </w:p>
    <w:p w:rsidR="00806C55" w:rsidRPr="00996435" w:rsidRDefault="00806C55" w:rsidP="00B922CB">
      <w:pPr>
        <w:spacing w:line="360" w:lineRule="auto"/>
        <w:jc w:val="both"/>
        <w:rPr>
          <w:rFonts w:ascii="Times New Roman" w:hAnsi="Times New Roman" w:cs="Times New Roman"/>
          <w:sz w:val="24"/>
          <w:szCs w:val="24"/>
        </w:rPr>
      </w:pPr>
    </w:p>
    <w:p w:rsidR="002D4ADA" w:rsidRPr="00996435" w:rsidRDefault="002D4ADA" w:rsidP="00B922CB">
      <w:pPr>
        <w:spacing w:line="360" w:lineRule="auto"/>
        <w:jc w:val="both"/>
        <w:rPr>
          <w:rFonts w:ascii="Times New Roman" w:hAnsi="Times New Roman" w:cs="Times New Roman"/>
          <w:sz w:val="24"/>
          <w:szCs w:val="24"/>
          <w:u w:val="single"/>
        </w:rPr>
      </w:pPr>
      <w:r w:rsidRPr="00996435">
        <w:rPr>
          <w:rFonts w:ascii="Times New Roman" w:hAnsi="Times New Roman" w:cs="Times New Roman"/>
          <w:sz w:val="24"/>
          <w:szCs w:val="24"/>
        </w:rPr>
        <w:t>It was his submission that when the 1</w:t>
      </w:r>
      <w:r w:rsidRPr="00996435">
        <w:rPr>
          <w:rFonts w:ascii="Times New Roman" w:hAnsi="Times New Roman" w:cs="Times New Roman"/>
          <w:sz w:val="24"/>
          <w:szCs w:val="24"/>
          <w:vertAlign w:val="superscript"/>
        </w:rPr>
        <w:t>st</w:t>
      </w:r>
      <w:r w:rsidRPr="00996435">
        <w:rPr>
          <w:rFonts w:ascii="Times New Roman" w:hAnsi="Times New Roman" w:cs="Times New Roman"/>
          <w:sz w:val="24"/>
          <w:szCs w:val="24"/>
        </w:rPr>
        <w:t xml:space="preserve"> respondent received and registered several complaints on the alleged corruption in the tendering process by officials of Wakiso District Administration, it commenced investigations accordingly. During the course of the investigation, information was obtained from various stakeholders especially officials of Wakiso District Administration who were interviewed and </w:t>
      </w:r>
      <w:r w:rsidR="00637690" w:rsidRPr="00996435">
        <w:rPr>
          <w:rFonts w:ascii="Times New Roman" w:hAnsi="Times New Roman" w:cs="Times New Roman"/>
          <w:sz w:val="24"/>
          <w:szCs w:val="24"/>
        </w:rPr>
        <w:t>statements</w:t>
      </w:r>
      <w:r w:rsidRPr="00996435">
        <w:rPr>
          <w:rFonts w:ascii="Times New Roman" w:hAnsi="Times New Roman" w:cs="Times New Roman"/>
          <w:sz w:val="24"/>
          <w:szCs w:val="24"/>
        </w:rPr>
        <w:t xml:space="preserve"> recorded from them; a number of documents were critically analysed and exhibited while several offices visited in a bid to get more information and clarifications</w:t>
      </w:r>
      <w:r w:rsidR="00637690" w:rsidRPr="00996435">
        <w:rPr>
          <w:rFonts w:ascii="Times New Roman" w:hAnsi="Times New Roman" w:cs="Times New Roman"/>
          <w:sz w:val="24"/>
          <w:szCs w:val="24"/>
        </w:rPr>
        <w:t>. Counsel went ahead to submit that after the initial investigations, the accusations leve</w:t>
      </w:r>
      <w:r w:rsidR="0053064A" w:rsidRPr="00996435">
        <w:rPr>
          <w:rFonts w:ascii="Times New Roman" w:hAnsi="Times New Roman" w:cs="Times New Roman"/>
          <w:sz w:val="24"/>
          <w:szCs w:val="24"/>
        </w:rPr>
        <w:t>lle</w:t>
      </w:r>
      <w:r w:rsidR="00637690" w:rsidRPr="00996435">
        <w:rPr>
          <w:rFonts w:ascii="Times New Roman" w:hAnsi="Times New Roman" w:cs="Times New Roman"/>
          <w:sz w:val="24"/>
          <w:szCs w:val="24"/>
        </w:rPr>
        <w:t>d against the applicants were ably brought to the applicants’ attention both orally and by way of interviews and written correspondences for them to respond and present their defence. He further contended that the applicants responded by giving a detailed point by point defence and thus defended themselves against the said accusations</w:t>
      </w:r>
      <w:r w:rsidR="00D2234D" w:rsidRPr="00996435">
        <w:rPr>
          <w:rFonts w:ascii="Times New Roman" w:hAnsi="Times New Roman" w:cs="Times New Roman"/>
          <w:sz w:val="24"/>
          <w:szCs w:val="24"/>
        </w:rPr>
        <w:t xml:space="preserve">. </w:t>
      </w:r>
      <w:r w:rsidR="00D2234D" w:rsidRPr="00996435">
        <w:rPr>
          <w:rFonts w:ascii="Times New Roman" w:hAnsi="Times New Roman" w:cs="Times New Roman"/>
          <w:sz w:val="24"/>
          <w:szCs w:val="24"/>
          <w:u w:val="single"/>
        </w:rPr>
        <w:t xml:space="preserve">It was after a careful consideration and analysis of all the evidence gathered during the investigations and due consideration of all the applicants’ verbal </w:t>
      </w:r>
      <w:r w:rsidR="0053064A" w:rsidRPr="00996435">
        <w:rPr>
          <w:rFonts w:ascii="Times New Roman" w:hAnsi="Times New Roman" w:cs="Times New Roman"/>
          <w:sz w:val="24"/>
          <w:szCs w:val="24"/>
          <w:u w:val="single"/>
        </w:rPr>
        <w:t xml:space="preserve">and </w:t>
      </w:r>
      <w:r w:rsidR="00D2234D" w:rsidRPr="00996435">
        <w:rPr>
          <w:rFonts w:ascii="Times New Roman" w:hAnsi="Times New Roman" w:cs="Times New Roman"/>
          <w:sz w:val="24"/>
          <w:szCs w:val="24"/>
          <w:u w:val="single"/>
        </w:rPr>
        <w:t>written statements of defence</w:t>
      </w:r>
      <w:r w:rsidR="00A3514C" w:rsidRPr="00996435">
        <w:rPr>
          <w:rFonts w:ascii="Times New Roman" w:hAnsi="Times New Roman" w:cs="Times New Roman"/>
          <w:sz w:val="24"/>
          <w:szCs w:val="24"/>
          <w:u w:val="single"/>
        </w:rPr>
        <w:t xml:space="preserve"> that</w:t>
      </w:r>
      <w:r w:rsidR="00D2234D" w:rsidRPr="00996435">
        <w:rPr>
          <w:rFonts w:ascii="Times New Roman" w:hAnsi="Times New Roman" w:cs="Times New Roman"/>
          <w:sz w:val="24"/>
          <w:szCs w:val="24"/>
          <w:u w:val="single"/>
        </w:rPr>
        <w:t xml:space="preserve"> the first respondent made several findings and observations thereby exonerating the 1</w:t>
      </w:r>
      <w:r w:rsidR="00D2234D" w:rsidRPr="00996435">
        <w:rPr>
          <w:rFonts w:ascii="Times New Roman" w:hAnsi="Times New Roman" w:cs="Times New Roman"/>
          <w:sz w:val="24"/>
          <w:szCs w:val="24"/>
          <w:u w:val="single"/>
          <w:vertAlign w:val="superscript"/>
        </w:rPr>
        <w:t>st</w:t>
      </w:r>
      <w:r w:rsidR="00D2234D" w:rsidRPr="00996435">
        <w:rPr>
          <w:rFonts w:ascii="Times New Roman" w:hAnsi="Times New Roman" w:cs="Times New Roman"/>
          <w:sz w:val="24"/>
          <w:szCs w:val="24"/>
          <w:u w:val="single"/>
        </w:rPr>
        <w:t>, 2</w:t>
      </w:r>
      <w:r w:rsidR="00D2234D" w:rsidRPr="00996435">
        <w:rPr>
          <w:rFonts w:ascii="Times New Roman" w:hAnsi="Times New Roman" w:cs="Times New Roman"/>
          <w:sz w:val="24"/>
          <w:szCs w:val="24"/>
          <w:u w:val="single"/>
          <w:vertAlign w:val="superscript"/>
        </w:rPr>
        <w:t>nd</w:t>
      </w:r>
      <w:r w:rsidR="00D2234D" w:rsidRPr="00996435">
        <w:rPr>
          <w:rFonts w:ascii="Times New Roman" w:hAnsi="Times New Roman" w:cs="Times New Roman"/>
          <w:sz w:val="24"/>
          <w:szCs w:val="24"/>
          <w:u w:val="single"/>
        </w:rPr>
        <w:t>, 3</w:t>
      </w:r>
      <w:r w:rsidR="00D2234D" w:rsidRPr="00996435">
        <w:rPr>
          <w:rFonts w:ascii="Times New Roman" w:hAnsi="Times New Roman" w:cs="Times New Roman"/>
          <w:sz w:val="24"/>
          <w:szCs w:val="24"/>
          <w:u w:val="single"/>
          <w:vertAlign w:val="superscript"/>
        </w:rPr>
        <w:t>rd</w:t>
      </w:r>
      <w:r w:rsidR="00A3514C" w:rsidRPr="00996435">
        <w:rPr>
          <w:rFonts w:ascii="Times New Roman" w:hAnsi="Times New Roman" w:cs="Times New Roman"/>
          <w:sz w:val="24"/>
          <w:szCs w:val="24"/>
          <w:u w:val="single"/>
        </w:rPr>
        <w:t>, 4th</w:t>
      </w:r>
      <w:r w:rsidR="00D2234D" w:rsidRPr="00996435">
        <w:rPr>
          <w:rFonts w:ascii="Times New Roman" w:hAnsi="Times New Roman" w:cs="Times New Roman"/>
          <w:sz w:val="24"/>
          <w:szCs w:val="24"/>
          <w:u w:val="single"/>
        </w:rPr>
        <w:t xml:space="preserve"> and 6</w:t>
      </w:r>
      <w:r w:rsidR="00D2234D" w:rsidRPr="00996435">
        <w:rPr>
          <w:rFonts w:ascii="Times New Roman" w:hAnsi="Times New Roman" w:cs="Times New Roman"/>
          <w:sz w:val="24"/>
          <w:szCs w:val="24"/>
          <w:u w:val="single"/>
          <w:vertAlign w:val="superscript"/>
        </w:rPr>
        <w:t>th</w:t>
      </w:r>
      <w:r w:rsidR="00D2234D" w:rsidRPr="00996435">
        <w:rPr>
          <w:rFonts w:ascii="Times New Roman" w:hAnsi="Times New Roman" w:cs="Times New Roman"/>
          <w:sz w:val="24"/>
          <w:szCs w:val="24"/>
          <w:u w:val="single"/>
        </w:rPr>
        <w:t xml:space="preserve"> applicants of any wrong and as such</w:t>
      </w:r>
      <w:r w:rsidR="00A3514C" w:rsidRPr="00996435">
        <w:rPr>
          <w:rFonts w:ascii="Times New Roman" w:hAnsi="Times New Roman" w:cs="Times New Roman"/>
          <w:sz w:val="24"/>
          <w:szCs w:val="24"/>
          <w:u w:val="single"/>
        </w:rPr>
        <w:t>,</w:t>
      </w:r>
      <w:r w:rsidR="00D2234D" w:rsidRPr="00996435">
        <w:rPr>
          <w:rFonts w:ascii="Times New Roman" w:hAnsi="Times New Roman" w:cs="Times New Roman"/>
          <w:sz w:val="24"/>
          <w:szCs w:val="24"/>
          <w:u w:val="single"/>
        </w:rPr>
        <w:t xml:space="preserve"> no recommendation was made against the aforementioned applicants. Counsel maintained </w:t>
      </w:r>
      <w:r w:rsidR="00A3514C" w:rsidRPr="00996435">
        <w:rPr>
          <w:rFonts w:ascii="Times New Roman" w:hAnsi="Times New Roman" w:cs="Times New Roman"/>
          <w:sz w:val="24"/>
          <w:szCs w:val="24"/>
          <w:u w:val="single"/>
        </w:rPr>
        <w:t>that</w:t>
      </w:r>
      <w:r w:rsidR="00D2234D" w:rsidRPr="00996435">
        <w:rPr>
          <w:rFonts w:ascii="Times New Roman" w:hAnsi="Times New Roman" w:cs="Times New Roman"/>
          <w:sz w:val="24"/>
          <w:szCs w:val="24"/>
          <w:u w:val="single"/>
        </w:rPr>
        <w:t xml:space="preserve"> the applicants’ counsel’s allegations that the 5</w:t>
      </w:r>
      <w:r w:rsidR="00D2234D" w:rsidRPr="00996435">
        <w:rPr>
          <w:rFonts w:ascii="Times New Roman" w:hAnsi="Times New Roman" w:cs="Times New Roman"/>
          <w:sz w:val="24"/>
          <w:szCs w:val="24"/>
          <w:u w:val="single"/>
          <w:vertAlign w:val="superscript"/>
        </w:rPr>
        <w:t>th</w:t>
      </w:r>
      <w:r w:rsidR="00D2234D" w:rsidRPr="00996435">
        <w:rPr>
          <w:rFonts w:ascii="Times New Roman" w:hAnsi="Times New Roman" w:cs="Times New Roman"/>
          <w:sz w:val="24"/>
          <w:szCs w:val="24"/>
          <w:u w:val="single"/>
        </w:rPr>
        <w:t xml:space="preserve"> respondent issued a directive and orders against the first four applicants are baseless, unfounded and false</w:t>
      </w:r>
      <w:r w:rsidR="00A3514C" w:rsidRPr="00996435">
        <w:rPr>
          <w:rFonts w:ascii="Times New Roman" w:hAnsi="Times New Roman" w:cs="Times New Roman"/>
          <w:sz w:val="24"/>
          <w:szCs w:val="24"/>
          <w:u w:val="single"/>
        </w:rPr>
        <w:t>.</w:t>
      </w:r>
    </w:p>
    <w:p w:rsidR="00806C55" w:rsidRPr="00996435" w:rsidRDefault="00806C55" w:rsidP="00B922CB">
      <w:pPr>
        <w:spacing w:line="360" w:lineRule="auto"/>
        <w:jc w:val="both"/>
        <w:rPr>
          <w:rFonts w:ascii="Times New Roman" w:hAnsi="Times New Roman" w:cs="Times New Roman"/>
          <w:sz w:val="24"/>
          <w:szCs w:val="24"/>
        </w:rPr>
      </w:pPr>
    </w:p>
    <w:p w:rsidR="00A3514C" w:rsidRPr="00996435" w:rsidRDefault="00A3514C" w:rsidP="00B922CB">
      <w:pPr>
        <w:spacing w:line="360" w:lineRule="auto"/>
        <w:jc w:val="both"/>
        <w:rPr>
          <w:rFonts w:ascii="Times New Roman" w:hAnsi="Times New Roman" w:cs="Times New Roman"/>
          <w:sz w:val="24"/>
          <w:szCs w:val="24"/>
        </w:rPr>
      </w:pPr>
      <w:r w:rsidRPr="00996435">
        <w:rPr>
          <w:rFonts w:ascii="Times New Roman" w:hAnsi="Times New Roman" w:cs="Times New Roman"/>
          <w:sz w:val="24"/>
          <w:szCs w:val="24"/>
        </w:rPr>
        <w:t>Counsel further contended that the 1</w:t>
      </w:r>
      <w:r w:rsidRPr="00996435">
        <w:rPr>
          <w:rFonts w:ascii="Times New Roman" w:hAnsi="Times New Roman" w:cs="Times New Roman"/>
          <w:sz w:val="24"/>
          <w:szCs w:val="24"/>
          <w:vertAlign w:val="superscript"/>
        </w:rPr>
        <w:t>st</w:t>
      </w:r>
      <w:r w:rsidRPr="00996435">
        <w:rPr>
          <w:rFonts w:ascii="Times New Roman" w:hAnsi="Times New Roman" w:cs="Times New Roman"/>
          <w:sz w:val="24"/>
          <w:szCs w:val="24"/>
        </w:rPr>
        <w:t xml:space="preserve"> respondent was however satisfied that unlike the case of the other applicants, there was ample evidence against the 5</w:t>
      </w:r>
      <w:r w:rsidRPr="00996435">
        <w:rPr>
          <w:rFonts w:ascii="Times New Roman" w:hAnsi="Times New Roman" w:cs="Times New Roman"/>
          <w:sz w:val="24"/>
          <w:szCs w:val="24"/>
          <w:vertAlign w:val="superscript"/>
        </w:rPr>
        <w:t>th</w:t>
      </w:r>
      <w:r w:rsidRPr="00996435">
        <w:rPr>
          <w:rFonts w:ascii="Times New Roman" w:hAnsi="Times New Roman" w:cs="Times New Roman"/>
          <w:sz w:val="24"/>
          <w:szCs w:val="24"/>
        </w:rPr>
        <w:t xml:space="preserve"> applicant who had been found incompetent in the performance of his duties as the Head of Procurement and Disposal Unit of Wakiso District and the necessary recommendations were made against him by the 1</w:t>
      </w:r>
      <w:r w:rsidRPr="00996435">
        <w:rPr>
          <w:rFonts w:ascii="Times New Roman" w:hAnsi="Times New Roman" w:cs="Times New Roman"/>
          <w:sz w:val="24"/>
          <w:szCs w:val="24"/>
          <w:vertAlign w:val="superscript"/>
        </w:rPr>
        <w:t>st</w:t>
      </w:r>
      <w:r w:rsidRPr="00996435">
        <w:rPr>
          <w:rFonts w:ascii="Times New Roman" w:hAnsi="Times New Roman" w:cs="Times New Roman"/>
          <w:sz w:val="24"/>
          <w:szCs w:val="24"/>
        </w:rPr>
        <w:t xml:space="preserve"> respondent.</w:t>
      </w:r>
      <w:r w:rsidR="006C3E87" w:rsidRPr="00996435">
        <w:rPr>
          <w:rFonts w:ascii="Times New Roman" w:hAnsi="Times New Roman" w:cs="Times New Roman"/>
          <w:sz w:val="24"/>
          <w:szCs w:val="24"/>
        </w:rPr>
        <w:t xml:space="preserve"> These recommendations were compiled in a report and availed to the responsible authority for implementation </w:t>
      </w:r>
      <w:r w:rsidR="00413553" w:rsidRPr="00996435">
        <w:rPr>
          <w:rFonts w:ascii="Times New Roman" w:hAnsi="Times New Roman" w:cs="Times New Roman"/>
          <w:sz w:val="24"/>
          <w:szCs w:val="24"/>
        </w:rPr>
        <w:t>against the affected persons</w:t>
      </w:r>
      <w:r w:rsidR="00107BD6" w:rsidRPr="00996435">
        <w:rPr>
          <w:rFonts w:ascii="Times New Roman" w:hAnsi="Times New Roman" w:cs="Times New Roman"/>
          <w:sz w:val="24"/>
          <w:szCs w:val="24"/>
        </w:rPr>
        <w:t>.</w:t>
      </w:r>
    </w:p>
    <w:p w:rsidR="00806C55" w:rsidRPr="00996435" w:rsidRDefault="00806C55" w:rsidP="00B922CB">
      <w:pPr>
        <w:spacing w:line="360" w:lineRule="auto"/>
        <w:jc w:val="both"/>
        <w:rPr>
          <w:rFonts w:ascii="Times New Roman" w:hAnsi="Times New Roman" w:cs="Times New Roman"/>
          <w:sz w:val="24"/>
          <w:szCs w:val="24"/>
        </w:rPr>
      </w:pPr>
    </w:p>
    <w:p w:rsidR="00107BD6" w:rsidRPr="00996435" w:rsidRDefault="00107BD6" w:rsidP="00B922CB">
      <w:pPr>
        <w:spacing w:line="360" w:lineRule="auto"/>
        <w:jc w:val="both"/>
        <w:rPr>
          <w:rFonts w:ascii="Times New Roman" w:hAnsi="Times New Roman" w:cs="Times New Roman"/>
          <w:sz w:val="24"/>
          <w:szCs w:val="24"/>
        </w:rPr>
      </w:pPr>
      <w:r w:rsidRPr="00996435">
        <w:rPr>
          <w:rFonts w:ascii="Times New Roman" w:hAnsi="Times New Roman" w:cs="Times New Roman"/>
          <w:sz w:val="24"/>
          <w:szCs w:val="24"/>
        </w:rPr>
        <w:t>Furthermore, counsel contended tha</w:t>
      </w:r>
      <w:r w:rsidR="00561F1D" w:rsidRPr="00996435">
        <w:rPr>
          <w:rFonts w:ascii="Times New Roman" w:hAnsi="Times New Roman" w:cs="Times New Roman"/>
          <w:sz w:val="24"/>
          <w:szCs w:val="24"/>
        </w:rPr>
        <w:t>t the 1</w:t>
      </w:r>
      <w:r w:rsidR="00561F1D" w:rsidRPr="00996435">
        <w:rPr>
          <w:rFonts w:ascii="Times New Roman" w:hAnsi="Times New Roman" w:cs="Times New Roman"/>
          <w:sz w:val="24"/>
          <w:szCs w:val="24"/>
          <w:vertAlign w:val="superscript"/>
        </w:rPr>
        <w:t>st</w:t>
      </w:r>
      <w:r w:rsidR="00561F1D" w:rsidRPr="00996435">
        <w:rPr>
          <w:rFonts w:ascii="Times New Roman" w:hAnsi="Times New Roman" w:cs="Times New Roman"/>
          <w:sz w:val="24"/>
          <w:szCs w:val="24"/>
        </w:rPr>
        <w:t xml:space="preserve"> respondent in carrying out its investigations does not follow the formal proceedings followed by ordinary courts of law and it does not amount to trial. The procedure is </w:t>
      </w:r>
      <w:r w:rsidR="00375971" w:rsidRPr="00996435">
        <w:rPr>
          <w:rFonts w:ascii="Times New Roman" w:hAnsi="Times New Roman" w:cs="Times New Roman"/>
          <w:sz w:val="24"/>
          <w:szCs w:val="24"/>
        </w:rPr>
        <w:t xml:space="preserve">inquisitorial as opposed to an adversarial judicial process; it involves oral interviews which are then reduced into written record of interview or the accused person is required to write a defence. He maintained that since this was done, the applicants cannot claim that they were not heard. </w:t>
      </w:r>
    </w:p>
    <w:p w:rsidR="00806C55" w:rsidRPr="00996435" w:rsidRDefault="00806C55" w:rsidP="00B922CB">
      <w:pPr>
        <w:spacing w:line="360" w:lineRule="auto"/>
        <w:jc w:val="both"/>
        <w:rPr>
          <w:rFonts w:ascii="Times New Roman" w:hAnsi="Times New Roman" w:cs="Times New Roman"/>
          <w:sz w:val="24"/>
          <w:szCs w:val="24"/>
        </w:rPr>
      </w:pPr>
    </w:p>
    <w:p w:rsidR="00375971" w:rsidRPr="00996435" w:rsidRDefault="00375971" w:rsidP="00B922CB">
      <w:pPr>
        <w:spacing w:line="360" w:lineRule="auto"/>
        <w:jc w:val="both"/>
        <w:rPr>
          <w:rFonts w:ascii="Times New Roman" w:hAnsi="Times New Roman" w:cs="Times New Roman"/>
          <w:sz w:val="24"/>
          <w:szCs w:val="24"/>
        </w:rPr>
      </w:pPr>
      <w:r w:rsidRPr="00996435">
        <w:rPr>
          <w:rFonts w:ascii="Times New Roman" w:hAnsi="Times New Roman" w:cs="Times New Roman"/>
          <w:sz w:val="24"/>
          <w:szCs w:val="24"/>
        </w:rPr>
        <w:t>Counsel further stated that under section 20 of the IGG Act, the 1</w:t>
      </w:r>
      <w:r w:rsidRPr="00996435">
        <w:rPr>
          <w:rFonts w:ascii="Times New Roman" w:hAnsi="Times New Roman" w:cs="Times New Roman"/>
          <w:sz w:val="24"/>
          <w:szCs w:val="24"/>
          <w:vertAlign w:val="superscript"/>
        </w:rPr>
        <w:t>st</w:t>
      </w:r>
      <w:r w:rsidRPr="00996435">
        <w:rPr>
          <w:rFonts w:ascii="Times New Roman" w:hAnsi="Times New Roman" w:cs="Times New Roman"/>
          <w:sz w:val="24"/>
          <w:szCs w:val="24"/>
        </w:rPr>
        <w:t xml:space="preserve"> respondent is mandated to apply its own procedure when conducting investigations; he submitted that an applicant who participates in an investigation by recording a statement is said to have been heard in the circumstances (</w:t>
      </w:r>
      <w:r w:rsidRPr="00996435">
        <w:rPr>
          <w:rFonts w:ascii="Times New Roman" w:hAnsi="Times New Roman" w:cs="Times New Roman"/>
          <w:b/>
          <w:sz w:val="24"/>
          <w:szCs w:val="24"/>
          <w:u w:val="single"/>
        </w:rPr>
        <w:t xml:space="preserve">see </w:t>
      </w:r>
      <w:r w:rsidR="00B81407" w:rsidRPr="00996435">
        <w:rPr>
          <w:rFonts w:ascii="Times New Roman" w:hAnsi="Times New Roman" w:cs="Times New Roman"/>
          <w:b/>
          <w:sz w:val="24"/>
          <w:szCs w:val="24"/>
          <w:u w:val="single"/>
        </w:rPr>
        <w:t>Katamba Fred v Mukono District Local Government and Another MA No.091 of 2009</w:t>
      </w:r>
      <w:r w:rsidR="00B81407" w:rsidRPr="00996435">
        <w:rPr>
          <w:rFonts w:ascii="Times New Roman" w:hAnsi="Times New Roman" w:cs="Times New Roman"/>
          <w:sz w:val="24"/>
          <w:szCs w:val="24"/>
        </w:rPr>
        <w:t xml:space="preserve">). It was also his contention that the principle of audi alteram partem or fair hearing does not mean that a person must be heard orally, whether oral hearing is necessary would depend on the law applicable and circumstances pertaining to each individual case; see </w:t>
      </w:r>
      <w:r w:rsidR="00B81407" w:rsidRPr="00996435">
        <w:rPr>
          <w:rFonts w:ascii="Times New Roman" w:hAnsi="Times New Roman" w:cs="Times New Roman"/>
          <w:b/>
          <w:sz w:val="24"/>
          <w:szCs w:val="24"/>
          <w:u w:val="single"/>
        </w:rPr>
        <w:t>Onyait David v Stephen v Busia District Local Government &amp; Anor MA 34 of 2006</w:t>
      </w:r>
      <w:r w:rsidR="00B81407" w:rsidRPr="00996435">
        <w:rPr>
          <w:rFonts w:ascii="Times New Roman" w:hAnsi="Times New Roman" w:cs="Times New Roman"/>
          <w:sz w:val="24"/>
          <w:szCs w:val="24"/>
        </w:rPr>
        <w:t xml:space="preserve"> where it was held that </w:t>
      </w:r>
      <w:r w:rsidR="007906C2" w:rsidRPr="00996435">
        <w:rPr>
          <w:rFonts w:ascii="Times New Roman" w:hAnsi="Times New Roman" w:cs="Times New Roman"/>
          <w:sz w:val="24"/>
          <w:szCs w:val="24"/>
        </w:rPr>
        <w:t>once one is afforded an opportunity to defend oneself and a written defence is made, it is sufficient.</w:t>
      </w:r>
    </w:p>
    <w:p w:rsidR="00806C55" w:rsidRPr="00996435" w:rsidRDefault="00806C55" w:rsidP="00B922CB">
      <w:pPr>
        <w:spacing w:line="360" w:lineRule="auto"/>
        <w:jc w:val="both"/>
        <w:rPr>
          <w:rFonts w:ascii="Times New Roman" w:hAnsi="Times New Roman" w:cs="Times New Roman"/>
          <w:sz w:val="24"/>
          <w:szCs w:val="24"/>
        </w:rPr>
      </w:pPr>
    </w:p>
    <w:p w:rsidR="007906C2" w:rsidRPr="00996435" w:rsidRDefault="007906C2" w:rsidP="00B922CB">
      <w:pPr>
        <w:spacing w:line="360" w:lineRule="auto"/>
        <w:jc w:val="both"/>
        <w:rPr>
          <w:rFonts w:ascii="Times New Roman" w:hAnsi="Times New Roman" w:cs="Times New Roman"/>
          <w:sz w:val="24"/>
          <w:szCs w:val="24"/>
        </w:rPr>
      </w:pPr>
      <w:r w:rsidRPr="00996435">
        <w:rPr>
          <w:rFonts w:ascii="Times New Roman" w:hAnsi="Times New Roman" w:cs="Times New Roman"/>
          <w:sz w:val="24"/>
          <w:szCs w:val="24"/>
        </w:rPr>
        <w:t>Counsel further referred</w:t>
      </w:r>
      <w:r w:rsidR="004E7828" w:rsidRPr="00996435">
        <w:rPr>
          <w:rFonts w:ascii="Times New Roman" w:hAnsi="Times New Roman" w:cs="Times New Roman"/>
          <w:sz w:val="24"/>
          <w:szCs w:val="24"/>
        </w:rPr>
        <w:t xml:space="preserve"> to section 21 of the IGG Act which provides that; </w:t>
      </w:r>
    </w:p>
    <w:p w:rsidR="004E7828" w:rsidRPr="00996435" w:rsidRDefault="004E7828" w:rsidP="00B922CB">
      <w:pPr>
        <w:spacing w:line="360" w:lineRule="auto"/>
        <w:ind w:left="720"/>
        <w:jc w:val="both"/>
        <w:rPr>
          <w:rFonts w:ascii="Times New Roman" w:hAnsi="Times New Roman" w:cs="Times New Roman"/>
          <w:b/>
          <w:i/>
          <w:sz w:val="24"/>
          <w:szCs w:val="24"/>
        </w:rPr>
      </w:pPr>
      <w:r w:rsidRPr="00996435">
        <w:rPr>
          <w:rFonts w:ascii="Times New Roman" w:hAnsi="Times New Roman" w:cs="Times New Roman"/>
          <w:b/>
          <w:i/>
          <w:sz w:val="24"/>
          <w:szCs w:val="24"/>
        </w:rPr>
        <w:t xml:space="preserve">Proceedings, findings, recommendations, investigations, or inquiries by the Inspectorate of Government shall not be held null and void by reason only of </w:t>
      </w:r>
      <w:r w:rsidRPr="00996435">
        <w:rPr>
          <w:rFonts w:ascii="Times New Roman" w:hAnsi="Times New Roman" w:cs="Times New Roman"/>
          <w:b/>
          <w:i/>
          <w:sz w:val="24"/>
          <w:szCs w:val="24"/>
        </w:rPr>
        <w:lastRenderedPageBreak/>
        <w:t>informality, irregularity in the procedure and shall not be liable to be challenged, reviewed, quashed or called in question in any court of law.</w:t>
      </w:r>
    </w:p>
    <w:p w:rsidR="00806C55" w:rsidRPr="00996435" w:rsidRDefault="00806C55" w:rsidP="00B922CB">
      <w:pPr>
        <w:spacing w:line="360" w:lineRule="auto"/>
        <w:jc w:val="both"/>
        <w:rPr>
          <w:rFonts w:ascii="Times New Roman" w:hAnsi="Times New Roman" w:cs="Times New Roman"/>
          <w:sz w:val="24"/>
          <w:szCs w:val="24"/>
        </w:rPr>
      </w:pPr>
    </w:p>
    <w:p w:rsidR="004E7828" w:rsidRPr="00996435" w:rsidRDefault="004E7828" w:rsidP="00B922CB">
      <w:pPr>
        <w:spacing w:line="360" w:lineRule="auto"/>
        <w:jc w:val="both"/>
        <w:rPr>
          <w:rFonts w:ascii="Times New Roman" w:hAnsi="Times New Roman" w:cs="Times New Roman"/>
          <w:sz w:val="24"/>
          <w:szCs w:val="24"/>
        </w:rPr>
      </w:pPr>
      <w:r w:rsidRPr="00996435">
        <w:rPr>
          <w:rFonts w:ascii="Times New Roman" w:hAnsi="Times New Roman" w:cs="Times New Roman"/>
          <w:sz w:val="24"/>
          <w:szCs w:val="24"/>
        </w:rPr>
        <w:t>He submitted therefore that the respondent lawfully carried out the investigations and the applicants were duly given an opportunity to be heard and defend themselves</w:t>
      </w:r>
      <w:r w:rsidR="00223FD3" w:rsidRPr="00996435">
        <w:rPr>
          <w:rFonts w:ascii="Times New Roman" w:hAnsi="Times New Roman" w:cs="Times New Roman"/>
          <w:sz w:val="24"/>
          <w:szCs w:val="24"/>
        </w:rPr>
        <w:t xml:space="preserve"> against the allegations levelled against them in accordance with the law and strict observance of the rules of natural justice. He also contended that the decisions cited by the applicants are distinguishable from the instant case.</w:t>
      </w:r>
    </w:p>
    <w:p w:rsidR="00806C55" w:rsidRPr="00996435" w:rsidRDefault="00806C55" w:rsidP="00B922CB">
      <w:pPr>
        <w:spacing w:line="360" w:lineRule="auto"/>
        <w:jc w:val="both"/>
        <w:rPr>
          <w:rFonts w:ascii="Times New Roman" w:hAnsi="Times New Roman" w:cs="Times New Roman"/>
          <w:sz w:val="24"/>
          <w:szCs w:val="24"/>
        </w:rPr>
      </w:pPr>
    </w:p>
    <w:p w:rsidR="00223FD3" w:rsidRPr="00996435" w:rsidRDefault="00223FD3" w:rsidP="00B922CB">
      <w:pPr>
        <w:spacing w:line="360" w:lineRule="auto"/>
        <w:jc w:val="both"/>
        <w:rPr>
          <w:rFonts w:ascii="Times New Roman" w:hAnsi="Times New Roman" w:cs="Times New Roman"/>
          <w:sz w:val="24"/>
          <w:szCs w:val="24"/>
        </w:rPr>
      </w:pPr>
      <w:r w:rsidRPr="00996435">
        <w:rPr>
          <w:rFonts w:ascii="Times New Roman" w:hAnsi="Times New Roman" w:cs="Times New Roman"/>
          <w:sz w:val="24"/>
          <w:szCs w:val="24"/>
        </w:rPr>
        <w:t xml:space="preserve">Counsel further contended that the applicant </w:t>
      </w:r>
      <w:r w:rsidR="00806C55" w:rsidRPr="00996435">
        <w:rPr>
          <w:rFonts w:ascii="Times New Roman" w:hAnsi="Times New Roman" w:cs="Times New Roman"/>
          <w:sz w:val="24"/>
          <w:szCs w:val="24"/>
        </w:rPr>
        <w:t>did not</w:t>
      </w:r>
      <w:r w:rsidRPr="00996435">
        <w:rPr>
          <w:rFonts w:ascii="Times New Roman" w:hAnsi="Times New Roman" w:cs="Times New Roman"/>
          <w:sz w:val="24"/>
          <w:szCs w:val="24"/>
        </w:rPr>
        <w:t xml:space="preserve"> get to the gist of the decision in the case of Sam Kuteesa (supra) where it was stated that;</w:t>
      </w:r>
    </w:p>
    <w:p w:rsidR="00223FD3" w:rsidRPr="00996435" w:rsidRDefault="00223FD3" w:rsidP="00B922CB">
      <w:pPr>
        <w:spacing w:line="360" w:lineRule="auto"/>
        <w:ind w:left="720"/>
        <w:jc w:val="both"/>
        <w:rPr>
          <w:rFonts w:ascii="Times New Roman" w:hAnsi="Times New Roman" w:cs="Times New Roman"/>
          <w:b/>
          <w:i/>
          <w:sz w:val="24"/>
          <w:szCs w:val="24"/>
        </w:rPr>
      </w:pPr>
      <w:r w:rsidRPr="00996435">
        <w:rPr>
          <w:rFonts w:ascii="Times New Roman" w:hAnsi="Times New Roman" w:cs="Times New Roman"/>
          <w:b/>
          <w:i/>
          <w:sz w:val="24"/>
          <w:szCs w:val="24"/>
        </w:rPr>
        <w:t>The decision we have reached will, therefore not be applied retrospectively so as to undo what happened. This is to ensure that there is no disruptive effect in the administration of justice...</w:t>
      </w:r>
    </w:p>
    <w:p w:rsidR="00223FD3" w:rsidRPr="00996435" w:rsidRDefault="006F24EE" w:rsidP="00B922CB">
      <w:pPr>
        <w:spacing w:line="360" w:lineRule="auto"/>
        <w:jc w:val="both"/>
        <w:rPr>
          <w:rFonts w:ascii="Times New Roman" w:hAnsi="Times New Roman" w:cs="Times New Roman"/>
          <w:sz w:val="24"/>
          <w:szCs w:val="24"/>
        </w:rPr>
      </w:pPr>
      <w:r w:rsidRPr="00996435">
        <w:rPr>
          <w:rFonts w:ascii="Times New Roman" w:hAnsi="Times New Roman" w:cs="Times New Roman"/>
          <w:sz w:val="24"/>
          <w:szCs w:val="24"/>
        </w:rPr>
        <w:t>He submitted that the investigations in question were carried out on 7/09/2009 and the report was issued on 9/03/201</w:t>
      </w:r>
      <w:r w:rsidR="00C31E80" w:rsidRPr="00996435">
        <w:rPr>
          <w:rFonts w:ascii="Times New Roman" w:hAnsi="Times New Roman" w:cs="Times New Roman"/>
          <w:sz w:val="24"/>
          <w:szCs w:val="24"/>
        </w:rPr>
        <w:t>0 long before the delivery of t</w:t>
      </w:r>
      <w:r w:rsidRPr="00996435">
        <w:rPr>
          <w:rFonts w:ascii="Times New Roman" w:hAnsi="Times New Roman" w:cs="Times New Roman"/>
          <w:sz w:val="24"/>
          <w:szCs w:val="24"/>
        </w:rPr>
        <w:t>he said judgment (dated 5/04/2012) as such, this judgment cannot be applied retrospectively to affect the investigations of the 1</w:t>
      </w:r>
      <w:r w:rsidRPr="00996435">
        <w:rPr>
          <w:rFonts w:ascii="Times New Roman" w:hAnsi="Times New Roman" w:cs="Times New Roman"/>
          <w:sz w:val="24"/>
          <w:szCs w:val="24"/>
          <w:vertAlign w:val="superscript"/>
        </w:rPr>
        <w:t>st</w:t>
      </w:r>
      <w:r w:rsidRPr="00996435">
        <w:rPr>
          <w:rFonts w:ascii="Times New Roman" w:hAnsi="Times New Roman" w:cs="Times New Roman"/>
          <w:sz w:val="24"/>
          <w:szCs w:val="24"/>
        </w:rPr>
        <w:t xml:space="preserve"> respondent in the instance. He further contended that the above cite</w:t>
      </w:r>
      <w:r w:rsidR="00EA3A74" w:rsidRPr="00996435">
        <w:rPr>
          <w:rFonts w:ascii="Times New Roman" w:hAnsi="Times New Roman" w:cs="Times New Roman"/>
          <w:sz w:val="24"/>
          <w:szCs w:val="24"/>
        </w:rPr>
        <w:t>d</w:t>
      </w:r>
      <w:r w:rsidRPr="00996435">
        <w:rPr>
          <w:rFonts w:ascii="Times New Roman" w:hAnsi="Times New Roman" w:cs="Times New Roman"/>
          <w:sz w:val="24"/>
          <w:szCs w:val="24"/>
        </w:rPr>
        <w:t xml:space="preserve"> judgment did not specifically address the issue as to whether the IGG can or cannot investigate corruption cases when the Inspectorate </w:t>
      </w:r>
      <w:r w:rsidR="00EC3DB3" w:rsidRPr="00996435">
        <w:rPr>
          <w:rFonts w:ascii="Times New Roman" w:hAnsi="Times New Roman" w:cs="Times New Roman"/>
          <w:sz w:val="24"/>
          <w:szCs w:val="24"/>
        </w:rPr>
        <w:t>of Government is not fully constituted.</w:t>
      </w:r>
    </w:p>
    <w:p w:rsidR="00EC3DB3" w:rsidRPr="00996435" w:rsidRDefault="00EC3DB3" w:rsidP="00B922CB">
      <w:pPr>
        <w:spacing w:line="360" w:lineRule="auto"/>
        <w:jc w:val="both"/>
        <w:rPr>
          <w:rFonts w:ascii="Times New Roman" w:hAnsi="Times New Roman" w:cs="Times New Roman"/>
          <w:sz w:val="24"/>
          <w:szCs w:val="24"/>
        </w:rPr>
      </w:pPr>
    </w:p>
    <w:p w:rsidR="00EC3DB3" w:rsidRPr="00996435" w:rsidRDefault="00EC3DB3" w:rsidP="00B922CB">
      <w:pPr>
        <w:spacing w:line="360" w:lineRule="auto"/>
        <w:jc w:val="both"/>
        <w:rPr>
          <w:rFonts w:ascii="Times New Roman" w:hAnsi="Times New Roman" w:cs="Times New Roman"/>
          <w:sz w:val="24"/>
          <w:szCs w:val="24"/>
        </w:rPr>
      </w:pPr>
      <w:r w:rsidRPr="00996435">
        <w:rPr>
          <w:rFonts w:ascii="Times New Roman" w:hAnsi="Times New Roman" w:cs="Times New Roman"/>
          <w:sz w:val="24"/>
          <w:szCs w:val="24"/>
        </w:rPr>
        <w:t>As to whether the 1</w:t>
      </w:r>
      <w:r w:rsidRPr="00996435">
        <w:rPr>
          <w:rFonts w:ascii="Times New Roman" w:hAnsi="Times New Roman" w:cs="Times New Roman"/>
          <w:sz w:val="24"/>
          <w:szCs w:val="24"/>
          <w:vertAlign w:val="superscript"/>
        </w:rPr>
        <w:t>st</w:t>
      </w:r>
      <w:r w:rsidRPr="00996435">
        <w:rPr>
          <w:rFonts w:ascii="Times New Roman" w:hAnsi="Times New Roman" w:cs="Times New Roman"/>
          <w:sz w:val="24"/>
          <w:szCs w:val="24"/>
        </w:rPr>
        <w:t xml:space="preserve"> respondent directed cancellation of the applicants’ contract/ tender; counsel had this to say:</w:t>
      </w:r>
    </w:p>
    <w:p w:rsidR="00EC3DB3" w:rsidRPr="00996435" w:rsidRDefault="00187D83" w:rsidP="00B922CB">
      <w:pPr>
        <w:spacing w:line="360" w:lineRule="auto"/>
        <w:jc w:val="both"/>
        <w:rPr>
          <w:rFonts w:ascii="Times New Roman" w:hAnsi="Times New Roman" w:cs="Times New Roman"/>
          <w:sz w:val="24"/>
          <w:szCs w:val="24"/>
        </w:rPr>
      </w:pPr>
      <w:r w:rsidRPr="00996435">
        <w:rPr>
          <w:rFonts w:ascii="Times New Roman" w:hAnsi="Times New Roman" w:cs="Times New Roman"/>
          <w:sz w:val="24"/>
          <w:szCs w:val="24"/>
        </w:rPr>
        <w:t>There is neither a recommendation nor a directive in the 1</w:t>
      </w:r>
      <w:r w:rsidRPr="00996435">
        <w:rPr>
          <w:rFonts w:ascii="Times New Roman" w:hAnsi="Times New Roman" w:cs="Times New Roman"/>
          <w:sz w:val="24"/>
          <w:szCs w:val="24"/>
          <w:vertAlign w:val="superscript"/>
        </w:rPr>
        <w:t>st</w:t>
      </w:r>
      <w:r w:rsidRPr="00996435">
        <w:rPr>
          <w:rFonts w:ascii="Times New Roman" w:hAnsi="Times New Roman" w:cs="Times New Roman"/>
          <w:sz w:val="24"/>
          <w:szCs w:val="24"/>
        </w:rPr>
        <w:t xml:space="preserve"> respondent’s report directing the cancellation of any of the applicants’ tender/ contract. According to the findings of the 1</w:t>
      </w:r>
      <w:r w:rsidRPr="00996435">
        <w:rPr>
          <w:rFonts w:ascii="Times New Roman" w:hAnsi="Times New Roman" w:cs="Times New Roman"/>
          <w:sz w:val="24"/>
          <w:szCs w:val="24"/>
          <w:vertAlign w:val="superscript"/>
        </w:rPr>
        <w:t>st</w:t>
      </w:r>
      <w:r w:rsidRPr="00996435">
        <w:rPr>
          <w:rFonts w:ascii="Times New Roman" w:hAnsi="Times New Roman" w:cs="Times New Roman"/>
          <w:sz w:val="24"/>
          <w:szCs w:val="24"/>
        </w:rPr>
        <w:t xml:space="preserve"> respondent’s investigations, the said tender had expired on 31/10/2009 before the release of the report on 9/03/2010.</w:t>
      </w:r>
    </w:p>
    <w:p w:rsidR="00806C55" w:rsidRPr="00996435" w:rsidRDefault="00187D83" w:rsidP="00B922CB">
      <w:pPr>
        <w:spacing w:line="360" w:lineRule="auto"/>
        <w:jc w:val="both"/>
        <w:rPr>
          <w:rFonts w:ascii="Times New Roman" w:hAnsi="Times New Roman" w:cs="Times New Roman"/>
          <w:sz w:val="24"/>
          <w:szCs w:val="24"/>
        </w:rPr>
      </w:pPr>
      <w:r w:rsidRPr="00996435">
        <w:rPr>
          <w:rFonts w:ascii="Times New Roman" w:hAnsi="Times New Roman" w:cs="Times New Roman"/>
          <w:sz w:val="24"/>
          <w:szCs w:val="24"/>
        </w:rPr>
        <w:t xml:space="preserve"> </w:t>
      </w:r>
    </w:p>
    <w:p w:rsidR="00187D83" w:rsidRPr="00996435" w:rsidRDefault="00187D83" w:rsidP="00B922CB">
      <w:pPr>
        <w:spacing w:line="360" w:lineRule="auto"/>
        <w:jc w:val="both"/>
        <w:rPr>
          <w:rFonts w:ascii="Times New Roman" w:hAnsi="Times New Roman" w:cs="Times New Roman"/>
          <w:sz w:val="24"/>
          <w:szCs w:val="24"/>
        </w:rPr>
      </w:pPr>
      <w:r w:rsidRPr="00996435">
        <w:rPr>
          <w:rFonts w:ascii="Times New Roman" w:hAnsi="Times New Roman" w:cs="Times New Roman"/>
          <w:sz w:val="24"/>
          <w:szCs w:val="24"/>
        </w:rPr>
        <w:lastRenderedPageBreak/>
        <w:t>Regarding the 5</w:t>
      </w:r>
      <w:r w:rsidRPr="00996435">
        <w:rPr>
          <w:rFonts w:ascii="Times New Roman" w:hAnsi="Times New Roman" w:cs="Times New Roman"/>
          <w:sz w:val="24"/>
          <w:szCs w:val="24"/>
          <w:vertAlign w:val="superscript"/>
        </w:rPr>
        <w:t>th</w:t>
      </w:r>
      <w:r w:rsidRPr="00996435">
        <w:rPr>
          <w:rFonts w:ascii="Times New Roman" w:hAnsi="Times New Roman" w:cs="Times New Roman"/>
          <w:sz w:val="24"/>
          <w:szCs w:val="24"/>
        </w:rPr>
        <w:t xml:space="preserve"> applicant’s interdiction; counsel contended that the said interdiction was never at any point directed by the 1</w:t>
      </w:r>
      <w:r w:rsidRPr="00996435">
        <w:rPr>
          <w:rFonts w:ascii="Times New Roman" w:hAnsi="Times New Roman" w:cs="Times New Roman"/>
          <w:sz w:val="24"/>
          <w:szCs w:val="24"/>
          <w:vertAlign w:val="superscript"/>
        </w:rPr>
        <w:t>st</w:t>
      </w:r>
      <w:r w:rsidRPr="00996435">
        <w:rPr>
          <w:rFonts w:ascii="Times New Roman" w:hAnsi="Times New Roman" w:cs="Times New Roman"/>
          <w:sz w:val="24"/>
          <w:szCs w:val="24"/>
        </w:rPr>
        <w:t xml:space="preserve"> respondent as it had been initiated independently by the 3</w:t>
      </w:r>
      <w:r w:rsidRPr="00996435">
        <w:rPr>
          <w:rFonts w:ascii="Times New Roman" w:hAnsi="Times New Roman" w:cs="Times New Roman"/>
          <w:sz w:val="24"/>
          <w:szCs w:val="24"/>
          <w:vertAlign w:val="superscript"/>
        </w:rPr>
        <w:t>rd</w:t>
      </w:r>
      <w:r w:rsidRPr="00996435">
        <w:rPr>
          <w:rFonts w:ascii="Times New Roman" w:hAnsi="Times New Roman" w:cs="Times New Roman"/>
          <w:sz w:val="24"/>
          <w:szCs w:val="24"/>
        </w:rPr>
        <w:t xml:space="preserve"> respondent on different grounds which were actually outside the 1</w:t>
      </w:r>
      <w:r w:rsidRPr="00996435">
        <w:rPr>
          <w:rFonts w:ascii="Times New Roman" w:hAnsi="Times New Roman" w:cs="Times New Roman"/>
          <w:sz w:val="24"/>
          <w:szCs w:val="24"/>
          <w:vertAlign w:val="superscript"/>
        </w:rPr>
        <w:t>st</w:t>
      </w:r>
      <w:r w:rsidRPr="00996435">
        <w:rPr>
          <w:rFonts w:ascii="Times New Roman" w:hAnsi="Times New Roman" w:cs="Times New Roman"/>
          <w:sz w:val="24"/>
          <w:szCs w:val="24"/>
        </w:rPr>
        <w:t xml:space="preserve"> respondent’s report; and that the 1</w:t>
      </w:r>
      <w:r w:rsidRPr="00996435">
        <w:rPr>
          <w:rFonts w:ascii="Times New Roman" w:hAnsi="Times New Roman" w:cs="Times New Roman"/>
          <w:sz w:val="24"/>
          <w:szCs w:val="24"/>
          <w:vertAlign w:val="superscript"/>
        </w:rPr>
        <w:t>st</w:t>
      </w:r>
      <w:r w:rsidRPr="00996435">
        <w:rPr>
          <w:rFonts w:ascii="Times New Roman" w:hAnsi="Times New Roman" w:cs="Times New Roman"/>
          <w:sz w:val="24"/>
          <w:szCs w:val="24"/>
        </w:rPr>
        <w:t xml:space="preserve"> respondent was never a party to MC No.08 of 2010 wherein the injunction was issued. Counsel therefore contended that a court cannot grant an injunction against the whole world without notice.</w:t>
      </w:r>
    </w:p>
    <w:p w:rsidR="00806C55" w:rsidRPr="00996435" w:rsidRDefault="00806C55" w:rsidP="00B922CB">
      <w:pPr>
        <w:spacing w:line="360" w:lineRule="auto"/>
        <w:jc w:val="both"/>
        <w:rPr>
          <w:rFonts w:ascii="Times New Roman" w:hAnsi="Times New Roman" w:cs="Times New Roman"/>
          <w:sz w:val="24"/>
          <w:szCs w:val="24"/>
        </w:rPr>
      </w:pPr>
    </w:p>
    <w:p w:rsidR="00187D83" w:rsidRPr="00996435" w:rsidRDefault="00187D83" w:rsidP="00B922CB">
      <w:pPr>
        <w:spacing w:line="360" w:lineRule="auto"/>
        <w:jc w:val="both"/>
        <w:rPr>
          <w:rFonts w:ascii="Times New Roman" w:hAnsi="Times New Roman" w:cs="Times New Roman"/>
          <w:sz w:val="24"/>
          <w:szCs w:val="24"/>
        </w:rPr>
      </w:pPr>
      <w:r w:rsidRPr="00996435">
        <w:rPr>
          <w:rFonts w:ascii="Times New Roman" w:hAnsi="Times New Roman" w:cs="Times New Roman"/>
          <w:sz w:val="24"/>
          <w:szCs w:val="24"/>
        </w:rPr>
        <w:t>Counsel maintained that the court should not interfere with the findings and recommendations of the report since by doing so, it will be interfering with the exercise of power</w:t>
      </w:r>
      <w:r w:rsidR="00D42AAF" w:rsidRPr="00996435">
        <w:rPr>
          <w:rFonts w:ascii="Times New Roman" w:hAnsi="Times New Roman" w:cs="Times New Roman"/>
          <w:sz w:val="24"/>
          <w:szCs w:val="24"/>
        </w:rPr>
        <w:t>s conferred on to the 1</w:t>
      </w:r>
      <w:r w:rsidR="00D42AAF" w:rsidRPr="00996435">
        <w:rPr>
          <w:rFonts w:ascii="Times New Roman" w:hAnsi="Times New Roman" w:cs="Times New Roman"/>
          <w:sz w:val="24"/>
          <w:szCs w:val="24"/>
          <w:vertAlign w:val="superscript"/>
        </w:rPr>
        <w:t>st</w:t>
      </w:r>
      <w:r w:rsidR="00D42AAF" w:rsidRPr="00996435">
        <w:rPr>
          <w:rFonts w:ascii="Times New Roman" w:hAnsi="Times New Roman" w:cs="Times New Roman"/>
          <w:sz w:val="24"/>
          <w:szCs w:val="24"/>
        </w:rPr>
        <w:t xml:space="preserve"> respondent under sections 8- 10, 12,14, 20 and 25; and Articles 225-227 and 230 of the Constitution. It was his contention that court has power to quash a decision and not a recommendation; what is contained in the report are merely recommendations which can either be acted upon/ implemented or not and not a decision where there is no other option apart from implementation.</w:t>
      </w:r>
    </w:p>
    <w:p w:rsidR="00D42AAF" w:rsidRPr="00996435" w:rsidRDefault="00D42AAF" w:rsidP="00B922CB">
      <w:pPr>
        <w:spacing w:line="360" w:lineRule="auto"/>
        <w:jc w:val="both"/>
        <w:rPr>
          <w:rFonts w:ascii="Times New Roman" w:hAnsi="Times New Roman" w:cs="Times New Roman"/>
          <w:sz w:val="24"/>
          <w:szCs w:val="24"/>
        </w:rPr>
      </w:pPr>
    </w:p>
    <w:p w:rsidR="00D42AAF" w:rsidRPr="00996435" w:rsidRDefault="00D42AAF" w:rsidP="00B922CB">
      <w:pPr>
        <w:spacing w:line="360" w:lineRule="auto"/>
        <w:jc w:val="both"/>
        <w:rPr>
          <w:rFonts w:ascii="Times New Roman" w:hAnsi="Times New Roman" w:cs="Times New Roman"/>
          <w:sz w:val="24"/>
          <w:szCs w:val="24"/>
        </w:rPr>
      </w:pPr>
      <w:r w:rsidRPr="00996435">
        <w:rPr>
          <w:rFonts w:ascii="Times New Roman" w:hAnsi="Times New Roman" w:cs="Times New Roman"/>
          <w:sz w:val="24"/>
          <w:szCs w:val="24"/>
        </w:rPr>
        <w:t>As to whether the applicants are entitled to the remedies sought; counsel contended that the applicants have not shown court that the 1</w:t>
      </w:r>
      <w:r w:rsidRPr="00996435">
        <w:rPr>
          <w:rFonts w:ascii="Times New Roman" w:hAnsi="Times New Roman" w:cs="Times New Roman"/>
          <w:sz w:val="24"/>
          <w:szCs w:val="24"/>
          <w:vertAlign w:val="superscript"/>
        </w:rPr>
        <w:t>st</w:t>
      </w:r>
      <w:r w:rsidRPr="00996435">
        <w:rPr>
          <w:rFonts w:ascii="Times New Roman" w:hAnsi="Times New Roman" w:cs="Times New Roman"/>
          <w:sz w:val="24"/>
          <w:szCs w:val="24"/>
        </w:rPr>
        <w:t xml:space="preserve"> respondent’s actions constituting the subject matter of the application for judicial review were made through error of law, illegality, irrationality, procedural impropriety or outright abuse of jurisdiction generally. Counsel further contended that the applicants did not make out any case that would warrant the award of the prerogative orders mentioned in the motion and damages. He thus invited court to dismiss the same with costs to the respondents.</w:t>
      </w:r>
    </w:p>
    <w:p w:rsidR="00825327" w:rsidRPr="00996435" w:rsidRDefault="00825327" w:rsidP="00B922CB">
      <w:pPr>
        <w:spacing w:line="360" w:lineRule="auto"/>
        <w:jc w:val="both"/>
        <w:rPr>
          <w:rFonts w:ascii="Times New Roman" w:hAnsi="Times New Roman" w:cs="Times New Roman"/>
          <w:sz w:val="24"/>
          <w:szCs w:val="24"/>
        </w:rPr>
      </w:pPr>
    </w:p>
    <w:p w:rsidR="00825327" w:rsidRPr="00996435" w:rsidRDefault="00825327" w:rsidP="00B922CB">
      <w:pPr>
        <w:spacing w:line="360" w:lineRule="auto"/>
        <w:jc w:val="both"/>
        <w:rPr>
          <w:rFonts w:ascii="Times New Roman" w:hAnsi="Times New Roman" w:cs="Times New Roman"/>
          <w:sz w:val="24"/>
          <w:szCs w:val="24"/>
        </w:rPr>
      </w:pPr>
      <w:r w:rsidRPr="00996435">
        <w:rPr>
          <w:rFonts w:ascii="Times New Roman" w:hAnsi="Times New Roman" w:cs="Times New Roman"/>
          <w:sz w:val="24"/>
          <w:szCs w:val="24"/>
        </w:rPr>
        <w:t>For the 2</w:t>
      </w:r>
      <w:r w:rsidRPr="00996435">
        <w:rPr>
          <w:rFonts w:ascii="Times New Roman" w:hAnsi="Times New Roman" w:cs="Times New Roman"/>
          <w:sz w:val="24"/>
          <w:szCs w:val="24"/>
          <w:vertAlign w:val="superscript"/>
        </w:rPr>
        <w:t>nd</w:t>
      </w:r>
      <w:r w:rsidRPr="00996435">
        <w:rPr>
          <w:rFonts w:ascii="Times New Roman" w:hAnsi="Times New Roman" w:cs="Times New Roman"/>
          <w:sz w:val="24"/>
          <w:szCs w:val="24"/>
        </w:rPr>
        <w:t xml:space="preserve"> and 3</w:t>
      </w:r>
      <w:r w:rsidRPr="00996435">
        <w:rPr>
          <w:rFonts w:ascii="Times New Roman" w:hAnsi="Times New Roman" w:cs="Times New Roman"/>
          <w:sz w:val="24"/>
          <w:szCs w:val="24"/>
          <w:vertAlign w:val="superscript"/>
        </w:rPr>
        <w:t>rd</w:t>
      </w:r>
      <w:r w:rsidRPr="00996435">
        <w:rPr>
          <w:rFonts w:ascii="Times New Roman" w:hAnsi="Times New Roman" w:cs="Times New Roman"/>
          <w:sz w:val="24"/>
          <w:szCs w:val="24"/>
        </w:rPr>
        <w:t xml:space="preserve"> re</w:t>
      </w:r>
      <w:r w:rsidR="00093CA0" w:rsidRPr="00996435">
        <w:rPr>
          <w:rFonts w:ascii="Times New Roman" w:hAnsi="Times New Roman" w:cs="Times New Roman"/>
          <w:sz w:val="24"/>
          <w:szCs w:val="24"/>
        </w:rPr>
        <w:t>spondents, Mr Nerima Nelson contended that the only relevant issue to the 2</w:t>
      </w:r>
      <w:r w:rsidR="00093CA0" w:rsidRPr="00996435">
        <w:rPr>
          <w:rFonts w:ascii="Times New Roman" w:hAnsi="Times New Roman" w:cs="Times New Roman"/>
          <w:sz w:val="24"/>
          <w:szCs w:val="24"/>
          <w:vertAlign w:val="superscript"/>
        </w:rPr>
        <w:t>nd</w:t>
      </w:r>
      <w:r w:rsidR="00093CA0" w:rsidRPr="00996435">
        <w:rPr>
          <w:rFonts w:ascii="Times New Roman" w:hAnsi="Times New Roman" w:cs="Times New Roman"/>
          <w:sz w:val="24"/>
          <w:szCs w:val="24"/>
        </w:rPr>
        <w:t xml:space="preserve"> and 3</w:t>
      </w:r>
      <w:r w:rsidR="00093CA0" w:rsidRPr="00996435">
        <w:rPr>
          <w:rFonts w:ascii="Times New Roman" w:hAnsi="Times New Roman" w:cs="Times New Roman"/>
          <w:sz w:val="24"/>
          <w:szCs w:val="24"/>
          <w:vertAlign w:val="superscript"/>
        </w:rPr>
        <w:t>rd</w:t>
      </w:r>
      <w:r w:rsidR="00093CA0" w:rsidRPr="00996435">
        <w:rPr>
          <w:rFonts w:ascii="Times New Roman" w:hAnsi="Times New Roman" w:cs="Times New Roman"/>
          <w:sz w:val="24"/>
          <w:szCs w:val="24"/>
        </w:rPr>
        <w:t xml:space="preserve"> respondent is issue 4, i.e. whether the applicants have a cause of action against the 2</w:t>
      </w:r>
      <w:r w:rsidR="00093CA0" w:rsidRPr="00996435">
        <w:rPr>
          <w:rFonts w:ascii="Times New Roman" w:hAnsi="Times New Roman" w:cs="Times New Roman"/>
          <w:sz w:val="24"/>
          <w:szCs w:val="24"/>
          <w:vertAlign w:val="superscript"/>
        </w:rPr>
        <w:t>nd</w:t>
      </w:r>
      <w:r w:rsidR="00093CA0" w:rsidRPr="00996435">
        <w:rPr>
          <w:rFonts w:ascii="Times New Roman" w:hAnsi="Times New Roman" w:cs="Times New Roman"/>
          <w:sz w:val="24"/>
          <w:szCs w:val="24"/>
        </w:rPr>
        <w:t xml:space="preserve"> and 3</w:t>
      </w:r>
      <w:r w:rsidR="00093CA0" w:rsidRPr="00996435">
        <w:rPr>
          <w:rFonts w:ascii="Times New Roman" w:hAnsi="Times New Roman" w:cs="Times New Roman"/>
          <w:sz w:val="24"/>
          <w:szCs w:val="24"/>
          <w:vertAlign w:val="superscript"/>
        </w:rPr>
        <w:t>rd</w:t>
      </w:r>
      <w:r w:rsidR="00093CA0" w:rsidRPr="00996435">
        <w:rPr>
          <w:rFonts w:ascii="Times New Roman" w:hAnsi="Times New Roman" w:cs="Times New Roman"/>
          <w:sz w:val="24"/>
          <w:szCs w:val="24"/>
        </w:rPr>
        <w:t xml:space="preserve"> respondents.</w:t>
      </w:r>
      <w:r w:rsidR="001A001B" w:rsidRPr="00996435">
        <w:rPr>
          <w:rFonts w:ascii="Times New Roman" w:hAnsi="Times New Roman" w:cs="Times New Roman"/>
          <w:sz w:val="24"/>
          <w:szCs w:val="24"/>
        </w:rPr>
        <w:t xml:space="preserve"> It was his contention that the grounds in the motion attack the report of the 1</w:t>
      </w:r>
      <w:r w:rsidR="001A001B" w:rsidRPr="00996435">
        <w:rPr>
          <w:rFonts w:ascii="Times New Roman" w:hAnsi="Times New Roman" w:cs="Times New Roman"/>
          <w:sz w:val="24"/>
          <w:szCs w:val="24"/>
          <w:vertAlign w:val="superscript"/>
        </w:rPr>
        <w:t>st</w:t>
      </w:r>
      <w:r w:rsidR="001A001B" w:rsidRPr="00996435">
        <w:rPr>
          <w:rFonts w:ascii="Times New Roman" w:hAnsi="Times New Roman" w:cs="Times New Roman"/>
          <w:sz w:val="24"/>
          <w:szCs w:val="24"/>
        </w:rPr>
        <w:t xml:space="preserve"> respondent, yet the 2</w:t>
      </w:r>
      <w:r w:rsidR="001A001B" w:rsidRPr="00996435">
        <w:rPr>
          <w:rFonts w:ascii="Times New Roman" w:hAnsi="Times New Roman" w:cs="Times New Roman"/>
          <w:sz w:val="24"/>
          <w:szCs w:val="24"/>
          <w:vertAlign w:val="superscript"/>
        </w:rPr>
        <w:t>nd</w:t>
      </w:r>
      <w:r w:rsidR="001A001B" w:rsidRPr="00996435">
        <w:rPr>
          <w:rFonts w:ascii="Times New Roman" w:hAnsi="Times New Roman" w:cs="Times New Roman"/>
          <w:sz w:val="24"/>
          <w:szCs w:val="24"/>
        </w:rPr>
        <w:t xml:space="preserve"> and 3</w:t>
      </w:r>
      <w:r w:rsidR="001A001B" w:rsidRPr="00996435">
        <w:rPr>
          <w:rFonts w:ascii="Times New Roman" w:hAnsi="Times New Roman" w:cs="Times New Roman"/>
          <w:sz w:val="24"/>
          <w:szCs w:val="24"/>
          <w:vertAlign w:val="superscript"/>
        </w:rPr>
        <w:t>rd</w:t>
      </w:r>
      <w:r w:rsidR="001A001B" w:rsidRPr="00996435">
        <w:rPr>
          <w:rFonts w:ascii="Times New Roman" w:hAnsi="Times New Roman" w:cs="Times New Roman"/>
          <w:sz w:val="24"/>
          <w:szCs w:val="24"/>
        </w:rPr>
        <w:t xml:space="preserve"> respondents were n</w:t>
      </w:r>
      <w:r w:rsidR="00C504A5" w:rsidRPr="00996435">
        <w:rPr>
          <w:rFonts w:ascii="Times New Roman" w:hAnsi="Times New Roman" w:cs="Times New Roman"/>
          <w:sz w:val="24"/>
          <w:szCs w:val="24"/>
        </w:rPr>
        <w:t>either</w:t>
      </w:r>
      <w:r w:rsidR="001A001B" w:rsidRPr="00996435">
        <w:rPr>
          <w:rFonts w:ascii="Times New Roman" w:hAnsi="Times New Roman" w:cs="Times New Roman"/>
          <w:sz w:val="24"/>
          <w:szCs w:val="24"/>
        </w:rPr>
        <w:t xml:space="preserve"> the </w:t>
      </w:r>
      <w:r w:rsidR="00C504A5" w:rsidRPr="00996435">
        <w:rPr>
          <w:rFonts w:ascii="Times New Roman" w:hAnsi="Times New Roman" w:cs="Times New Roman"/>
          <w:sz w:val="24"/>
          <w:szCs w:val="24"/>
        </w:rPr>
        <w:t>authors of the impugned report nor did they carry out the investigations leading to the impugned report. Although the 1</w:t>
      </w:r>
      <w:r w:rsidR="00C504A5" w:rsidRPr="00996435">
        <w:rPr>
          <w:rFonts w:ascii="Times New Roman" w:hAnsi="Times New Roman" w:cs="Times New Roman"/>
          <w:sz w:val="24"/>
          <w:szCs w:val="24"/>
          <w:vertAlign w:val="superscript"/>
        </w:rPr>
        <w:t>st</w:t>
      </w:r>
      <w:r w:rsidR="00C504A5" w:rsidRPr="00996435">
        <w:rPr>
          <w:rFonts w:ascii="Times New Roman" w:hAnsi="Times New Roman" w:cs="Times New Roman"/>
          <w:sz w:val="24"/>
          <w:szCs w:val="24"/>
        </w:rPr>
        <w:t xml:space="preserve"> respondent directed that the Cao takes action as recommended in the report, no such action has ever been taken in relation to the applicants’ tenders. Counsel further contended that the 4</w:t>
      </w:r>
      <w:r w:rsidR="00C504A5" w:rsidRPr="00996435">
        <w:rPr>
          <w:rFonts w:ascii="Times New Roman" w:hAnsi="Times New Roman" w:cs="Times New Roman"/>
          <w:sz w:val="24"/>
          <w:szCs w:val="24"/>
          <w:vertAlign w:val="superscript"/>
        </w:rPr>
        <w:t>th</w:t>
      </w:r>
      <w:r w:rsidR="00746D22" w:rsidRPr="00996435">
        <w:rPr>
          <w:rFonts w:ascii="Times New Roman" w:hAnsi="Times New Roman" w:cs="Times New Roman"/>
          <w:sz w:val="24"/>
          <w:szCs w:val="24"/>
        </w:rPr>
        <w:t>, 5th</w:t>
      </w:r>
      <w:r w:rsidR="00C504A5" w:rsidRPr="00996435">
        <w:rPr>
          <w:rFonts w:ascii="Times New Roman" w:hAnsi="Times New Roman" w:cs="Times New Roman"/>
          <w:sz w:val="24"/>
          <w:szCs w:val="24"/>
        </w:rPr>
        <w:t xml:space="preserve"> and 6</w:t>
      </w:r>
      <w:r w:rsidR="00C504A5" w:rsidRPr="00996435">
        <w:rPr>
          <w:rFonts w:ascii="Times New Roman" w:hAnsi="Times New Roman" w:cs="Times New Roman"/>
          <w:sz w:val="24"/>
          <w:szCs w:val="24"/>
          <w:vertAlign w:val="superscript"/>
        </w:rPr>
        <w:t>th</w:t>
      </w:r>
      <w:r w:rsidR="00C504A5" w:rsidRPr="00996435">
        <w:rPr>
          <w:rFonts w:ascii="Times New Roman" w:hAnsi="Times New Roman" w:cs="Times New Roman"/>
          <w:sz w:val="24"/>
          <w:szCs w:val="24"/>
        </w:rPr>
        <w:t xml:space="preserve"> applicants did not have any tenders that could have been </w:t>
      </w:r>
      <w:r w:rsidR="00C504A5" w:rsidRPr="00996435">
        <w:rPr>
          <w:rFonts w:ascii="Times New Roman" w:hAnsi="Times New Roman" w:cs="Times New Roman"/>
          <w:sz w:val="24"/>
          <w:szCs w:val="24"/>
        </w:rPr>
        <w:lastRenderedPageBreak/>
        <w:t>affected by the 1</w:t>
      </w:r>
      <w:r w:rsidR="00C504A5" w:rsidRPr="00996435">
        <w:rPr>
          <w:rFonts w:ascii="Times New Roman" w:hAnsi="Times New Roman" w:cs="Times New Roman"/>
          <w:sz w:val="24"/>
          <w:szCs w:val="24"/>
          <w:vertAlign w:val="superscript"/>
        </w:rPr>
        <w:t>st</w:t>
      </w:r>
      <w:r w:rsidR="00C504A5" w:rsidRPr="00996435">
        <w:rPr>
          <w:rFonts w:ascii="Times New Roman" w:hAnsi="Times New Roman" w:cs="Times New Roman"/>
          <w:sz w:val="24"/>
          <w:szCs w:val="24"/>
        </w:rPr>
        <w:t xml:space="preserve"> respondent’s report which was largely hinged on </w:t>
      </w:r>
      <w:r w:rsidR="00746D22" w:rsidRPr="00996435">
        <w:rPr>
          <w:rFonts w:ascii="Times New Roman" w:hAnsi="Times New Roman" w:cs="Times New Roman"/>
          <w:sz w:val="24"/>
          <w:szCs w:val="24"/>
        </w:rPr>
        <w:t>management of tender. He maintained that if the applicants were aggrieved by the directives in the report, then the proper person to sue should have been the IGG/1</w:t>
      </w:r>
      <w:r w:rsidR="00746D22" w:rsidRPr="00996435">
        <w:rPr>
          <w:rFonts w:ascii="Times New Roman" w:hAnsi="Times New Roman" w:cs="Times New Roman"/>
          <w:sz w:val="24"/>
          <w:szCs w:val="24"/>
          <w:vertAlign w:val="superscript"/>
        </w:rPr>
        <w:t>st</w:t>
      </w:r>
      <w:r w:rsidR="00746D22" w:rsidRPr="00996435">
        <w:rPr>
          <w:rFonts w:ascii="Times New Roman" w:hAnsi="Times New Roman" w:cs="Times New Roman"/>
          <w:sz w:val="24"/>
          <w:szCs w:val="24"/>
        </w:rPr>
        <w:t xml:space="preserve"> respondent who authored the impugned report and made directives therein; and if that report is quashed</w:t>
      </w:r>
      <w:r w:rsidR="005A2D70" w:rsidRPr="00996435">
        <w:rPr>
          <w:rFonts w:ascii="Times New Roman" w:hAnsi="Times New Roman" w:cs="Times New Roman"/>
          <w:sz w:val="24"/>
          <w:szCs w:val="24"/>
        </w:rPr>
        <w:t>, the CAO will have no directive to implement.</w:t>
      </w:r>
    </w:p>
    <w:p w:rsidR="00806C55" w:rsidRPr="00996435" w:rsidRDefault="00806C55" w:rsidP="00B922CB">
      <w:pPr>
        <w:spacing w:line="360" w:lineRule="auto"/>
        <w:jc w:val="both"/>
        <w:rPr>
          <w:rFonts w:ascii="Times New Roman" w:hAnsi="Times New Roman" w:cs="Times New Roman"/>
          <w:sz w:val="24"/>
          <w:szCs w:val="24"/>
        </w:rPr>
      </w:pPr>
    </w:p>
    <w:p w:rsidR="0080195D" w:rsidRPr="00996435" w:rsidRDefault="005A2D70" w:rsidP="00B922CB">
      <w:pPr>
        <w:spacing w:line="360" w:lineRule="auto"/>
        <w:jc w:val="both"/>
        <w:rPr>
          <w:rFonts w:ascii="Times New Roman" w:hAnsi="Times New Roman" w:cs="Times New Roman"/>
          <w:sz w:val="24"/>
          <w:szCs w:val="24"/>
        </w:rPr>
      </w:pPr>
      <w:r w:rsidRPr="00996435">
        <w:rPr>
          <w:rFonts w:ascii="Times New Roman" w:hAnsi="Times New Roman" w:cs="Times New Roman"/>
          <w:sz w:val="24"/>
          <w:szCs w:val="24"/>
        </w:rPr>
        <w:t>Additionally, Counsel contended that it was improper to join the 3</w:t>
      </w:r>
      <w:r w:rsidRPr="00996435">
        <w:rPr>
          <w:rFonts w:ascii="Times New Roman" w:hAnsi="Times New Roman" w:cs="Times New Roman"/>
          <w:sz w:val="24"/>
          <w:szCs w:val="24"/>
          <w:vertAlign w:val="superscript"/>
        </w:rPr>
        <w:t>rd</w:t>
      </w:r>
      <w:r w:rsidRPr="00996435">
        <w:rPr>
          <w:rFonts w:ascii="Times New Roman" w:hAnsi="Times New Roman" w:cs="Times New Roman"/>
          <w:sz w:val="24"/>
          <w:szCs w:val="24"/>
        </w:rPr>
        <w:t xml:space="preserve"> respondent in his personal capacity since the directives as contained in the impugned report were addressed to the 2</w:t>
      </w:r>
      <w:r w:rsidRPr="00996435">
        <w:rPr>
          <w:rFonts w:ascii="Times New Roman" w:hAnsi="Times New Roman" w:cs="Times New Roman"/>
          <w:sz w:val="24"/>
          <w:szCs w:val="24"/>
          <w:vertAlign w:val="superscript"/>
        </w:rPr>
        <w:t>nd</w:t>
      </w:r>
      <w:r w:rsidRPr="00996435">
        <w:rPr>
          <w:rFonts w:ascii="Times New Roman" w:hAnsi="Times New Roman" w:cs="Times New Roman"/>
          <w:sz w:val="24"/>
          <w:szCs w:val="24"/>
        </w:rPr>
        <w:t xml:space="preserve"> respondent in the official capacity as the CAO of Wakiso district; as such there was no need to join him personally. It was also his contention that judicial review lies against administrative authorities in their official and not personal</w:t>
      </w:r>
      <w:r w:rsidR="00EA3A74" w:rsidRPr="00996435">
        <w:rPr>
          <w:rFonts w:ascii="Times New Roman" w:hAnsi="Times New Roman" w:cs="Times New Roman"/>
          <w:sz w:val="24"/>
          <w:szCs w:val="24"/>
        </w:rPr>
        <w:t xml:space="preserve"> capacity.</w:t>
      </w:r>
      <w:r w:rsidRPr="00996435">
        <w:rPr>
          <w:rFonts w:ascii="Times New Roman" w:hAnsi="Times New Roman" w:cs="Times New Roman"/>
          <w:sz w:val="24"/>
          <w:szCs w:val="24"/>
        </w:rPr>
        <w:t xml:space="preserve"> </w:t>
      </w:r>
      <w:r w:rsidR="0080195D" w:rsidRPr="00996435">
        <w:rPr>
          <w:rFonts w:ascii="Times New Roman" w:hAnsi="Times New Roman" w:cs="Times New Roman"/>
          <w:sz w:val="24"/>
          <w:szCs w:val="24"/>
        </w:rPr>
        <w:t xml:space="preserve">Submitting on alleged tender and employment grievances, Mr. Nerima contended that these were subject of MC 29 of 2009 and MC No.8 of 2010 respectively; while the former was dismissed on </w:t>
      </w:r>
      <w:r w:rsidR="001327D3" w:rsidRPr="00996435">
        <w:rPr>
          <w:rFonts w:ascii="Times New Roman" w:hAnsi="Times New Roman" w:cs="Times New Roman"/>
          <w:sz w:val="24"/>
          <w:szCs w:val="24"/>
        </w:rPr>
        <w:t>0</w:t>
      </w:r>
      <w:r w:rsidR="0080195D" w:rsidRPr="00996435">
        <w:rPr>
          <w:rFonts w:ascii="Times New Roman" w:hAnsi="Times New Roman" w:cs="Times New Roman"/>
          <w:sz w:val="24"/>
          <w:szCs w:val="24"/>
        </w:rPr>
        <w:t xml:space="preserve">1/04/2010, the latter is still pending before his Lordship Justice Zehurikize. </w:t>
      </w:r>
    </w:p>
    <w:p w:rsidR="00806C55" w:rsidRPr="00996435" w:rsidRDefault="00806C55" w:rsidP="00B922CB">
      <w:pPr>
        <w:spacing w:line="360" w:lineRule="auto"/>
        <w:jc w:val="both"/>
        <w:rPr>
          <w:rFonts w:ascii="Times New Roman" w:hAnsi="Times New Roman" w:cs="Times New Roman"/>
          <w:sz w:val="24"/>
          <w:szCs w:val="24"/>
        </w:rPr>
      </w:pPr>
    </w:p>
    <w:p w:rsidR="005A2D70" w:rsidRPr="00996435" w:rsidRDefault="0080195D" w:rsidP="00B922CB">
      <w:pPr>
        <w:spacing w:line="360" w:lineRule="auto"/>
        <w:jc w:val="both"/>
        <w:rPr>
          <w:rFonts w:ascii="Times New Roman" w:hAnsi="Times New Roman" w:cs="Times New Roman"/>
          <w:sz w:val="24"/>
          <w:szCs w:val="24"/>
        </w:rPr>
      </w:pPr>
      <w:r w:rsidRPr="00996435">
        <w:rPr>
          <w:rFonts w:ascii="Times New Roman" w:hAnsi="Times New Roman" w:cs="Times New Roman"/>
          <w:sz w:val="24"/>
          <w:szCs w:val="24"/>
        </w:rPr>
        <w:t>He also contended that where as counsel for the applicant submitted that the respondent have not respected the injunction granted in MC 29 of 2009, filing a fresh suit/application for judicial review is not the proper procedure of enforcing injunctions. He maintained that since judicial revie</w:t>
      </w:r>
      <w:r w:rsidR="006E560C" w:rsidRPr="00996435">
        <w:rPr>
          <w:rFonts w:ascii="Times New Roman" w:hAnsi="Times New Roman" w:cs="Times New Roman"/>
          <w:sz w:val="24"/>
          <w:szCs w:val="24"/>
        </w:rPr>
        <w:t>w</w:t>
      </w:r>
      <w:r w:rsidRPr="00996435">
        <w:rPr>
          <w:rFonts w:ascii="Times New Roman" w:hAnsi="Times New Roman" w:cs="Times New Roman"/>
          <w:sz w:val="24"/>
          <w:szCs w:val="24"/>
        </w:rPr>
        <w:t xml:space="preserve"> is discretionary in nature; applicants should not be allowed to abuse court process by filing a multiplicity of proceedings against Wakiso District Council over the same tender and employment complaints. If</w:t>
      </w:r>
      <w:r w:rsidR="00A90448" w:rsidRPr="00996435">
        <w:rPr>
          <w:rFonts w:ascii="Times New Roman" w:hAnsi="Times New Roman" w:cs="Times New Roman"/>
          <w:sz w:val="24"/>
          <w:szCs w:val="24"/>
        </w:rPr>
        <w:t xml:space="preserve"> the appli</w:t>
      </w:r>
      <w:r w:rsidRPr="00996435">
        <w:rPr>
          <w:rFonts w:ascii="Times New Roman" w:hAnsi="Times New Roman" w:cs="Times New Roman"/>
          <w:sz w:val="24"/>
          <w:szCs w:val="24"/>
        </w:rPr>
        <w:t>cants were aggrieved, they should have amended their pleadings. He conclusively invited court to dismiss the application against the 2</w:t>
      </w:r>
      <w:r w:rsidRPr="00996435">
        <w:rPr>
          <w:rFonts w:ascii="Times New Roman" w:hAnsi="Times New Roman" w:cs="Times New Roman"/>
          <w:sz w:val="24"/>
          <w:szCs w:val="24"/>
          <w:vertAlign w:val="superscript"/>
        </w:rPr>
        <w:t>nd</w:t>
      </w:r>
      <w:r w:rsidRPr="00996435">
        <w:rPr>
          <w:rFonts w:ascii="Times New Roman" w:hAnsi="Times New Roman" w:cs="Times New Roman"/>
          <w:sz w:val="24"/>
          <w:szCs w:val="24"/>
        </w:rPr>
        <w:t xml:space="preserve"> and 3</w:t>
      </w:r>
      <w:r w:rsidRPr="00996435">
        <w:rPr>
          <w:rFonts w:ascii="Times New Roman" w:hAnsi="Times New Roman" w:cs="Times New Roman"/>
          <w:sz w:val="24"/>
          <w:szCs w:val="24"/>
          <w:vertAlign w:val="superscript"/>
        </w:rPr>
        <w:t>rd</w:t>
      </w:r>
      <w:r w:rsidRPr="00996435">
        <w:rPr>
          <w:rFonts w:ascii="Times New Roman" w:hAnsi="Times New Roman" w:cs="Times New Roman"/>
          <w:sz w:val="24"/>
          <w:szCs w:val="24"/>
        </w:rPr>
        <w:t xml:space="preserve"> respondents with costs.</w:t>
      </w:r>
    </w:p>
    <w:p w:rsidR="001327D3" w:rsidRPr="00996435" w:rsidRDefault="001327D3" w:rsidP="00B922CB">
      <w:pPr>
        <w:spacing w:line="360" w:lineRule="auto"/>
        <w:jc w:val="both"/>
        <w:rPr>
          <w:rFonts w:ascii="Times New Roman" w:hAnsi="Times New Roman" w:cs="Times New Roman"/>
          <w:sz w:val="24"/>
          <w:szCs w:val="24"/>
        </w:rPr>
      </w:pPr>
    </w:p>
    <w:p w:rsidR="00A90448" w:rsidRPr="00996435" w:rsidRDefault="00A90448" w:rsidP="00B922CB">
      <w:pPr>
        <w:spacing w:line="360" w:lineRule="auto"/>
        <w:jc w:val="both"/>
        <w:rPr>
          <w:rFonts w:ascii="Times New Roman" w:hAnsi="Times New Roman" w:cs="Times New Roman"/>
          <w:sz w:val="24"/>
          <w:szCs w:val="24"/>
        </w:rPr>
      </w:pPr>
      <w:r w:rsidRPr="00996435">
        <w:rPr>
          <w:rFonts w:ascii="Times New Roman" w:hAnsi="Times New Roman" w:cs="Times New Roman"/>
          <w:sz w:val="24"/>
          <w:szCs w:val="24"/>
        </w:rPr>
        <w:t>In rejoinder, Mr Tendo Kabenge contended that Mr. Nerima’s submission on the issue of an injunction that was granted by Justice Zehurikize was made out of context</w:t>
      </w:r>
      <w:r w:rsidR="00433C3C" w:rsidRPr="00996435">
        <w:rPr>
          <w:rFonts w:ascii="Times New Roman" w:hAnsi="Times New Roman" w:cs="Times New Roman"/>
          <w:sz w:val="24"/>
          <w:szCs w:val="24"/>
        </w:rPr>
        <w:t xml:space="preserve"> and intended to misdirect court</w:t>
      </w:r>
      <w:r w:rsidRPr="00996435">
        <w:rPr>
          <w:rFonts w:ascii="Times New Roman" w:hAnsi="Times New Roman" w:cs="Times New Roman"/>
          <w:sz w:val="24"/>
          <w:szCs w:val="24"/>
        </w:rPr>
        <w:t>. The ruling was to the effect that the issuance of the temporary injunction would have the effect of determining the entire suit</w:t>
      </w:r>
      <w:r w:rsidR="001F3EAC" w:rsidRPr="00996435">
        <w:rPr>
          <w:rFonts w:ascii="Times New Roman" w:hAnsi="Times New Roman" w:cs="Times New Roman"/>
          <w:sz w:val="24"/>
          <w:szCs w:val="24"/>
        </w:rPr>
        <w:t>.</w:t>
      </w:r>
      <w:r w:rsidR="00820637" w:rsidRPr="00996435">
        <w:rPr>
          <w:rFonts w:ascii="Times New Roman" w:hAnsi="Times New Roman" w:cs="Times New Roman"/>
          <w:sz w:val="24"/>
          <w:szCs w:val="24"/>
        </w:rPr>
        <w:t xml:space="preserve"> </w:t>
      </w:r>
      <w:r w:rsidR="00433C3C" w:rsidRPr="00996435">
        <w:rPr>
          <w:rFonts w:ascii="Times New Roman" w:hAnsi="Times New Roman" w:cs="Times New Roman"/>
          <w:sz w:val="24"/>
          <w:szCs w:val="24"/>
        </w:rPr>
        <w:t xml:space="preserve">That Mr. Nerima’s submission that the issuance of the injunction in this matter would contradict the earlier ruling is erroneous as the issuance of an injunction only restrains the implementation of the botched report. </w:t>
      </w:r>
    </w:p>
    <w:p w:rsidR="00806C55" w:rsidRPr="00996435" w:rsidRDefault="00806C55" w:rsidP="00B922CB">
      <w:pPr>
        <w:spacing w:line="360" w:lineRule="auto"/>
        <w:jc w:val="both"/>
        <w:rPr>
          <w:rFonts w:ascii="Times New Roman" w:hAnsi="Times New Roman" w:cs="Times New Roman"/>
          <w:sz w:val="24"/>
          <w:szCs w:val="24"/>
        </w:rPr>
      </w:pPr>
    </w:p>
    <w:p w:rsidR="001327D3" w:rsidRPr="00996435" w:rsidRDefault="001A6CD4" w:rsidP="00B922CB">
      <w:pPr>
        <w:spacing w:line="360" w:lineRule="auto"/>
        <w:jc w:val="both"/>
        <w:rPr>
          <w:rFonts w:ascii="Times New Roman" w:hAnsi="Times New Roman" w:cs="Times New Roman"/>
          <w:sz w:val="24"/>
          <w:szCs w:val="24"/>
        </w:rPr>
      </w:pPr>
      <w:r w:rsidRPr="00996435">
        <w:rPr>
          <w:rFonts w:ascii="Times New Roman" w:hAnsi="Times New Roman" w:cs="Times New Roman"/>
          <w:sz w:val="24"/>
          <w:szCs w:val="24"/>
        </w:rPr>
        <w:t>Th</w:t>
      </w:r>
      <w:r w:rsidR="001327D3" w:rsidRPr="00996435">
        <w:rPr>
          <w:rFonts w:ascii="Times New Roman" w:hAnsi="Times New Roman" w:cs="Times New Roman"/>
          <w:sz w:val="24"/>
          <w:szCs w:val="24"/>
        </w:rPr>
        <w:t>e 1</w:t>
      </w:r>
      <w:r w:rsidR="001327D3" w:rsidRPr="00996435">
        <w:rPr>
          <w:rFonts w:ascii="Times New Roman" w:hAnsi="Times New Roman" w:cs="Times New Roman"/>
          <w:sz w:val="24"/>
          <w:szCs w:val="24"/>
          <w:vertAlign w:val="superscript"/>
        </w:rPr>
        <w:t>st</w:t>
      </w:r>
      <w:r w:rsidR="001327D3" w:rsidRPr="00996435">
        <w:rPr>
          <w:rFonts w:ascii="Times New Roman" w:hAnsi="Times New Roman" w:cs="Times New Roman"/>
          <w:sz w:val="24"/>
          <w:szCs w:val="24"/>
        </w:rPr>
        <w:t xml:space="preserve"> order sought is the prerogative order of mandamus. Mandamus has been defined as a prerogative writ to some person or body to compel the performance of a public duty. From the author</w:t>
      </w:r>
      <w:r w:rsidRPr="00996435">
        <w:rPr>
          <w:rFonts w:ascii="Times New Roman" w:hAnsi="Times New Roman" w:cs="Times New Roman"/>
          <w:sz w:val="24"/>
          <w:szCs w:val="24"/>
        </w:rPr>
        <w:t>ities,</w:t>
      </w:r>
      <w:r w:rsidR="001327D3" w:rsidRPr="00996435">
        <w:rPr>
          <w:rFonts w:ascii="Times New Roman" w:hAnsi="Times New Roman" w:cs="Times New Roman"/>
          <w:sz w:val="24"/>
          <w:szCs w:val="24"/>
        </w:rPr>
        <w:t xml:space="preserve"> before the remedy can be given</w:t>
      </w:r>
      <w:r w:rsidRPr="00996435">
        <w:rPr>
          <w:rFonts w:ascii="Times New Roman" w:hAnsi="Times New Roman" w:cs="Times New Roman"/>
          <w:sz w:val="24"/>
          <w:szCs w:val="24"/>
        </w:rPr>
        <w:t>,</w:t>
      </w:r>
      <w:r w:rsidR="001327D3" w:rsidRPr="00996435">
        <w:rPr>
          <w:rFonts w:ascii="Times New Roman" w:hAnsi="Times New Roman" w:cs="Times New Roman"/>
          <w:sz w:val="24"/>
          <w:szCs w:val="24"/>
        </w:rPr>
        <w:t xml:space="preserve"> the Applicant must show a clear legal right to have the thing sought by it done in a manner and by a person sought to be coerced. The duty whose performance is sought to be coerced by mandamus must be purely statutory in nature, plainly incumbent upon the person or body by operation of the law or by virtue of that person or body’s office, and concerning which he/she possesses no discretionary powers. Moreover there must be a demand and refusal to perform the act which is sought to coerce by Judicial Review (see: </w:t>
      </w:r>
      <w:r w:rsidR="001327D3" w:rsidRPr="00996435">
        <w:rPr>
          <w:rFonts w:ascii="Times New Roman" w:hAnsi="Times New Roman" w:cs="Times New Roman"/>
          <w:b/>
          <w:sz w:val="24"/>
          <w:szCs w:val="24"/>
        </w:rPr>
        <w:t xml:space="preserve">SEMWO CONSTRUCTION COMPANY Vs RUKUNGIRI DISTRICT LOCAL GOVERNMENT (High Court Misc Cause No. 30 of 2011), </w:t>
      </w:r>
      <w:r w:rsidR="001327D3" w:rsidRPr="00996435">
        <w:rPr>
          <w:rFonts w:ascii="Times New Roman" w:hAnsi="Times New Roman" w:cs="Times New Roman"/>
          <w:sz w:val="24"/>
          <w:szCs w:val="24"/>
        </w:rPr>
        <w:t xml:space="preserve">and </w:t>
      </w:r>
      <w:r w:rsidR="001327D3" w:rsidRPr="00996435">
        <w:rPr>
          <w:rFonts w:ascii="Times New Roman" w:hAnsi="Times New Roman" w:cs="Times New Roman"/>
          <w:b/>
          <w:sz w:val="24"/>
          <w:szCs w:val="24"/>
        </w:rPr>
        <w:t xml:space="preserve">KIRWA WOLFARM MINES LTD Vs THE COMMISSIONER GEOLOGICAL SURVEY AND MINES (Misc. Cause No. 145 of 2011) </w:t>
      </w:r>
      <w:r w:rsidR="001327D3" w:rsidRPr="00996435">
        <w:rPr>
          <w:rFonts w:ascii="Times New Roman" w:hAnsi="Times New Roman" w:cs="Times New Roman"/>
          <w:sz w:val="24"/>
          <w:szCs w:val="24"/>
        </w:rPr>
        <w:t>both unreported.</w:t>
      </w:r>
    </w:p>
    <w:p w:rsidR="001A6CD4" w:rsidRPr="00996435" w:rsidRDefault="001A6CD4" w:rsidP="00B922CB">
      <w:pPr>
        <w:spacing w:line="360" w:lineRule="auto"/>
        <w:jc w:val="both"/>
        <w:rPr>
          <w:rFonts w:ascii="Times New Roman" w:hAnsi="Times New Roman" w:cs="Times New Roman"/>
          <w:sz w:val="24"/>
          <w:szCs w:val="24"/>
        </w:rPr>
      </w:pPr>
    </w:p>
    <w:p w:rsidR="001A6CD4" w:rsidRPr="00996435" w:rsidRDefault="001A6CD4" w:rsidP="00B922CB">
      <w:pPr>
        <w:spacing w:line="360" w:lineRule="auto"/>
        <w:jc w:val="both"/>
        <w:rPr>
          <w:rFonts w:ascii="Times New Roman" w:hAnsi="Times New Roman" w:cs="Times New Roman"/>
          <w:sz w:val="24"/>
          <w:szCs w:val="24"/>
        </w:rPr>
      </w:pPr>
      <w:r w:rsidRPr="00996435">
        <w:rPr>
          <w:rFonts w:ascii="Times New Roman" w:hAnsi="Times New Roman" w:cs="Times New Roman"/>
          <w:sz w:val="24"/>
          <w:szCs w:val="24"/>
        </w:rPr>
        <w:t>There was no evidence adduced to prove any of the above elements. There was no evidence that the applicants made a demand for the report which any of the respondents refused to give. The application for an order of certiorari if granted would also necessitate calling for the Investigations and Report which would be quashed if the requirements for the grant of the said order were met. I make a finding that the prerogative order of mandamus is not available to the applicants.</w:t>
      </w:r>
    </w:p>
    <w:p w:rsidR="001A6CD4" w:rsidRPr="00996435" w:rsidRDefault="001A6CD4" w:rsidP="00B922CB">
      <w:pPr>
        <w:spacing w:line="360" w:lineRule="auto"/>
        <w:jc w:val="both"/>
        <w:rPr>
          <w:rFonts w:ascii="Times New Roman" w:hAnsi="Times New Roman" w:cs="Times New Roman"/>
          <w:sz w:val="24"/>
          <w:szCs w:val="24"/>
        </w:rPr>
      </w:pPr>
    </w:p>
    <w:p w:rsidR="0080195D" w:rsidRPr="00996435" w:rsidRDefault="00925016" w:rsidP="00B922CB">
      <w:pPr>
        <w:spacing w:line="360" w:lineRule="auto"/>
        <w:jc w:val="both"/>
        <w:rPr>
          <w:rFonts w:ascii="Times New Roman" w:hAnsi="Times New Roman" w:cs="Times New Roman"/>
          <w:sz w:val="24"/>
          <w:szCs w:val="24"/>
        </w:rPr>
      </w:pPr>
      <w:r w:rsidRPr="00996435">
        <w:rPr>
          <w:rFonts w:ascii="Times New Roman" w:hAnsi="Times New Roman" w:cs="Times New Roman"/>
          <w:sz w:val="24"/>
          <w:szCs w:val="24"/>
        </w:rPr>
        <w:t>I have carefully studied the report which is the major subject of the application before this court. It is headed;</w:t>
      </w:r>
    </w:p>
    <w:p w:rsidR="00925016" w:rsidRPr="00996435" w:rsidRDefault="00925016" w:rsidP="00B922CB">
      <w:pPr>
        <w:spacing w:line="360" w:lineRule="auto"/>
        <w:ind w:left="720"/>
        <w:jc w:val="both"/>
        <w:rPr>
          <w:rFonts w:ascii="Times New Roman" w:hAnsi="Times New Roman" w:cs="Times New Roman"/>
          <w:b/>
          <w:sz w:val="24"/>
          <w:szCs w:val="24"/>
        </w:rPr>
      </w:pPr>
      <w:r w:rsidRPr="00996435">
        <w:rPr>
          <w:rFonts w:ascii="Times New Roman" w:hAnsi="Times New Roman" w:cs="Times New Roman"/>
          <w:b/>
          <w:sz w:val="24"/>
          <w:szCs w:val="24"/>
        </w:rPr>
        <w:t>REPORT OF THE INSPECTORATE OF GOVERNMENT ON THE ALLEGED CORRUPTION IN THE TENDERING PROCESS BY OFFICIALS OF WAKISO DISTRICT ADMINSTRATION (TS.79.2009)</w:t>
      </w:r>
    </w:p>
    <w:p w:rsidR="001F3EAC" w:rsidRPr="00996435" w:rsidRDefault="001F3EAC" w:rsidP="00B922CB">
      <w:pPr>
        <w:spacing w:line="360" w:lineRule="auto"/>
        <w:jc w:val="both"/>
        <w:rPr>
          <w:rFonts w:ascii="Times New Roman" w:hAnsi="Times New Roman" w:cs="Times New Roman"/>
          <w:sz w:val="24"/>
          <w:szCs w:val="24"/>
        </w:rPr>
      </w:pPr>
    </w:p>
    <w:p w:rsidR="00925016" w:rsidRPr="00996435" w:rsidRDefault="00925016" w:rsidP="00B922CB">
      <w:pPr>
        <w:spacing w:line="360" w:lineRule="auto"/>
        <w:jc w:val="both"/>
        <w:rPr>
          <w:rFonts w:ascii="Times New Roman" w:hAnsi="Times New Roman" w:cs="Times New Roman"/>
          <w:sz w:val="24"/>
          <w:szCs w:val="24"/>
        </w:rPr>
      </w:pPr>
      <w:r w:rsidRPr="00996435">
        <w:rPr>
          <w:rFonts w:ascii="Times New Roman" w:hAnsi="Times New Roman" w:cs="Times New Roman"/>
          <w:sz w:val="24"/>
          <w:szCs w:val="24"/>
        </w:rPr>
        <w:t>The report gives details of the investigations as to the circumstances under which the Inspectorate came to carry out investigations and thus drawing the following conclusions and recommendations.</w:t>
      </w:r>
    </w:p>
    <w:p w:rsidR="00925016" w:rsidRPr="00996435" w:rsidRDefault="00925016" w:rsidP="00B922CB">
      <w:pPr>
        <w:pStyle w:val="ListParagraph"/>
        <w:numPr>
          <w:ilvl w:val="0"/>
          <w:numId w:val="10"/>
        </w:numPr>
        <w:spacing w:line="360" w:lineRule="auto"/>
        <w:jc w:val="both"/>
        <w:rPr>
          <w:rFonts w:ascii="Times New Roman" w:hAnsi="Times New Roman" w:cs="Times New Roman"/>
          <w:b/>
          <w:sz w:val="24"/>
          <w:szCs w:val="24"/>
        </w:rPr>
      </w:pPr>
      <w:r w:rsidRPr="00996435">
        <w:rPr>
          <w:rFonts w:ascii="Times New Roman" w:hAnsi="Times New Roman" w:cs="Times New Roman"/>
          <w:b/>
          <w:sz w:val="24"/>
          <w:szCs w:val="24"/>
        </w:rPr>
        <w:lastRenderedPageBreak/>
        <w:t>It was concluded that the Technical Evaluation Committee fell short of the evaluation criteria as well as the general and specific requirements as set out in the bid document. When evaluating bids for revenue collection at Wakiso Taxi Park the comm</w:t>
      </w:r>
      <w:r w:rsidR="001B1523" w:rsidRPr="00996435">
        <w:rPr>
          <w:rFonts w:ascii="Times New Roman" w:hAnsi="Times New Roman" w:cs="Times New Roman"/>
          <w:b/>
          <w:sz w:val="24"/>
          <w:szCs w:val="24"/>
        </w:rPr>
        <w:t>ittee disregarded the criteria they set</w:t>
      </w:r>
      <w:r w:rsidRPr="00996435">
        <w:rPr>
          <w:rFonts w:ascii="Times New Roman" w:hAnsi="Times New Roman" w:cs="Times New Roman"/>
          <w:b/>
          <w:sz w:val="24"/>
          <w:szCs w:val="24"/>
        </w:rPr>
        <w:t xml:space="preserve"> and favoured Kira Transporters Association that had quoted below the reserve price and recommended it for approval for contract award since M/s UTODA Wakiso Town Council (the only competitor) did not provide the required payment for 6 months in advance (bid price) </w:t>
      </w:r>
      <w:r w:rsidR="001B1523" w:rsidRPr="00996435">
        <w:rPr>
          <w:rFonts w:ascii="Times New Roman" w:hAnsi="Times New Roman" w:cs="Times New Roman"/>
          <w:b/>
          <w:sz w:val="24"/>
          <w:szCs w:val="24"/>
        </w:rPr>
        <w:t>as per the condition in the advert. The two bids received for Wakiso Taxi park that were evaluated by the committee should have been rejected since they were not substantially responsive to the requirements thereon set.</w:t>
      </w:r>
    </w:p>
    <w:p w:rsidR="001B1523" w:rsidRPr="00996435" w:rsidRDefault="001B1523" w:rsidP="00B922CB">
      <w:pPr>
        <w:pStyle w:val="ListParagraph"/>
        <w:numPr>
          <w:ilvl w:val="0"/>
          <w:numId w:val="10"/>
        </w:numPr>
        <w:spacing w:line="360" w:lineRule="auto"/>
        <w:jc w:val="both"/>
        <w:rPr>
          <w:rFonts w:ascii="Times New Roman" w:hAnsi="Times New Roman" w:cs="Times New Roman"/>
          <w:b/>
          <w:sz w:val="24"/>
          <w:szCs w:val="24"/>
        </w:rPr>
      </w:pPr>
      <w:r w:rsidRPr="00996435">
        <w:rPr>
          <w:rFonts w:ascii="Times New Roman" w:hAnsi="Times New Roman" w:cs="Times New Roman"/>
          <w:b/>
          <w:sz w:val="24"/>
          <w:szCs w:val="24"/>
        </w:rPr>
        <w:t>There was lack of objectivity and transparency when awarding the tender for Wakiso Taxi Park. The evaluation committee did</w:t>
      </w:r>
      <w:r w:rsidR="00806C55" w:rsidRPr="00996435">
        <w:rPr>
          <w:rFonts w:ascii="Times New Roman" w:hAnsi="Times New Roman" w:cs="Times New Roman"/>
          <w:b/>
          <w:sz w:val="24"/>
          <w:szCs w:val="24"/>
        </w:rPr>
        <w:t xml:space="preserve"> </w:t>
      </w:r>
      <w:r w:rsidRPr="00996435">
        <w:rPr>
          <w:rFonts w:ascii="Times New Roman" w:hAnsi="Times New Roman" w:cs="Times New Roman"/>
          <w:b/>
          <w:sz w:val="24"/>
          <w:szCs w:val="24"/>
        </w:rPr>
        <w:t xml:space="preserve">not follow the criteria as set in the bid document and the Chairperson </w:t>
      </w:r>
      <w:r w:rsidR="001A6CD4" w:rsidRPr="00996435">
        <w:rPr>
          <w:rFonts w:ascii="Times New Roman" w:hAnsi="Times New Roman" w:cs="Times New Roman"/>
          <w:b/>
          <w:sz w:val="24"/>
          <w:szCs w:val="24"/>
        </w:rPr>
        <w:t>Contracts</w:t>
      </w:r>
      <w:r w:rsidRPr="00996435">
        <w:rPr>
          <w:rFonts w:ascii="Times New Roman" w:hAnsi="Times New Roman" w:cs="Times New Roman"/>
          <w:b/>
          <w:sz w:val="24"/>
          <w:szCs w:val="24"/>
        </w:rPr>
        <w:t xml:space="preserve"> committee confirmed that the contracts committee erred while considering the evaluation report.  However the contract agreement between Kira Transporters Association and Wakiso district to collect revenue for Wakiso Taxi Park expired on 31</w:t>
      </w:r>
      <w:r w:rsidRPr="00996435">
        <w:rPr>
          <w:rFonts w:ascii="Times New Roman" w:hAnsi="Times New Roman" w:cs="Times New Roman"/>
          <w:b/>
          <w:sz w:val="24"/>
          <w:szCs w:val="24"/>
          <w:vertAlign w:val="superscript"/>
        </w:rPr>
        <w:t>st</w:t>
      </w:r>
      <w:r w:rsidRPr="00996435">
        <w:rPr>
          <w:rFonts w:ascii="Times New Roman" w:hAnsi="Times New Roman" w:cs="Times New Roman"/>
          <w:b/>
          <w:sz w:val="24"/>
          <w:szCs w:val="24"/>
        </w:rPr>
        <w:t xml:space="preserve"> October 2009</w:t>
      </w:r>
    </w:p>
    <w:p w:rsidR="001B1523" w:rsidRPr="00996435" w:rsidRDefault="00806C55" w:rsidP="00B922CB">
      <w:pPr>
        <w:pStyle w:val="ListParagraph"/>
        <w:numPr>
          <w:ilvl w:val="0"/>
          <w:numId w:val="10"/>
        </w:numPr>
        <w:spacing w:line="360" w:lineRule="auto"/>
        <w:jc w:val="both"/>
        <w:rPr>
          <w:rFonts w:ascii="Times New Roman" w:hAnsi="Times New Roman" w:cs="Times New Roman"/>
          <w:b/>
          <w:sz w:val="24"/>
          <w:szCs w:val="24"/>
        </w:rPr>
      </w:pPr>
      <w:r w:rsidRPr="00996435">
        <w:rPr>
          <w:rFonts w:ascii="Times New Roman" w:hAnsi="Times New Roman" w:cs="Times New Roman"/>
          <w:b/>
          <w:sz w:val="24"/>
          <w:szCs w:val="24"/>
        </w:rPr>
        <w:t>Mr. Akankwan</w:t>
      </w:r>
      <w:r w:rsidR="001B1523" w:rsidRPr="00996435">
        <w:rPr>
          <w:rFonts w:ascii="Times New Roman" w:hAnsi="Times New Roman" w:cs="Times New Roman"/>
          <w:b/>
          <w:sz w:val="24"/>
          <w:szCs w:val="24"/>
        </w:rPr>
        <w:t>s</w:t>
      </w:r>
      <w:r w:rsidR="00CF50B3" w:rsidRPr="00996435">
        <w:rPr>
          <w:rFonts w:ascii="Times New Roman" w:hAnsi="Times New Roman" w:cs="Times New Roman"/>
          <w:b/>
          <w:sz w:val="24"/>
          <w:szCs w:val="24"/>
        </w:rPr>
        <w:t>a</w:t>
      </w:r>
      <w:r w:rsidR="001B1523" w:rsidRPr="00996435">
        <w:rPr>
          <w:rFonts w:ascii="Times New Roman" w:hAnsi="Times New Roman" w:cs="Times New Roman"/>
          <w:b/>
          <w:sz w:val="24"/>
          <w:szCs w:val="24"/>
        </w:rPr>
        <w:t xml:space="preserve"> Sam, head PDU failed in his duty to guide the Evaluation Committee and the Contracts Committee to comply with the law when evaluating bids and awarding the contract for revenue collection for Wakiso Taxi Park and that he has since </w:t>
      </w:r>
      <w:r w:rsidR="001B1523" w:rsidRPr="00996435">
        <w:rPr>
          <w:rFonts w:ascii="Times New Roman" w:hAnsi="Times New Roman" w:cs="Times New Roman"/>
          <w:b/>
          <w:sz w:val="24"/>
          <w:szCs w:val="24"/>
          <w:u w:val="single"/>
        </w:rPr>
        <w:t>8</w:t>
      </w:r>
      <w:r w:rsidR="001B1523" w:rsidRPr="00996435">
        <w:rPr>
          <w:rFonts w:ascii="Times New Roman" w:hAnsi="Times New Roman" w:cs="Times New Roman"/>
          <w:b/>
          <w:sz w:val="24"/>
          <w:szCs w:val="24"/>
          <w:u w:val="single"/>
          <w:vertAlign w:val="superscript"/>
        </w:rPr>
        <w:t>th</w:t>
      </w:r>
      <w:r w:rsidR="001B1523" w:rsidRPr="00996435">
        <w:rPr>
          <w:rFonts w:ascii="Times New Roman" w:hAnsi="Times New Roman" w:cs="Times New Roman"/>
          <w:b/>
          <w:sz w:val="24"/>
          <w:szCs w:val="24"/>
          <w:u w:val="single"/>
        </w:rPr>
        <w:t xml:space="preserve"> February, 2010 </w:t>
      </w:r>
      <w:r w:rsidR="001B1523" w:rsidRPr="00996435">
        <w:rPr>
          <w:rFonts w:ascii="Times New Roman" w:hAnsi="Times New Roman" w:cs="Times New Roman"/>
          <w:b/>
          <w:sz w:val="24"/>
          <w:szCs w:val="24"/>
        </w:rPr>
        <w:t>been interdicted for gross incompetence due to other related procurement related issues.</w:t>
      </w:r>
    </w:p>
    <w:p w:rsidR="00CF50B3" w:rsidRPr="00996435" w:rsidRDefault="00CF50B3" w:rsidP="00B922CB">
      <w:pPr>
        <w:pStyle w:val="ListParagraph"/>
        <w:numPr>
          <w:ilvl w:val="0"/>
          <w:numId w:val="10"/>
        </w:numPr>
        <w:spacing w:line="360" w:lineRule="auto"/>
        <w:jc w:val="both"/>
        <w:rPr>
          <w:rFonts w:ascii="Times New Roman" w:hAnsi="Times New Roman" w:cs="Times New Roman"/>
          <w:b/>
          <w:sz w:val="24"/>
          <w:szCs w:val="24"/>
        </w:rPr>
      </w:pPr>
      <w:r w:rsidRPr="00996435">
        <w:rPr>
          <w:rFonts w:ascii="Times New Roman" w:hAnsi="Times New Roman" w:cs="Times New Roman"/>
          <w:b/>
          <w:sz w:val="24"/>
          <w:szCs w:val="24"/>
        </w:rPr>
        <w:t xml:space="preserve">The allegation that Mr. Akankwasa Sam has vested interest in Hope Impressions Ltd, Dada General </w:t>
      </w:r>
      <w:r w:rsidR="00F64BC7" w:rsidRPr="00996435">
        <w:rPr>
          <w:rFonts w:ascii="Times New Roman" w:hAnsi="Times New Roman" w:cs="Times New Roman"/>
          <w:b/>
          <w:sz w:val="24"/>
          <w:szCs w:val="24"/>
        </w:rPr>
        <w:t>Enterprises</w:t>
      </w:r>
      <w:r w:rsidRPr="00996435">
        <w:rPr>
          <w:rFonts w:ascii="Times New Roman" w:hAnsi="Times New Roman" w:cs="Times New Roman"/>
          <w:b/>
          <w:sz w:val="24"/>
          <w:szCs w:val="24"/>
        </w:rPr>
        <w:t xml:space="preserve"> and Kira Tr</w:t>
      </w:r>
      <w:r w:rsidR="0053064A" w:rsidRPr="00996435">
        <w:rPr>
          <w:rFonts w:ascii="Times New Roman" w:hAnsi="Times New Roman" w:cs="Times New Roman"/>
          <w:b/>
          <w:sz w:val="24"/>
          <w:szCs w:val="24"/>
        </w:rPr>
        <w:t xml:space="preserve">ansporters Association was not </w:t>
      </w:r>
      <w:r w:rsidRPr="00996435">
        <w:rPr>
          <w:rFonts w:ascii="Times New Roman" w:hAnsi="Times New Roman" w:cs="Times New Roman"/>
          <w:b/>
          <w:sz w:val="24"/>
          <w:szCs w:val="24"/>
        </w:rPr>
        <w:t xml:space="preserve">proved by this investigation. The 3 companies belong to Janet Kashozi and her children. The </w:t>
      </w:r>
      <w:r w:rsidR="00F64BC7" w:rsidRPr="00996435">
        <w:rPr>
          <w:rFonts w:ascii="Times New Roman" w:hAnsi="Times New Roman" w:cs="Times New Roman"/>
          <w:b/>
          <w:sz w:val="24"/>
          <w:szCs w:val="24"/>
        </w:rPr>
        <w:t>allegations of abuse of office and receiving payment by cheques by the head of Procurement and disposal unit were not confirmed by the investigation.</w:t>
      </w:r>
    </w:p>
    <w:p w:rsidR="00F64BC7" w:rsidRPr="00996435" w:rsidRDefault="00F64BC7" w:rsidP="00B922CB">
      <w:pPr>
        <w:spacing w:line="360" w:lineRule="auto"/>
        <w:jc w:val="both"/>
        <w:rPr>
          <w:rFonts w:ascii="Times New Roman" w:hAnsi="Times New Roman" w:cs="Times New Roman"/>
          <w:sz w:val="24"/>
          <w:szCs w:val="24"/>
        </w:rPr>
      </w:pPr>
      <w:r w:rsidRPr="00996435">
        <w:rPr>
          <w:rFonts w:ascii="Times New Roman" w:hAnsi="Times New Roman" w:cs="Times New Roman"/>
          <w:sz w:val="24"/>
          <w:szCs w:val="24"/>
        </w:rPr>
        <w:t>The Inspectorate made the following recommendations;</w:t>
      </w:r>
    </w:p>
    <w:p w:rsidR="00F64BC7" w:rsidRPr="00996435" w:rsidRDefault="00F64BC7" w:rsidP="00B922CB">
      <w:pPr>
        <w:pStyle w:val="ListParagraph"/>
        <w:numPr>
          <w:ilvl w:val="0"/>
          <w:numId w:val="11"/>
        </w:numPr>
        <w:spacing w:line="360" w:lineRule="auto"/>
        <w:jc w:val="both"/>
        <w:rPr>
          <w:rFonts w:ascii="Times New Roman" w:hAnsi="Times New Roman" w:cs="Times New Roman"/>
          <w:b/>
          <w:sz w:val="24"/>
          <w:szCs w:val="24"/>
        </w:rPr>
      </w:pPr>
      <w:r w:rsidRPr="00996435">
        <w:rPr>
          <w:rFonts w:ascii="Times New Roman" w:hAnsi="Times New Roman" w:cs="Times New Roman"/>
          <w:b/>
          <w:sz w:val="24"/>
          <w:szCs w:val="24"/>
        </w:rPr>
        <w:t>The CAO warns Mr. Kivumbi Apollo</w:t>
      </w:r>
      <w:r w:rsidR="00C757F1" w:rsidRPr="00996435">
        <w:rPr>
          <w:rFonts w:ascii="Times New Roman" w:hAnsi="Times New Roman" w:cs="Times New Roman"/>
          <w:b/>
          <w:sz w:val="24"/>
          <w:szCs w:val="24"/>
        </w:rPr>
        <w:t xml:space="preserve">, Ms Nankya Harriet and Ms Nakalembe Safina who were members of the technical evaluation committee for the tender </w:t>
      </w:r>
      <w:r w:rsidR="00C757F1" w:rsidRPr="00996435">
        <w:rPr>
          <w:rFonts w:ascii="Times New Roman" w:hAnsi="Times New Roman" w:cs="Times New Roman"/>
          <w:b/>
          <w:sz w:val="24"/>
          <w:szCs w:val="24"/>
        </w:rPr>
        <w:lastRenderedPageBreak/>
        <w:t>for Wakiso Taxi park for failure to adhere to the evaluation criteria set in the bid document when evaluating the said bids</w:t>
      </w:r>
    </w:p>
    <w:p w:rsidR="00C757F1" w:rsidRPr="00996435" w:rsidRDefault="00C757F1" w:rsidP="00B922CB">
      <w:pPr>
        <w:pStyle w:val="ListParagraph"/>
        <w:numPr>
          <w:ilvl w:val="0"/>
          <w:numId w:val="11"/>
        </w:numPr>
        <w:spacing w:line="360" w:lineRule="auto"/>
        <w:jc w:val="both"/>
        <w:rPr>
          <w:rFonts w:ascii="Times New Roman" w:hAnsi="Times New Roman" w:cs="Times New Roman"/>
          <w:b/>
          <w:sz w:val="24"/>
          <w:szCs w:val="24"/>
        </w:rPr>
      </w:pPr>
      <w:r w:rsidRPr="00996435">
        <w:rPr>
          <w:rFonts w:ascii="Times New Roman" w:hAnsi="Times New Roman" w:cs="Times New Roman"/>
          <w:b/>
          <w:sz w:val="24"/>
          <w:szCs w:val="24"/>
        </w:rPr>
        <w:t>The CAO submits Mr. Akankwas</w:t>
      </w:r>
      <w:r w:rsidR="0053089D" w:rsidRPr="00996435">
        <w:rPr>
          <w:rFonts w:ascii="Times New Roman" w:hAnsi="Times New Roman" w:cs="Times New Roman"/>
          <w:b/>
          <w:sz w:val="24"/>
          <w:szCs w:val="24"/>
        </w:rPr>
        <w:t>a</w:t>
      </w:r>
      <w:r w:rsidRPr="00996435">
        <w:rPr>
          <w:rFonts w:ascii="Times New Roman" w:hAnsi="Times New Roman" w:cs="Times New Roman"/>
          <w:b/>
          <w:sz w:val="24"/>
          <w:szCs w:val="24"/>
        </w:rPr>
        <w:t xml:space="preserve"> Sam, Head PDU  Wakiso District Local Government to the District Service Commission  for dismissal for incompetence  exhibited by his failure to gu</w:t>
      </w:r>
      <w:r w:rsidR="00165FB5" w:rsidRPr="00996435">
        <w:rPr>
          <w:rFonts w:ascii="Times New Roman" w:hAnsi="Times New Roman" w:cs="Times New Roman"/>
          <w:b/>
          <w:sz w:val="24"/>
          <w:szCs w:val="24"/>
        </w:rPr>
        <w:t>i</w:t>
      </w:r>
      <w:r w:rsidRPr="00996435">
        <w:rPr>
          <w:rFonts w:ascii="Times New Roman" w:hAnsi="Times New Roman" w:cs="Times New Roman"/>
          <w:b/>
          <w:sz w:val="24"/>
          <w:szCs w:val="24"/>
        </w:rPr>
        <w:t xml:space="preserve">de the Evaluation committee and the contracts committee to comply </w:t>
      </w:r>
      <w:r w:rsidR="0053089D" w:rsidRPr="00996435">
        <w:rPr>
          <w:rFonts w:ascii="Times New Roman" w:hAnsi="Times New Roman" w:cs="Times New Roman"/>
          <w:b/>
          <w:sz w:val="24"/>
          <w:szCs w:val="24"/>
        </w:rPr>
        <w:t>with the law when evaluating bids and awarding the contract for collection of revenue for Wakiso taxi Park and other breaches of the procurement law for which he is already on interdiction</w:t>
      </w:r>
    </w:p>
    <w:p w:rsidR="0053089D" w:rsidRPr="00996435" w:rsidRDefault="0053089D" w:rsidP="00B922CB">
      <w:pPr>
        <w:pStyle w:val="ListParagraph"/>
        <w:numPr>
          <w:ilvl w:val="0"/>
          <w:numId w:val="11"/>
        </w:numPr>
        <w:spacing w:line="360" w:lineRule="auto"/>
        <w:jc w:val="both"/>
        <w:rPr>
          <w:rFonts w:ascii="Times New Roman" w:hAnsi="Times New Roman" w:cs="Times New Roman"/>
          <w:b/>
          <w:sz w:val="24"/>
          <w:szCs w:val="24"/>
        </w:rPr>
      </w:pPr>
      <w:r w:rsidRPr="00996435">
        <w:rPr>
          <w:rFonts w:ascii="Times New Roman" w:hAnsi="Times New Roman" w:cs="Times New Roman"/>
          <w:b/>
          <w:sz w:val="24"/>
          <w:szCs w:val="24"/>
        </w:rPr>
        <w:t>The CAO should advise  the incoming Contracts Committee  to display an impeccable</w:t>
      </w:r>
      <w:r w:rsidR="000B4C20" w:rsidRPr="00996435">
        <w:rPr>
          <w:rFonts w:ascii="Times New Roman" w:hAnsi="Times New Roman" w:cs="Times New Roman"/>
          <w:b/>
          <w:sz w:val="24"/>
          <w:szCs w:val="24"/>
        </w:rPr>
        <w:t xml:space="preserve"> standard of integrity and competence in performing of their functions</w:t>
      </w:r>
    </w:p>
    <w:p w:rsidR="000B4C20" w:rsidRPr="00996435" w:rsidRDefault="000B4C20" w:rsidP="00B922CB">
      <w:pPr>
        <w:pStyle w:val="ListParagraph"/>
        <w:numPr>
          <w:ilvl w:val="0"/>
          <w:numId w:val="11"/>
        </w:numPr>
        <w:spacing w:line="360" w:lineRule="auto"/>
        <w:jc w:val="both"/>
        <w:rPr>
          <w:rFonts w:ascii="Times New Roman" w:hAnsi="Times New Roman" w:cs="Times New Roman"/>
          <w:b/>
          <w:sz w:val="24"/>
          <w:szCs w:val="24"/>
        </w:rPr>
      </w:pPr>
      <w:r w:rsidRPr="00996435">
        <w:rPr>
          <w:rFonts w:ascii="Times New Roman" w:hAnsi="Times New Roman" w:cs="Times New Roman"/>
          <w:b/>
          <w:sz w:val="24"/>
          <w:szCs w:val="24"/>
        </w:rPr>
        <w:t>The chairperson of the Contracts Committee ensures that all members of the evaluation committee always sign the code of Ethical conduct</w:t>
      </w:r>
      <w:r w:rsidR="004F04D5" w:rsidRPr="00996435">
        <w:rPr>
          <w:rFonts w:ascii="Times New Roman" w:hAnsi="Times New Roman" w:cs="Times New Roman"/>
          <w:b/>
          <w:sz w:val="24"/>
          <w:szCs w:val="24"/>
        </w:rPr>
        <w:t xml:space="preserve"> while executing their responsibilities with regard to procurement and disposal of public assets</w:t>
      </w:r>
    </w:p>
    <w:p w:rsidR="004F04D5" w:rsidRPr="00996435" w:rsidRDefault="004F04D5" w:rsidP="00B922CB">
      <w:pPr>
        <w:pStyle w:val="ListParagraph"/>
        <w:numPr>
          <w:ilvl w:val="0"/>
          <w:numId w:val="11"/>
        </w:numPr>
        <w:spacing w:line="360" w:lineRule="auto"/>
        <w:jc w:val="both"/>
        <w:rPr>
          <w:rFonts w:ascii="Times New Roman" w:hAnsi="Times New Roman" w:cs="Times New Roman"/>
          <w:sz w:val="24"/>
          <w:szCs w:val="24"/>
        </w:rPr>
      </w:pPr>
      <w:r w:rsidRPr="00996435">
        <w:rPr>
          <w:rFonts w:ascii="Times New Roman" w:hAnsi="Times New Roman" w:cs="Times New Roman"/>
          <w:b/>
          <w:sz w:val="24"/>
          <w:szCs w:val="24"/>
        </w:rPr>
        <w:t>The CAO, Wakiso should closely monitor the performance of the service provider for medical examination of salon operators, food and beverages and collection of revenues- plan fees in the sub counties enforcement of the contract agreement</w:t>
      </w:r>
      <w:r w:rsidRPr="00996435">
        <w:rPr>
          <w:rFonts w:ascii="Times New Roman" w:hAnsi="Times New Roman" w:cs="Times New Roman"/>
          <w:sz w:val="24"/>
          <w:szCs w:val="24"/>
        </w:rPr>
        <w:t>.</w:t>
      </w:r>
    </w:p>
    <w:p w:rsidR="0019279E" w:rsidRPr="00996435" w:rsidRDefault="0019279E" w:rsidP="00B922CB">
      <w:pPr>
        <w:spacing w:line="360" w:lineRule="auto"/>
        <w:jc w:val="both"/>
        <w:rPr>
          <w:rFonts w:ascii="Times New Roman" w:hAnsi="Times New Roman" w:cs="Times New Roman"/>
          <w:sz w:val="24"/>
          <w:szCs w:val="24"/>
        </w:rPr>
      </w:pPr>
    </w:p>
    <w:p w:rsidR="008032F6" w:rsidRPr="00996435" w:rsidRDefault="008032F6" w:rsidP="00B922CB">
      <w:pPr>
        <w:spacing w:line="360" w:lineRule="auto"/>
        <w:jc w:val="both"/>
        <w:rPr>
          <w:rFonts w:ascii="Times New Roman" w:hAnsi="Times New Roman" w:cs="Times New Roman"/>
          <w:sz w:val="24"/>
          <w:szCs w:val="24"/>
        </w:rPr>
      </w:pPr>
      <w:r w:rsidRPr="00996435">
        <w:rPr>
          <w:rFonts w:ascii="Times New Roman" w:hAnsi="Times New Roman" w:cs="Times New Roman"/>
          <w:sz w:val="24"/>
          <w:szCs w:val="24"/>
        </w:rPr>
        <w:t xml:space="preserve">These are the </w:t>
      </w:r>
      <w:r w:rsidR="0019279E" w:rsidRPr="00996435">
        <w:rPr>
          <w:rFonts w:ascii="Times New Roman" w:hAnsi="Times New Roman" w:cs="Times New Roman"/>
          <w:sz w:val="24"/>
          <w:szCs w:val="24"/>
        </w:rPr>
        <w:t>‘</w:t>
      </w:r>
      <w:r w:rsidRPr="00996435">
        <w:rPr>
          <w:rFonts w:ascii="Times New Roman" w:hAnsi="Times New Roman" w:cs="Times New Roman"/>
          <w:sz w:val="24"/>
          <w:szCs w:val="24"/>
        </w:rPr>
        <w:t>decisions</w:t>
      </w:r>
      <w:r w:rsidR="0019279E" w:rsidRPr="00996435">
        <w:rPr>
          <w:rFonts w:ascii="Times New Roman" w:hAnsi="Times New Roman" w:cs="Times New Roman"/>
          <w:sz w:val="24"/>
          <w:szCs w:val="24"/>
        </w:rPr>
        <w:t>’</w:t>
      </w:r>
      <w:r w:rsidRPr="00996435">
        <w:rPr>
          <w:rFonts w:ascii="Times New Roman" w:hAnsi="Times New Roman" w:cs="Times New Roman"/>
          <w:sz w:val="24"/>
          <w:szCs w:val="24"/>
        </w:rPr>
        <w:t xml:space="preserve"> that this court is being asked to review. </w:t>
      </w:r>
      <w:r w:rsidR="003F0565" w:rsidRPr="00996435">
        <w:rPr>
          <w:rFonts w:ascii="Times New Roman" w:hAnsi="Times New Roman" w:cs="Times New Roman"/>
          <w:sz w:val="24"/>
          <w:szCs w:val="24"/>
        </w:rPr>
        <w:t>T</w:t>
      </w:r>
      <w:r w:rsidRPr="00996435">
        <w:rPr>
          <w:rFonts w:ascii="Times New Roman" w:hAnsi="Times New Roman" w:cs="Times New Roman"/>
          <w:sz w:val="24"/>
          <w:szCs w:val="24"/>
        </w:rPr>
        <w:t xml:space="preserve">he </w:t>
      </w:r>
      <w:r w:rsidR="003F0565" w:rsidRPr="00996435">
        <w:rPr>
          <w:rFonts w:ascii="Times New Roman" w:hAnsi="Times New Roman" w:cs="Times New Roman"/>
          <w:sz w:val="24"/>
          <w:szCs w:val="24"/>
        </w:rPr>
        <w:t>purpose</w:t>
      </w:r>
      <w:r w:rsidR="00C31E80" w:rsidRPr="00996435">
        <w:rPr>
          <w:rFonts w:ascii="Times New Roman" w:hAnsi="Times New Roman" w:cs="Times New Roman"/>
          <w:sz w:val="24"/>
          <w:szCs w:val="24"/>
        </w:rPr>
        <w:t xml:space="preserve"> </w:t>
      </w:r>
      <w:r w:rsidRPr="00996435">
        <w:rPr>
          <w:rFonts w:ascii="Times New Roman" w:hAnsi="Times New Roman" w:cs="Times New Roman"/>
          <w:sz w:val="24"/>
          <w:szCs w:val="24"/>
        </w:rPr>
        <w:t xml:space="preserve">of judicial review </w:t>
      </w:r>
      <w:r w:rsidR="00366763" w:rsidRPr="00996435">
        <w:rPr>
          <w:rFonts w:ascii="Times New Roman" w:hAnsi="Times New Roman" w:cs="Times New Roman"/>
          <w:sz w:val="24"/>
          <w:szCs w:val="24"/>
        </w:rPr>
        <w:t xml:space="preserve">has been </w:t>
      </w:r>
      <w:r w:rsidR="0019279E" w:rsidRPr="00996435">
        <w:rPr>
          <w:rFonts w:ascii="Times New Roman" w:hAnsi="Times New Roman" w:cs="Times New Roman"/>
          <w:sz w:val="24"/>
          <w:szCs w:val="24"/>
        </w:rPr>
        <w:t xml:space="preserve">well </w:t>
      </w:r>
      <w:r w:rsidR="00366763" w:rsidRPr="00996435">
        <w:rPr>
          <w:rFonts w:ascii="Times New Roman" w:hAnsi="Times New Roman" w:cs="Times New Roman"/>
          <w:sz w:val="24"/>
          <w:szCs w:val="24"/>
        </w:rPr>
        <w:t xml:space="preserve">articulated by </w:t>
      </w:r>
      <w:r w:rsidR="0019279E" w:rsidRPr="00996435">
        <w:rPr>
          <w:rFonts w:ascii="Times New Roman" w:hAnsi="Times New Roman" w:cs="Times New Roman"/>
          <w:sz w:val="24"/>
          <w:szCs w:val="24"/>
        </w:rPr>
        <w:t xml:space="preserve">both </w:t>
      </w:r>
      <w:r w:rsidR="00366763" w:rsidRPr="00996435">
        <w:rPr>
          <w:rFonts w:ascii="Times New Roman" w:hAnsi="Times New Roman" w:cs="Times New Roman"/>
          <w:sz w:val="24"/>
          <w:szCs w:val="24"/>
        </w:rPr>
        <w:t>counsel</w:t>
      </w:r>
      <w:r w:rsidR="003F0565" w:rsidRPr="00996435">
        <w:rPr>
          <w:rFonts w:ascii="Times New Roman" w:hAnsi="Times New Roman" w:cs="Times New Roman"/>
          <w:sz w:val="24"/>
          <w:szCs w:val="24"/>
        </w:rPr>
        <w:t>. It is not concerned with the decision in issue perse but with the decision making process. It essentially involves the assessment of the manner in which the decision is made; it is not an appeal and the jurisdiction is exercised in supervisory manner, not to vindicate the rights as such but to ensure that public powers are exercised in accordance with basic standards of legality, fairness and rationality.</w:t>
      </w:r>
    </w:p>
    <w:p w:rsidR="004A5CBE" w:rsidRPr="00996435" w:rsidRDefault="004A5CBE" w:rsidP="00B922CB">
      <w:pPr>
        <w:spacing w:line="360" w:lineRule="auto"/>
        <w:jc w:val="both"/>
        <w:rPr>
          <w:rFonts w:ascii="Times New Roman" w:hAnsi="Times New Roman" w:cs="Times New Roman"/>
          <w:i/>
          <w:sz w:val="24"/>
          <w:szCs w:val="24"/>
        </w:rPr>
      </w:pPr>
    </w:p>
    <w:p w:rsidR="00366763" w:rsidRPr="00996435" w:rsidRDefault="00B060A9" w:rsidP="00B922CB">
      <w:pPr>
        <w:spacing w:line="360" w:lineRule="auto"/>
        <w:jc w:val="both"/>
        <w:rPr>
          <w:rFonts w:ascii="Times New Roman" w:hAnsi="Times New Roman" w:cs="Times New Roman"/>
          <w:sz w:val="24"/>
          <w:szCs w:val="24"/>
        </w:rPr>
      </w:pPr>
      <w:r w:rsidRPr="00996435">
        <w:rPr>
          <w:rFonts w:ascii="Times New Roman" w:hAnsi="Times New Roman" w:cs="Times New Roman"/>
          <w:sz w:val="24"/>
          <w:szCs w:val="24"/>
        </w:rPr>
        <w:t>This case yet again raise</w:t>
      </w:r>
      <w:r w:rsidR="0019279E" w:rsidRPr="00996435">
        <w:rPr>
          <w:rFonts w:ascii="Times New Roman" w:hAnsi="Times New Roman" w:cs="Times New Roman"/>
          <w:sz w:val="24"/>
          <w:szCs w:val="24"/>
        </w:rPr>
        <w:t>s</w:t>
      </w:r>
      <w:r w:rsidRPr="00996435">
        <w:rPr>
          <w:rFonts w:ascii="Times New Roman" w:hAnsi="Times New Roman" w:cs="Times New Roman"/>
          <w:sz w:val="24"/>
          <w:szCs w:val="24"/>
        </w:rPr>
        <w:t xml:space="preserve"> the</w:t>
      </w:r>
      <w:r w:rsidR="0019279E" w:rsidRPr="00996435">
        <w:rPr>
          <w:rFonts w:ascii="Times New Roman" w:hAnsi="Times New Roman" w:cs="Times New Roman"/>
          <w:sz w:val="24"/>
          <w:szCs w:val="24"/>
        </w:rPr>
        <w:t xml:space="preserve"> issue as to whether or not thes</w:t>
      </w:r>
      <w:r w:rsidRPr="00996435">
        <w:rPr>
          <w:rFonts w:ascii="Times New Roman" w:hAnsi="Times New Roman" w:cs="Times New Roman"/>
          <w:sz w:val="24"/>
          <w:szCs w:val="24"/>
        </w:rPr>
        <w:t xml:space="preserve">e findings, recommendations, suggestions and observations as opposed to </w:t>
      </w:r>
      <w:r w:rsidRPr="00996435">
        <w:rPr>
          <w:rFonts w:ascii="Times New Roman" w:hAnsi="Times New Roman" w:cs="Times New Roman"/>
          <w:sz w:val="24"/>
          <w:szCs w:val="24"/>
          <w:u w:val="single"/>
        </w:rPr>
        <w:t xml:space="preserve">decisions </w:t>
      </w:r>
      <w:r w:rsidRPr="00996435">
        <w:rPr>
          <w:rFonts w:ascii="Times New Roman" w:hAnsi="Times New Roman" w:cs="Times New Roman"/>
          <w:sz w:val="24"/>
          <w:szCs w:val="24"/>
        </w:rPr>
        <w:t xml:space="preserve">can be a subject of the prerogative orders of certiorari. In the case of </w:t>
      </w:r>
      <w:r w:rsidRPr="00996435">
        <w:rPr>
          <w:rFonts w:ascii="Times New Roman" w:hAnsi="Times New Roman" w:cs="Times New Roman"/>
          <w:b/>
          <w:sz w:val="24"/>
          <w:szCs w:val="24"/>
        </w:rPr>
        <w:t xml:space="preserve">DOTT SERVICES LTD Vs ATTORNEY GENERAL AND AUDITOR GENERAL (Misc Cause No. 125 of 2009) </w:t>
      </w:r>
      <w:r w:rsidRPr="00996435">
        <w:rPr>
          <w:rFonts w:ascii="Times New Roman" w:hAnsi="Times New Roman" w:cs="Times New Roman"/>
          <w:sz w:val="24"/>
          <w:szCs w:val="24"/>
        </w:rPr>
        <w:t xml:space="preserve">(unreported) the Hon. Justice V.F Musoke Kibuka discussed the distinction and </w:t>
      </w:r>
      <w:r w:rsidR="00B0178E" w:rsidRPr="00996435">
        <w:rPr>
          <w:rFonts w:ascii="Times New Roman" w:hAnsi="Times New Roman" w:cs="Times New Roman"/>
          <w:sz w:val="24"/>
          <w:szCs w:val="24"/>
        </w:rPr>
        <w:t xml:space="preserve">held </w:t>
      </w:r>
      <w:r w:rsidR="00806C55" w:rsidRPr="00996435">
        <w:rPr>
          <w:rFonts w:ascii="Times New Roman" w:hAnsi="Times New Roman" w:cs="Times New Roman"/>
          <w:sz w:val="24"/>
          <w:szCs w:val="24"/>
        </w:rPr>
        <w:t>as follows</w:t>
      </w:r>
      <w:r w:rsidR="00B0178E" w:rsidRPr="00996435">
        <w:rPr>
          <w:rFonts w:ascii="Times New Roman" w:hAnsi="Times New Roman" w:cs="Times New Roman"/>
          <w:sz w:val="24"/>
          <w:szCs w:val="24"/>
        </w:rPr>
        <w:t>:-</w:t>
      </w:r>
    </w:p>
    <w:p w:rsidR="00B0178E" w:rsidRPr="00996435" w:rsidRDefault="00B0178E" w:rsidP="00B922CB">
      <w:pPr>
        <w:spacing w:line="360" w:lineRule="auto"/>
        <w:ind w:left="720"/>
        <w:jc w:val="both"/>
        <w:rPr>
          <w:rFonts w:ascii="Times New Roman" w:hAnsi="Times New Roman" w:cs="Times New Roman"/>
          <w:sz w:val="24"/>
          <w:szCs w:val="24"/>
        </w:rPr>
      </w:pPr>
      <w:r w:rsidRPr="00996435">
        <w:rPr>
          <w:rFonts w:ascii="Times New Roman" w:hAnsi="Times New Roman" w:cs="Times New Roman"/>
          <w:b/>
          <w:i/>
          <w:sz w:val="24"/>
          <w:szCs w:val="24"/>
        </w:rPr>
        <w:lastRenderedPageBreak/>
        <w:t xml:space="preserve">“Certiorari issues to quash decisions made by a statutory body or by a public officer or an inferior court or tribunal. </w:t>
      </w:r>
      <w:r w:rsidRPr="00996435">
        <w:rPr>
          <w:rFonts w:ascii="Times New Roman" w:hAnsi="Times New Roman" w:cs="Times New Roman"/>
          <w:b/>
          <w:i/>
          <w:sz w:val="24"/>
          <w:szCs w:val="24"/>
          <w:u w:val="single"/>
        </w:rPr>
        <w:t>It cannot issue against mere findings, recommendations, suggestions or observations.</w:t>
      </w:r>
      <w:r w:rsidRPr="00996435">
        <w:rPr>
          <w:rFonts w:ascii="Times New Roman" w:hAnsi="Times New Roman" w:cs="Times New Roman"/>
          <w:b/>
          <w:i/>
          <w:sz w:val="24"/>
          <w:szCs w:val="24"/>
        </w:rPr>
        <w:t xml:space="preserve"> In the instant application the report of the 2</w:t>
      </w:r>
      <w:r w:rsidRPr="00996435">
        <w:rPr>
          <w:rFonts w:ascii="Times New Roman" w:hAnsi="Times New Roman" w:cs="Times New Roman"/>
          <w:b/>
          <w:i/>
          <w:sz w:val="24"/>
          <w:szCs w:val="24"/>
          <w:vertAlign w:val="superscript"/>
        </w:rPr>
        <w:t>nd</w:t>
      </w:r>
      <w:r w:rsidRPr="00996435">
        <w:rPr>
          <w:rFonts w:ascii="Times New Roman" w:hAnsi="Times New Roman" w:cs="Times New Roman"/>
          <w:b/>
          <w:i/>
          <w:sz w:val="24"/>
          <w:szCs w:val="24"/>
        </w:rPr>
        <w:t xml:space="preserve"> respondent against which the prerogative order is being sought clearly contains no decision that can be quashed by way of issuance of certiorari...........”</w:t>
      </w:r>
      <w:r w:rsidR="0019279E" w:rsidRPr="00996435">
        <w:rPr>
          <w:rFonts w:ascii="Times New Roman" w:hAnsi="Times New Roman" w:cs="Times New Roman"/>
          <w:sz w:val="24"/>
          <w:szCs w:val="24"/>
        </w:rPr>
        <w:t xml:space="preserve"> (emphasis added)</w:t>
      </w:r>
    </w:p>
    <w:p w:rsidR="00B0178E" w:rsidRPr="00996435" w:rsidRDefault="00B0178E" w:rsidP="00B922CB">
      <w:pPr>
        <w:spacing w:line="360" w:lineRule="auto"/>
        <w:jc w:val="both"/>
        <w:rPr>
          <w:rFonts w:ascii="Times New Roman" w:hAnsi="Times New Roman" w:cs="Times New Roman"/>
          <w:b/>
          <w:i/>
          <w:sz w:val="24"/>
          <w:szCs w:val="24"/>
        </w:rPr>
      </w:pPr>
    </w:p>
    <w:p w:rsidR="00B0178E" w:rsidRPr="00996435" w:rsidRDefault="00B0178E" w:rsidP="00B922CB">
      <w:pPr>
        <w:spacing w:line="360" w:lineRule="auto"/>
        <w:jc w:val="both"/>
        <w:rPr>
          <w:rFonts w:ascii="Times New Roman" w:hAnsi="Times New Roman" w:cs="Times New Roman"/>
          <w:sz w:val="24"/>
          <w:szCs w:val="24"/>
        </w:rPr>
      </w:pPr>
      <w:r w:rsidRPr="00996435">
        <w:rPr>
          <w:rFonts w:ascii="Times New Roman" w:hAnsi="Times New Roman" w:cs="Times New Roman"/>
          <w:sz w:val="24"/>
          <w:szCs w:val="24"/>
        </w:rPr>
        <w:t xml:space="preserve">The above case was cited with approval in the case of </w:t>
      </w:r>
      <w:r w:rsidRPr="00996435">
        <w:rPr>
          <w:rFonts w:ascii="Times New Roman" w:hAnsi="Times New Roman" w:cs="Times New Roman"/>
          <w:b/>
          <w:sz w:val="24"/>
          <w:szCs w:val="24"/>
          <w:u w:val="single"/>
        </w:rPr>
        <w:t>Luwero Town Council Vs Attorney General (Misc Cause No. 150 of 2013)</w:t>
      </w:r>
      <w:r w:rsidRPr="00996435">
        <w:rPr>
          <w:rFonts w:ascii="Times New Roman" w:hAnsi="Times New Roman" w:cs="Times New Roman"/>
          <w:sz w:val="24"/>
          <w:szCs w:val="24"/>
          <w:u w:val="single"/>
        </w:rPr>
        <w:t xml:space="preserve"> </w:t>
      </w:r>
      <w:r w:rsidRPr="00996435">
        <w:rPr>
          <w:rFonts w:ascii="Times New Roman" w:hAnsi="Times New Roman" w:cs="Times New Roman"/>
          <w:sz w:val="24"/>
          <w:szCs w:val="24"/>
        </w:rPr>
        <w:t>(unreported) where like in this case the IGG had investigated a matter and made recommendations to discipline some official of Luwero Town council including the Town Clerk. Court found that there was no decision to review.</w:t>
      </w:r>
    </w:p>
    <w:p w:rsidR="00B0178E" w:rsidRPr="00996435" w:rsidRDefault="00B0178E" w:rsidP="00B922CB">
      <w:pPr>
        <w:spacing w:line="360" w:lineRule="auto"/>
        <w:jc w:val="both"/>
        <w:rPr>
          <w:rFonts w:ascii="Times New Roman" w:hAnsi="Times New Roman" w:cs="Times New Roman"/>
          <w:sz w:val="24"/>
          <w:szCs w:val="24"/>
        </w:rPr>
      </w:pPr>
    </w:p>
    <w:p w:rsidR="00B0178E" w:rsidRPr="00996435" w:rsidRDefault="00B0178E" w:rsidP="00B922CB">
      <w:pPr>
        <w:spacing w:line="360" w:lineRule="auto"/>
        <w:jc w:val="both"/>
        <w:rPr>
          <w:rFonts w:ascii="Times New Roman" w:hAnsi="Times New Roman" w:cs="Times New Roman"/>
          <w:sz w:val="24"/>
          <w:szCs w:val="24"/>
        </w:rPr>
      </w:pPr>
      <w:r w:rsidRPr="00996435">
        <w:rPr>
          <w:rFonts w:ascii="Times New Roman" w:hAnsi="Times New Roman" w:cs="Times New Roman"/>
          <w:sz w:val="24"/>
          <w:szCs w:val="24"/>
        </w:rPr>
        <w:t xml:space="preserve">In the instant case the first recommendation is that the CAO warns Mr. Kivumbi </w:t>
      </w:r>
      <w:r w:rsidR="00040806" w:rsidRPr="00996435">
        <w:rPr>
          <w:rFonts w:ascii="Times New Roman" w:hAnsi="Times New Roman" w:cs="Times New Roman"/>
          <w:sz w:val="24"/>
          <w:szCs w:val="24"/>
        </w:rPr>
        <w:t>Apollo</w:t>
      </w:r>
      <w:r w:rsidRPr="00996435">
        <w:rPr>
          <w:rFonts w:ascii="Times New Roman" w:hAnsi="Times New Roman" w:cs="Times New Roman"/>
          <w:sz w:val="24"/>
          <w:szCs w:val="24"/>
        </w:rPr>
        <w:t xml:space="preserve">, Ms Nankya Harriet and Mr. Nakalembe Safina who were members of the Technical Evaluation </w:t>
      </w:r>
      <w:r w:rsidR="0053064A" w:rsidRPr="00996435">
        <w:rPr>
          <w:rFonts w:ascii="Times New Roman" w:hAnsi="Times New Roman" w:cs="Times New Roman"/>
          <w:sz w:val="24"/>
          <w:szCs w:val="24"/>
        </w:rPr>
        <w:t>C</w:t>
      </w:r>
      <w:r w:rsidRPr="00996435">
        <w:rPr>
          <w:rFonts w:ascii="Times New Roman" w:hAnsi="Times New Roman" w:cs="Times New Roman"/>
          <w:sz w:val="24"/>
          <w:szCs w:val="24"/>
        </w:rPr>
        <w:t>ommittee for failure of adhere to the evaluation criteria set in the bid document when evaluating the said bids. It is noteworthy that none of the three persons named is raising a finger and there is no decision that would warrant this court exercising its discretion to grant the prerogative order of certio</w:t>
      </w:r>
      <w:r w:rsidR="00040806" w:rsidRPr="00996435">
        <w:rPr>
          <w:rFonts w:ascii="Times New Roman" w:hAnsi="Times New Roman" w:cs="Times New Roman"/>
          <w:sz w:val="24"/>
          <w:szCs w:val="24"/>
        </w:rPr>
        <w:t>rari.</w:t>
      </w:r>
    </w:p>
    <w:p w:rsidR="00040806" w:rsidRPr="00996435" w:rsidRDefault="00040806" w:rsidP="00B922CB">
      <w:pPr>
        <w:spacing w:line="360" w:lineRule="auto"/>
        <w:jc w:val="both"/>
        <w:rPr>
          <w:rFonts w:ascii="Times New Roman" w:hAnsi="Times New Roman" w:cs="Times New Roman"/>
          <w:sz w:val="24"/>
          <w:szCs w:val="24"/>
        </w:rPr>
      </w:pPr>
    </w:p>
    <w:p w:rsidR="00C01149" w:rsidRPr="00996435" w:rsidRDefault="00040806" w:rsidP="00B922CB">
      <w:pPr>
        <w:spacing w:line="360" w:lineRule="auto"/>
        <w:jc w:val="both"/>
        <w:rPr>
          <w:rFonts w:ascii="Times New Roman" w:hAnsi="Times New Roman" w:cs="Times New Roman"/>
          <w:sz w:val="24"/>
          <w:szCs w:val="24"/>
        </w:rPr>
      </w:pPr>
      <w:r w:rsidRPr="00996435">
        <w:rPr>
          <w:rFonts w:ascii="Times New Roman" w:hAnsi="Times New Roman" w:cs="Times New Roman"/>
          <w:sz w:val="24"/>
          <w:szCs w:val="24"/>
        </w:rPr>
        <w:t xml:space="preserve">On the recommendation that Mr. Akankwasa be submitted to the District Service Commission for dismissal for incompetence it is </w:t>
      </w:r>
      <w:r w:rsidR="0053064A" w:rsidRPr="00996435">
        <w:rPr>
          <w:rFonts w:ascii="Times New Roman" w:hAnsi="Times New Roman" w:cs="Times New Roman"/>
          <w:sz w:val="24"/>
          <w:szCs w:val="24"/>
        </w:rPr>
        <w:t>the view of court t</w:t>
      </w:r>
      <w:r w:rsidR="00C01149" w:rsidRPr="00996435">
        <w:rPr>
          <w:rFonts w:ascii="Times New Roman" w:hAnsi="Times New Roman" w:cs="Times New Roman"/>
          <w:sz w:val="24"/>
          <w:szCs w:val="24"/>
        </w:rPr>
        <w:t>hat the District Service Committee cannot dismiss an employee on the recommendations of the IGG. If the District Service Commission has any reason for dismissing or disciplining an employee it would have to conduct its own disciplinary proceedings where the third applicant would be afforded an opportunity to present his case and the action of the District Service Commission would be based on their own findings and not the recommendation of the IGG.</w:t>
      </w:r>
    </w:p>
    <w:p w:rsidR="00C01149" w:rsidRPr="00996435" w:rsidRDefault="00C01149" w:rsidP="00B922CB">
      <w:pPr>
        <w:spacing w:line="360" w:lineRule="auto"/>
        <w:jc w:val="both"/>
        <w:rPr>
          <w:rFonts w:ascii="Times New Roman" w:hAnsi="Times New Roman" w:cs="Times New Roman"/>
          <w:sz w:val="24"/>
          <w:szCs w:val="24"/>
        </w:rPr>
      </w:pPr>
    </w:p>
    <w:p w:rsidR="00E8788A" w:rsidRPr="00996435" w:rsidRDefault="00E8788A" w:rsidP="00B922CB">
      <w:pPr>
        <w:spacing w:line="360" w:lineRule="auto"/>
        <w:jc w:val="both"/>
        <w:rPr>
          <w:rFonts w:ascii="Times New Roman" w:hAnsi="Times New Roman" w:cs="Times New Roman"/>
          <w:sz w:val="24"/>
          <w:szCs w:val="24"/>
        </w:rPr>
      </w:pPr>
      <w:r w:rsidRPr="00996435">
        <w:rPr>
          <w:rFonts w:ascii="Times New Roman" w:hAnsi="Times New Roman" w:cs="Times New Roman"/>
          <w:sz w:val="24"/>
          <w:szCs w:val="24"/>
        </w:rPr>
        <w:t xml:space="preserve">The third recommendation is that the CAO should advise the incoming Contracts Committee to display an impeccable standard of integrity and competence in performing their functions, the fourth that all members of the evaluation committed always sign the Code of Ethical </w:t>
      </w:r>
      <w:r w:rsidRPr="00996435">
        <w:rPr>
          <w:rFonts w:ascii="Times New Roman" w:hAnsi="Times New Roman" w:cs="Times New Roman"/>
          <w:sz w:val="24"/>
          <w:szCs w:val="24"/>
        </w:rPr>
        <w:lastRenderedPageBreak/>
        <w:t>Conduct while executing their responsibilities with regard to procurement and disposal of public and the filth that the CAO Wakiso should closely monitor the performance of the service provided</w:t>
      </w:r>
      <w:r w:rsidR="00EB6904" w:rsidRPr="00996435">
        <w:rPr>
          <w:rFonts w:ascii="Times New Roman" w:hAnsi="Times New Roman" w:cs="Times New Roman"/>
          <w:sz w:val="24"/>
          <w:szCs w:val="24"/>
        </w:rPr>
        <w:t xml:space="preserve"> for medical examination of salon operator, food and beverages and collection of revenue plan fees in the sub counties enforcement of the contract are to me routine matters that an efficient system should address without being reminded by the IGG. There is no decision contained in these recommendations that merits an order of certiorari to quash the impugned Report.</w:t>
      </w:r>
    </w:p>
    <w:p w:rsidR="00EB6904" w:rsidRPr="00996435" w:rsidRDefault="00EB6904" w:rsidP="00B922CB">
      <w:pPr>
        <w:spacing w:line="360" w:lineRule="auto"/>
        <w:jc w:val="both"/>
        <w:rPr>
          <w:rFonts w:ascii="Times New Roman" w:hAnsi="Times New Roman" w:cs="Times New Roman"/>
          <w:sz w:val="24"/>
          <w:szCs w:val="24"/>
        </w:rPr>
      </w:pPr>
      <w:r w:rsidRPr="00996435">
        <w:rPr>
          <w:rFonts w:ascii="Times New Roman" w:hAnsi="Times New Roman" w:cs="Times New Roman"/>
          <w:sz w:val="24"/>
          <w:szCs w:val="24"/>
        </w:rPr>
        <w:t xml:space="preserve">The above discussion disposes of this application. There is no decision to quash. One other matter that normally crops up is as to who is the proper person to sue in cases of Judicial Review like in this case where individuals like Mukwaya Joseph and Okello Silver are brought to Court for recommendations made by the IGG and are implementable by their respective offices especially the office of the Chief Administrative Officer. I presume that these officers are transferable so I do not know what would happen if by the time a decree is passed by this court those two officers are not in office to implement the decree. A similar situation arose in the case of </w:t>
      </w:r>
      <w:r w:rsidRPr="00996435">
        <w:rPr>
          <w:rFonts w:ascii="Times New Roman" w:hAnsi="Times New Roman" w:cs="Times New Roman"/>
          <w:b/>
          <w:sz w:val="24"/>
          <w:szCs w:val="24"/>
          <w:u w:val="single"/>
        </w:rPr>
        <w:t>Beachside Forest Authority, Professor Buyinza Mukadise and Gers</w:t>
      </w:r>
      <w:r w:rsidR="00835CB7" w:rsidRPr="00996435">
        <w:rPr>
          <w:rFonts w:ascii="Times New Roman" w:hAnsi="Times New Roman" w:cs="Times New Roman"/>
          <w:b/>
          <w:sz w:val="24"/>
          <w:szCs w:val="24"/>
          <w:u w:val="single"/>
        </w:rPr>
        <w:t>h</w:t>
      </w:r>
      <w:r w:rsidRPr="00996435">
        <w:rPr>
          <w:rFonts w:ascii="Times New Roman" w:hAnsi="Times New Roman" w:cs="Times New Roman"/>
          <w:b/>
          <w:sz w:val="24"/>
          <w:szCs w:val="24"/>
          <w:u w:val="single"/>
        </w:rPr>
        <w:t xml:space="preserve">om </w:t>
      </w:r>
      <w:r w:rsidR="00835CB7" w:rsidRPr="00996435">
        <w:rPr>
          <w:rFonts w:ascii="Times New Roman" w:hAnsi="Times New Roman" w:cs="Times New Roman"/>
          <w:b/>
          <w:sz w:val="24"/>
          <w:szCs w:val="24"/>
          <w:u w:val="single"/>
        </w:rPr>
        <w:t>Onyango Misc. Cause No. 123 of 2012</w:t>
      </w:r>
      <w:r w:rsidR="00835CB7" w:rsidRPr="00996435">
        <w:rPr>
          <w:rFonts w:ascii="Times New Roman" w:hAnsi="Times New Roman" w:cs="Times New Roman"/>
          <w:sz w:val="24"/>
          <w:szCs w:val="24"/>
        </w:rPr>
        <w:t xml:space="preserve"> (unreported) where both Professor Buyinza and Gershom had been sued in their personal capacities and this court had this to say:-</w:t>
      </w:r>
    </w:p>
    <w:p w:rsidR="00B12075" w:rsidRPr="00996435" w:rsidRDefault="00835CB7" w:rsidP="00B922CB">
      <w:pPr>
        <w:spacing w:line="360" w:lineRule="auto"/>
        <w:ind w:left="720"/>
        <w:jc w:val="both"/>
        <w:rPr>
          <w:rFonts w:ascii="Times New Roman" w:hAnsi="Times New Roman" w:cs="Times New Roman"/>
          <w:b/>
          <w:i/>
          <w:sz w:val="26"/>
          <w:szCs w:val="26"/>
        </w:rPr>
      </w:pPr>
      <w:r w:rsidRPr="00996435">
        <w:rPr>
          <w:rFonts w:ascii="Times New Roman" w:hAnsi="Times New Roman" w:cs="Times New Roman"/>
          <w:b/>
          <w:i/>
          <w:sz w:val="26"/>
          <w:szCs w:val="26"/>
        </w:rPr>
        <w:t>“The first issue arising from the above preliminary point is whether the 2</w:t>
      </w:r>
      <w:r w:rsidRPr="00996435">
        <w:rPr>
          <w:rFonts w:ascii="Times New Roman" w:hAnsi="Times New Roman" w:cs="Times New Roman"/>
          <w:b/>
          <w:i/>
          <w:sz w:val="26"/>
          <w:szCs w:val="26"/>
          <w:vertAlign w:val="superscript"/>
        </w:rPr>
        <w:t>nd</w:t>
      </w:r>
      <w:r w:rsidRPr="00996435">
        <w:rPr>
          <w:rFonts w:ascii="Times New Roman" w:hAnsi="Times New Roman" w:cs="Times New Roman"/>
          <w:b/>
          <w:i/>
          <w:sz w:val="26"/>
          <w:szCs w:val="26"/>
        </w:rPr>
        <w:t xml:space="preserve"> and 3</w:t>
      </w:r>
      <w:r w:rsidRPr="00996435">
        <w:rPr>
          <w:rFonts w:ascii="Times New Roman" w:hAnsi="Times New Roman" w:cs="Times New Roman"/>
          <w:b/>
          <w:i/>
          <w:sz w:val="26"/>
          <w:szCs w:val="26"/>
          <w:vertAlign w:val="superscript"/>
        </w:rPr>
        <w:t>rd</w:t>
      </w:r>
      <w:r w:rsidRPr="00996435">
        <w:rPr>
          <w:rFonts w:ascii="Times New Roman" w:hAnsi="Times New Roman" w:cs="Times New Roman"/>
          <w:b/>
          <w:i/>
          <w:sz w:val="26"/>
          <w:szCs w:val="26"/>
        </w:rPr>
        <w:t xml:space="preserve"> Respondent should have been brought into this action on the ground that they are the ones with the responsibility to grant the licences. I do not think so. One of the leading authorities where an order of mandamus was sought to enforce a court judgment like in this case was the case of </w:t>
      </w:r>
      <w:r w:rsidRPr="00996435">
        <w:rPr>
          <w:rFonts w:ascii="Times New Roman" w:hAnsi="Times New Roman" w:cs="Times New Roman"/>
          <w:b/>
          <w:i/>
          <w:sz w:val="26"/>
          <w:szCs w:val="26"/>
          <w:u w:val="single"/>
        </w:rPr>
        <w:t>SHAH Vs ATTORNEY GENERAL (No. 3) 1970 E.A w</w:t>
      </w:r>
      <w:r w:rsidRPr="00996435">
        <w:rPr>
          <w:rFonts w:ascii="Times New Roman" w:hAnsi="Times New Roman" w:cs="Times New Roman"/>
          <w:b/>
          <w:i/>
          <w:sz w:val="26"/>
          <w:szCs w:val="26"/>
        </w:rPr>
        <w:t xml:space="preserve">here the applicant had obtained a judgment against the Government for shs 67.500=interest and costs. The Government failed to pay and the applicant brought the </w:t>
      </w:r>
    </w:p>
    <w:p w:rsidR="00835CB7" w:rsidRPr="00996435" w:rsidRDefault="00835CB7" w:rsidP="00B922CB">
      <w:pPr>
        <w:spacing w:line="360" w:lineRule="auto"/>
        <w:ind w:left="720"/>
        <w:jc w:val="both"/>
        <w:rPr>
          <w:rFonts w:ascii="Times New Roman" w:hAnsi="Times New Roman" w:cs="Times New Roman"/>
          <w:b/>
          <w:i/>
          <w:sz w:val="26"/>
          <w:szCs w:val="26"/>
        </w:rPr>
      </w:pPr>
      <w:r w:rsidRPr="00996435">
        <w:rPr>
          <w:rFonts w:ascii="Times New Roman" w:hAnsi="Times New Roman" w:cs="Times New Roman"/>
          <w:b/>
          <w:i/>
          <w:sz w:val="26"/>
          <w:szCs w:val="26"/>
        </w:rPr>
        <w:t xml:space="preserve">motion for an order of mandamus directed to the officials responsible for making the payment, to pay the amount of the judgment and it was held that mandamus could issue to the Treasury Officer of Accounts to compel him to carry out the statutory duty to pay cast upon him by S.20(3) of the Government Proceedings Act. Although the order of mandamus was directed </w:t>
      </w:r>
      <w:r w:rsidRPr="00996435">
        <w:rPr>
          <w:rFonts w:ascii="Times New Roman" w:hAnsi="Times New Roman" w:cs="Times New Roman"/>
          <w:b/>
          <w:i/>
          <w:sz w:val="26"/>
          <w:szCs w:val="26"/>
        </w:rPr>
        <w:lastRenderedPageBreak/>
        <w:t>to the Treasury Officer of Accounts he had not been made party to the application. The party remained the Attorney General against whom the judgment had been delivered. The individual or individuals in the Treasury office of Accounts that were going to effect the payment were not named like in this application. An order of mandamus issued to the 1</w:t>
      </w:r>
      <w:r w:rsidRPr="00996435">
        <w:rPr>
          <w:rFonts w:ascii="Times New Roman" w:hAnsi="Times New Roman" w:cs="Times New Roman"/>
          <w:b/>
          <w:i/>
          <w:sz w:val="26"/>
          <w:szCs w:val="26"/>
          <w:vertAlign w:val="superscript"/>
        </w:rPr>
        <w:t>st</w:t>
      </w:r>
      <w:r w:rsidRPr="00996435">
        <w:rPr>
          <w:rFonts w:ascii="Times New Roman" w:hAnsi="Times New Roman" w:cs="Times New Roman"/>
          <w:b/>
          <w:i/>
          <w:sz w:val="26"/>
          <w:szCs w:val="26"/>
        </w:rPr>
        <w:t xml:space="preserve"> Respondents would trickle down to the officials responsible for issuing the Licence and not necessarily the 2</w:t>
      </w:r>
      <w:r w:rsidRPr="00996435">
        <w:rPr>
          <w:rFonts w:ascii="Times New Roman" w:hAnsi="Times New Roman" w:cs="Times New Roman"/>
          <w:b/>
          <w:i/>
          <w:sz w:val="26"/>
          <w:szCs w:val="26"/>
          <w:vertAlign w:val="superscript"/>
        </w:rPr>
        <w:t>nd</w:t>
      </w:r>
      <w:r w:rsidRPr="00996435">
        <w:rPr>
          <w:rFonts w:ascii="Times New Roman" w:hAnsi="Times New Roman" w:cs="Times New Roman"/>
          <w:b/>
          <w:i/>
          <w:sz w:val="26"/>
          <w:szCs w:val="26"/>
        </w:rPr>
        <w:t xml:space="preserve"> and 3</w:t>
      </w:r>
      <w:r w:rsidRPr="00996435">
        <w:rPr>
          <w:rFonts w:ascii="Times New Roman" w:hAnsi="Times New Roman" w:cs="Times New Roman"/>
          <w:b/>
          <w:i/>
          <w:sz w:val="26"/>
          <w:szCs w:val="26"/>
          <w:vertAlign w:val="superscript"/>
        </w:rPr>
        <w:t>rd</w:t>
      </w:r>
      <w:r w:rsidRPr="00996435">
        <w:rPr>
          <w:rFonts w:ascii="Times New Roman" w:hAnsi="Times New Roman" w:cs="Times New Roman"/>
          <w:b/>
          <w:i/>
          <w:sz w:val="26"/>
          <w:szCs w:val="26"/>
        </w:rPr>
        <w:t xml:space="preserve"> Respondents. In fact when the 2</w:t>
      </w:r>
      <w:r w:rsidRPr="00996435">
        <w:rPr>
          <w:rFonts w:ascii="Times New Roman" w:hAnsi="Times New Roman" w:cs="Times New Roman"/>
          <w:b/>
          <w:i/>
          <w:sz w:val="26"/>
          <w:szCs w:val="26"/>
          <w:vertAlign w:val="superscript"/>
        </w:rPr>
        <w:t>nd</w:t>
      </w:r>
      <w:r w:rsidRPr="00996435">
        <w:rPr>
          <w:rFonts w:ascii="Times New Roman" w:hAnsi="Times New Roman" w:cs="Times New Roman"/>
          <w:b/>
          <w:i/>
          <w:sz w:val="26"/>
          <w:szCs w:val="26"/>
        </w:rPr>
        <w:t xml:space="preserve"> Respondent declined to sign the Licence in this case someone else did. It was unnecessary to draw the 2</w:t>
      </w:r>
      <w:r w:rsidRPr="00996435">
        <w:rPr>
          <w:rFonts w:ascii="Times New Roman" w:hAnsi="Times New Roman" w:cs="Times New Roman"/>
          <w:b/>
          <w:i/>
          <w:sz w:val="26"/>
          <w:szCs w:val="26"/>
          <w:vertAlign w:val="superscript"/>
        </w:rPr>
        <w:t>nd</w:t>
      </w:r>
      <w:r w:rsidRPr="00996435">
        <w:rPr>
          <w:rFonts w:ascii="Times New Roman" w:hAnsi="Times New Roman" w:cs="Times New Roman"/>
          <w:b/>
          <w:i/>
          <w:sz w:val="26"/>
          <w:szCs w:val="26"/>
        </w:rPr>
        <w:t xml:space="preserve"> and 3</w:t>
      </w:r>
      <w:r w:rsidRPr="00996435">
        <w:rPr>
          <w:rFonts w:ascii="Times New Roman" w:hAnsi="Times New Roman" w:cs="Times New Roman"/>
          <w:b/>
          <w:i/>
          <w:sz w:val="26"/>
          <w:szCs w:val="26"/>
          <w:vertAlign w:val="superscript"/>
        </w:rPr>
        <w:t>rd</w:t>
      </w:r>
      <w:r w:rsidRPr="00996435">
        <w:rPr>
          <w:rFonts w:ascii="Times New Roman" w:hAnsi="Times New Roman" w:cs="Times New Roman"/>
          <w:b/>
          <w:i/>
          <w:sz w:val="26"/>
          <w:szCs w:val="26"/>
        </w:rPr>
        <w:t xml:space="preserve"> Respondent into this action because an order of mandamus could be issued without their presence and it would be enforceable against the 1</w:t>
      </w:r>
      <w:r w:rsidRPr="00996435">
        <w:rPr>
          <w:rFonts w:ascii="Times New Roman" w:hAnsi="Times New Roman" w:cs="Times New Roman"/>
          <w:b/>
          <w:i/>
          <w:sz w:val="26"/>
          <w:szCs w:val="26"/>
          <w:vertAlign w:val="superscript"/>
        </w:rPr>
        <w:t>st</w:t>
      </w:r>
      <w:r w:rsidRPr="00996435">
        <w:rPr>
          <w:rFonts w:ascii="Times New Roman" w:hAnsi="Times New Roman" w:cs="Times New Roman"/>
          <w:b/>
          <w:i/>
          <w:sz w:val="26"/>
          <w:szCs w:val="26"/>
        </w:rPr>
        <w:t xml:space="preserve"> Respondent.”</w:t>
      </w:r>
    </w:p>
    <w:p w:rsidR="00835CB7" w:rsidRPr="00996435" w:rsidRDefault="00835CB7" w:rsidP="00B922CB">
      <w:pPr>
        <w:spacing w:line="360" w:lineRule="auto"/>
        <w:jc w:val="both"/>
        <w:rPr>
          <w:rFonts w:ascii="Times New Roman" w:hAnsi="Times New Roman" w:cs="Times New Roman"/>
          <w:b/>
          <w:i/>
          <w:sz w:val="26"/>
          <w:szCs w:val="26"/>
        </w:rPr>
      </w:pPr>
    </w:p>
    <w:p w:rsidR="00B12075" w:rsidRPr="00996435" w:rsidRDefault="00835CB7" w:rsidP="00B922CB">
      <w:pPr>
        <w:spacing w:line="360" w:lineRule="auto"/>
        <w:jc w:val="both"/>
        <w:rPr>
          <w:rFonts w:ascii="Times New Roman" w:hAnsi="Times New Roman" w:cs="Times New Roman"/>
          <w:sz w:val="26"/>
          <w:szCs w:val="26"/>
        </w:rPr>
      </w:pPr>
      <w:r w:rsidRPr="00996435">
        <w:rPr>
          <w:rFonts w:ascii="Times New Roman" w:hAnsi="Times New Roman" w:cs="Times New Roman"/>
          <w:sz w:val="26"/>
          <w:szCs w:val="26"/>
        </w:rPr>
        <w:t>Similarly the recommendations of the IGG are enforceable by persons holding the offices in their official capacity and as court found in this above case it was not necessary to drag the 3</w:t>
      </w:r>
      <w:r w:rsidRPr="00996435">
        <w:rPr>
          <w:rFonts w:ascii="Times New Roman" w:hAnsi="Times New Roman" w:cs="Times New Roman"/>
          <w:sz w:val="26"/>
          <w:szCs w:val="26"/>
          <w:vertAlign w:val="superscript"/>
        </w:rPr>
        <w:t>rd</w:t>
      </w:r>
      <w:r w:rsidRPr="00996435">
        <w:rPr>
          <w:rFonts w:ascii="Times New Roman" w:hAnsi="Times New Roman" w:cs="Times New Roman"/>
          <w:sz w:val="26"/>
          <w:szCs w:val="26"/>
        </w:rPr>
        <w:t xml:space="preserve"> and 4</w:t>
      </w:r>
      <w:r w:rsidRPr="00996435">
        <w:rPr>
          <w:rFonts w:ascii="Times New Roman" w:hAnsi="Times New Roman" w:cs="Times New Roman"/>
          <w:sz w:val="26"/>
          <w:szCs w:val="26"/>
          <w:vertAlign w:val="superscript"/>
        </w:rPr>
        <w:t>th</w:t>
      </w:r>
      <w:r w:rsidRPr="00996435">
        <w:rPr>
          <w:rFonts w:ascii="Times New Roman" w:hAnsi="Times New Roman" w:cs="Times New Roman"/>
          <w:sz w:val="26"/>
          <w:szCs w:val="26"/>
        </w:rPr>
        <w:t xml:space="preserve"> Respondents in this action because if the decision of the IGG was to </w:t>
      </w:r>
    </w:p>
    <w:p w:rsidR="00B12075" w:rsidRPr="00996435" w:rsidRDefault="00B12075" w:rsidP="00B922CB">
      <w:pPr>
        <w:spacing w:line="360" w:lineRule="auto"/>
        <w:jc w:val="both"/>
        <w:rPr>
          <w:rFonts w:ascii="Times New Roman" w:hAnsi="Times New Roman" w:cs="Times New Roman"/>
          <w:sz w:val="26"/>
          <w:szCs w:val="26"/>
        </w:rPr>
      </w:pPr>
    </w:p>
    <w:p w:rsidR="00835CB7" w:rsidRPr="00996435" w:rsidRDefault="00835CB7" w:rsidP="00B922CB">
      <w:pPr>
        <w:spacing w:line="360" w:lineRule="auto"/>
        <w:jc w:val="both"/>
        <w:rPr>
          <w:rFonts w:ascii="Times New Roman" w:hAnsi="Times New Roman" w:cs="Times New Roman"/>
          <w:sz w:val="26"/>
          <w:szCs w:val="26"/>
        </w:rPr>
      </w:pPr>
      <w:r w:rsidRPr="00996435">
        <w:rPr>
          <w:rFonts w:ascii="Times New Roman" w:hAnsi="Times New Roman" w:cs="Times New Roman"/>
          <w:sz w:val="26"/>
          <w:szCs w:val="26"/>
        </w:rPr>
        <w:t>be quashed it would be brought to Court and quashed without necessarily involving the 3</w:t>
      </w:r>
      <w:r w:rsidRPr="00996435">
        <w:rPr>
          <w:rFonts w:ascii="Times New Roman" w:hAnsi="Times New Roman" w:cs="Times New Roman"/>
          <w:sz w:val="26"/>
          <w:szCs w:val="26"/>
          <w:vertAlign w:val="superscript"/>
        </w:rPr>
        <w:t>rd</w:t>
      </w:r>
      <w:r w:rsidRPr="00996435">
        <w:rPr>
          <w:rFonts w:ascii="Times New Roman" w:hAnsi="Times New Roman" w:cs="Times New Roman"/>
          <w:sz w:val="26"/>
          <w:szCs w:val="26"/>
        </w:rPr>
        <w:t xml:space="preserve"> and 4</w:t>
      </w:r>
      <w:r w:rsidRPr="00996435">
        <w:rPr>
          <w:rFonts w:ascii="Times New Roman" w:hAnsi="Times New Roman" w:cs="Times New Roman"/>
          <w:sz w:val="26"/>
          <w:szCs w:val="26"/>
          <w:vertAlign w:val="superscript"/>
        </w:rPr>
        <w:t>th</w:t>
      </w:r>
      <w:r w:rsidRPr="00996435">
        <w:rPr>
          <w:rFonts w:ascii="Times New Roman" w:hAnsi="Times New Roman" w:cs="Times New Roman"/>
          <w:sz w:val="26"/>
          <w:szCs w:val="26"/>
        </w:rPr>
        <w:t xml:space="preserve"> Respondents.</w:t>
      </w:r>
    </w:p>
    <w:p w:rsidR="00835CB7" w:rsidRPr="00996435" w:rsidRDefault="00835CB7" w:rsidP="00B922CB">
      <w:pPr>
        <w:spacing w:line="360" w:lineRule="auto"/>
        <w:jc w:val="both"/>
        <w:rPr>
          <w:rFonts w:ascii="Times New Roman" w:hAnsi="Times New Roman" w:cs="Times New Roman"/>
          <w:sz w:val="26"/>
          <w:szCs w:val="26"/>
        </w:rPr>
      </w:pPr>
    </w:p>
    <w:p w:rsidR="00835CB7" w:rsidRPr="00996435" w:rsidRDefault="00835CB7" w:rsidP="00B922CB">
      <w:pPr>
        <w:spacing w:line="360" w:lineRule="auto"/>
        <w:jc w:val="both"/>
        <w:rPr>
          <w:rFonts w:ascii="Times New Roman" w:hAnsi="Times New Roman" w:cs="Times New Roman"/>
          <w:sz w:val="26"/>
          <w:szCs w:val="26"/>
        </w:rPr>
      </w:pPr>
      <w:r w:rsidRPr="00996435">
        <w:rPr>
          <w:rFonts w:ascii="Times New Roman" w:hAnsi="Times New Roman" w:cs="Times New Roman"/>
          <w:sz w:val="26"/>
          <w:szCs w:val="26"/>
        </w:rPr>
        <w:t>In the circumstances I find no merit in this application which is dismissed with costs to the Respondents.</w:t>
      </w:r>
    </w:p>
    <w:p w:rsidR="00835CB7" w:rsidRPr="00996435" w:rsidRDefault="00835CB7" w:rsidP="00B922CB">
      <w:pPr>
        <w:spacing w:line="360" w:lineRule="auto"/>
        <w:jc w:val="both"/>
        <w:rPr>
          <w:rFonts w:ascii="Times New Roman" w:hAnsi="Times New Roman" w:cs="Times New Roman"/>
          <w:sz w:val="26"/>
          <w:szCs w:val="26"/>
        </w:rPr>
      </w:pPr>
    </w:p>
    <w:p w:rsidR="00835CB7" w:rsidRPr="00996435" w:rsidRDefault="00835CB7" w:rsidP="00B922CB">
      <w:pPr>
        <w:spacing w:line="360" w:lineRule="auto"/>
        <w:jc w:val="both"/>
        <w:rPr>
          <w:rFonts w:ascii="Times New Roman" w:hAnsi="Times New Roman" w:cs="Times New Roman"/>
          <w:b/>
          <w:sz w:val="26"/>
          <w:szCs w:val="26"/>
        </w:rPr>
      </w:pPr>
      <w:r w:rsidRPr="00996435">
        <w:rPr>
          <w:rFonts w:ascii="Times New Roman" w:hAnsi="Times New Roman" w:cs="Times New Roman"/>
          <w:b/>
          <w:sz w:val="26"/>
          <w:szCs w:val="26"/>
        </w:rPr>
        <w:t>Eldad Mwangusya</w:t>
      </w:r>
    </w:p>
    <w:p w:rsidR="00835CB7" w:rsidRPr="00996435" w:rsidRDefault="00835CB7" w:rsidP="00B922CB">
      <w:pPr>
        <w:spacing w:line="360" w:lineRule="auto"/>
        <w:jc w:val="both"/>
        <w:rPr>
          <w:rFonts w:ascii="Times New Roman" w:hAnsi="Times New Roman" w:cs="Times New Roman"/>
          <w:b/>
          <w:sz w:val="26"/>
          <w:szCs w:val="26"/>
        </w:rPr>
      </w:pPr>
      <w:r w:rsidRPr="00996435">
        <w:rPr>
          <w:rFonts w:ascii="Times New Roman" w:hAnsi="Times New Roman" w:cs="Times New Roman"/>
          <w:b/>
          <w:sz w:val="26"/>
          <w:szCs w:val="26"/>
        </w:rPr>
        <w:t xml:space="preserve">J U D G E </w:t>
      </w:r>
    </w:p>
    <w:p w:rsidR="0019279E" w:rsidRPr="00996435" w:rsidRDefault="0019279E" w:rsidP="00B922CB">
      <w:pPr>
        <w:spacing w:line="360" w:lineRule="auto"/>
        <w:jc w:val="both"/>
        <w:rPr>
          <w:rFonts w:ascii="Times New Roman" w:hAnsi="Times New Roman" w:cs="Times New Roman"/>
          <w:b/>
          <w:sz w:val="26"/>
          <w:szCs w:val="26"/>
        </w:rPr>
      </w:pPr>
      <w:r w:rsidRPr="00996435">
        <w:rPr>
          <w:rFonts w:ascii="Times New Roman" w:hAnsi="Times New Roman" w:cs="Times New Roman"/>
          <w:b/>
          <w:sz w:val="26"/>
          <w:szCs w:val="26"/>
        </w:rPr>
        <w:t>22.05.2013</w:t>
      </w:r>
    </w:p>
    <w:sectPr w:rsidR="0019279E" w:rsidRPr="00996435" w:rsidSect="000E7CB7">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1571" w:rsidRDefault="002B1571" w:rsidP="00F10EF1">
      <w:pPr>
        <w:spacing w:after="0" w:line="240" w:lineRule="auto"/>
      </w:pPr>
      <w:r>
        <w:separator/>
      </w:r>
    </w:p>
  </w:endnote>
  <w:endnote w:type="continuationSeparator" w:id="1">
    <w:p w:rsidR="002B1571" w:rsidRDefault="002B1571" w:rsidP="00F10E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300677"/>
      <w:docPartObj>
        <w:docPartGallery w:val="Page Numbers (Bottom of Page)"/>
        <w:docPartUnique/>
      </w:docPartObj>
    </w:sdtPr>
    <w:sdtContent>
      <w:p w:rsidR="001327D3" w:rsidRDefault="00CC721D">
        <w:pPr>
          <w:pStyle w:val="Footer"/>
          <w:jc w:val="center"/>
        </w:pPr>
        <w:fldSimple w:instr=" PAGE   \* MERGEFORMAT ">
          <w:r w:rsidR="00996435">
            <w:rPr>
              <w:noProof/>
            </w:rPr>
            <w:t>1</w:t>
          </w:r>
        </w:fldSimple>
      </w:p>
    </w:sdtContent>
  </w:sdt>
  <w:p w:rsidR="001327D3" w:rsidRDefault="001327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1571" w:rsidRDefault="002B1571" w:rsidP="00F10EF1">
      <w:pPr>
        <w:spacing w:after="0" w:line="240" w:lineRule="auto"/>
      </w:pPr>
      <w:r>
        <w:separator/>
      </w:r>
    </w:p>
  </w:footnote>
  <w:footnote w:type="continuationSeparator" w:id="1">
    <w:p w:rsidR="002B1571" w:rsidRDefault="002B1571" w:rsidP="00F10E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27726"/>
    <w:multiLevelType w:val="hybridMultilevel"/>
    <w:tmpl w:val="86887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4E33672"/>
    <w:multiLevelType w:val="hybridMultilevel"/>
    <w:tmpl w:val="CC009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540161F"/>
    <w:multiLevelType w:val="hybridMultilevel"/>
    <w:tmpl w:val="DF3CAE6A"/>
    <w:lvl w:ilvl="0" w:tplc="0C090017">
      <w:start w:val="9"/>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27D6E0B"/>
    <w:multiLevelType w:val="hybridMultilevel"/>
    <w:tmpl w:val="C2166C68"/>
    <w:lvl w:ilvl="0" w:tplc="444A2EA6">
      <w:start w:val="1"/>
      <w:numFmt w:val="lowerLetter"/>
      <w:lvlText w:val="%1)"/>
      <w:lvlJc w:val="left"/>
      <w:pPr>
        <w:ind w:left="720" w:hanging="360"/>
      </w:pPr>
      <w:rPr>
        <w:rFonts w:ascii="Verdana" w:eastAsiaTheme="minorHAnsi" w:hAnsi="Verdana"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8897CC1"/>
    <w:multiLevelType w:val="hybridMultilevel"/>
    <w:tmpl w:val="5A9C77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8806542"/>
    <w:multiLevelType w:val="hybridMultilevel"/>
    <w:tmpl w:val="402E81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D5E027B"/>
    <w:multiLevelType w:val="hybridMultilevel"/>
    <w:tmpl w:val="67825BE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04A2352"/>
    <w:multiLevelType w:val="hybridMultilevel"/>
    <w:tmpl w:val="402E81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23648B8"/>
    <w:multiLevelType w:val="hybridMultilevel"/>
    <w:tmpl w:val="A1965F7E"/>
    <w:lvl w:ilvl="0" w:tplc="E11EC66E">
      <w:start w:val="1"/>
      <w:numFmt w:val="lowerLetter"/>
      <w:lvlText w:val="%1)"/>
      <w:lvlJc w:val="left"/>
      <w:pPr>
        <w:ind w:left="720" w:hanging="360"/>
      </w:pPr>
      <w:rPr>
        <w:rFonts w:ascii="Verdana" w:eastAsiaTheme="minorHAnsi" w:hAnsi="Verdana"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2626FCC"/>
    <w:multiLevelType w:val="hybridMultilevel"/>
    <w:tmpl w:val="884AEB7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3171C6A"/>
    <w:multiLevelType w:val="hybridMultilevel"/>
    <w:tmpl w:val="A320735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9"/>
  </w:num>
  <w:num w:numId="3">
    <w:abstractNumId w:val="8"/>
  </w:num>
  <w:num w:numId="4">
    <w:abstractNumId w:val="4"/>
  </w:num>
  <w:num w:numId="5">
    <w:abstractNumId w:val="10"/>
  </w:num>
  <w:num w:numId="6">
    <w:abstractNumId w:val="2"/>
  </w:num>
  <w:num w:numId="7">
    <w:abstractNumId w:val="6"/>
  </w:num>
  <w:num w:numId="8">
    <w:abstractNumId w:val="5"/>
  </w:num>
  <w:num w:numId="9">
    <w:abstractNumId w:val="7"/>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E51BC"/>
    <w:rsid w:val="00024F70"/>
    <w:rsid w:val="00040806"/>
    <w:rsid w:val="000813C9"/>
    <w:rsid w:val="00093CA0"/>
    <w:rsid w:val="000A05AD"/>
    <w:rsid w:val="000A38D5"/>
    <w:rsid w:val="000B4C20"/>
    <w:rsid w:val="000E7CB7"/>
    <w:rsid w:val="0010212A"/>
    <w:rsid w:val="00107BD6"/>
    <w:rsid w:val="00111B19"/>
    <w:rsid w:val="00125A44"/>
    <w:rsid w:val="001327D3"/>
    <w:rsid w:val="00145F98"/>
    <w:rsid w:val="00154489"/>
    <w:rsid w:val="00165FB5"/>
    <w:rsid w:val="00172B81"/>
    <w:rsid w:val="00187D83"/>
    <w:rsid w:val="0019279E"/>
    <w:rsid w:val="00193520"/>
    <w:rsid w:val="001A001B"/>
    <w:rsid w:val="001A6CD4"/>
    <w:rsid w:val="001B1523"/>
    <w:rsid w:val="001F35B4"/>
    <w:rsid w:val="001F3EAC"/>
    <w:rsid w:val="001F5BFF"/>
    <w:rsid w:val="00201A39"/>
    <w:rsid w:val="00207E4E"/>
    <w:rsid w:val="00223FD3"/>
    <w:rsid w:val="00237294"/>
    <w:rsid w:val="002959C0"/>
    <w:rsid w:val="002A1FAE"/>
    <w:rsid w:val="002B1571"/>
    <w:rsid w:val="002D4ADA"/>
    <w:rsid w:val="002F7B84"/>
    <w:rsid w:val="00332FC0"/>
    <w:rsid w:val="003353C4"/>
    <w:rsid w:val="00366763"/>
    <w:rsid w:val="00375971"/>
    <w:rsid w:val="00396F9D"/>
    <w:rsid w:val="003B0E34"/>
    <w:rsid w:val="003E51BC"/>
    <w:rsid w:val="003F0565"/>
    <w:rsid w:val="00413553"/>
    <w:rsid w:val="00422D2E"/>
    <w:rsid w:val="00425353"/>
    <w:rsid w:val="00433C3C"/>
    <w:rsid w:val="00442F30"/>
    <w:rsid w:val="00444142"/>
    <w:rsid w:val="00446CE2"/>
    <w:rsid w:val="00452BEA"/>
    <w:rsid w:val="004A2556"/>
    <w:rsid w:val="004A367F"/>
    <w:rsid w:val="004A5CBE"/>
    <w:rsid w:val="004E7828"/>
    <w:rsid w:val="004F04D5"/>
    <w:rsid w:val="004F4D2F"/>
    <w:rsid w:val="00503A95"/>
    <w:rsid w:val="00503CDD"/>
    <w:rsid w:val="0051292F"/>
    <w:rsid w:val="0053064A"/>
    <w:rsid w:val="0053089D"/>
    <w:rsid w:val="0054096A"/>
    <w:rsid w:val="005478DC"/>
    <w:rsid w:val="0055462D"/>
    <w:rsid w:val="00561F1D"/>
    <w:rsid w:val="005902BE"/>
    <w:rsid w:val="005A2D70"/>
    <w:rsid w:val="005C21DF"/>
    <w:rsid w:val="005D081F"/>
    <w:rsid w:val="005E4905"/>
    <w:rsid w:val="005E4ED2"/>
    <w:rsid w:val="005E56FF"/>
    <w:rsid w:val="006100EA"/>
    <w:rsid w:val="006118E9"/>
    <w:rsid w:val="006245EF"/>
    <w:rsid w:val="00637690"/>
    <w:rsid w:val="00671302"/>
    <w:rsid w:val="0067748F"/>
    <w:rsid w:val="00687155"/>
    <w:rsid w:val="006A1D44"/>
    <w:rsid w:val="006C1EFA"/>
    <w:rsid w:val="006C3E87"/>
    <w:rsid w:val="006E156C"/>
    <w:rsid w:val="006E560C"/>
    <w:rsid w:val="006F24EE"/>
    <w:rsid w:val="006F3A59"/>
    <w:rsid w:val="0071192C"/>
    <w:rsid w:val="00712F40"/>
    <w:rsid w:val="00746D22"/>
    <w:rsid w:val="00776AC1"/>
    <w:rsid w:val="007906C2"/>
    <w:rsid w:val="007D13D3"/>
    <w:rsid w:val="0080195D"/>
    <w:rsid w:val="008032F6"/>
    <w:rsid w:val="0080687C"/>
    <w:rsid w:val="00806C55"/>
    <w:rsid w:val="0081255E"/>
    <w:rsid w:val="00820637"/>
    <w:rsid w:val="00825327"/>
    <w:rsid w:val="00835CB7"/>
    <w:rsid w:val="00876E0F"/>
    <w:rsid w:val="008803D5"/>
    <w:rsid w:val="008B081B"/>
    <w:rsid w:val="008D44FC"/>
    <w:rsid w:val="008E4F21"/>
    <w:rsid w:val="00903F68"/>
    <w:rsid w:val="00915E36"/>
    <w:rsid w:val="00925016"/>
    <w:rsid w:val="00946E63"/>
    <w:rsid w:val="00964179"/>
    <w:rsid w:val="00977822"/>
    <w:rsid w:val="00996435"/>
    <w:rsid w:val="009B0B23"/>
    <w:rsid w:val="009C6854"/>
    <w:rsid w:val="009E6BC0"/>
    <w:rsid w:val="00A06B40"/>
    <w:rsid w:val="00A25797"/>
    <w:rsid w:val="00A3514C"/>
    <w:rsid w:val="00A5017B"/>
    <w:rsid w:val="00A511F3"/>
    <w:rsid w:val="00A86A69"/>
    <w:rsid w:val="00A90448"/>
    <w:rsid w:val="00AA336B"/>
    <w:rsid w:val="00B0178E"/>
    <w:rsid w:val="00B060A9"/>
    <w:rsid w:val="00B12075"/>
    <w:rsid w:val="00B3070D"/>
    <w:rsid w:val="00B325A0"/>
    <w:rsid w:val="00B36D79"/>
    <w:rsid w:val="00B46561"/>
    <w:rsid w:val="00B5001B"/>
    <w:rsid w:val="00B72A72"/>
    <w:rsid w:val="00B73248"/>
    <w:rsid w:val="00B81407"/>
    <w:rsid w:val="00B87E11"/>
    <w:rsid w:val="00B922CB"/>
    <w:rsid w:val="00BA5B06"/>
    <w:rsid w:val="00BC1F7F"/>
    <w:rsid w:val="00BC5FA5"/>
    <w:rsid w:val="00BD080C"/>
    <w:rsid w:val="00BF06B2"/>
    <w:rsid w:val="00C01149"/>
    <w:rsid w:val="00C27C03"/>
    <w:rsid w:val="00C31E80"/>
    <w:rsid w:val="00C504A5"/>
    <w:rsid w:val="00C55FD2"/>
    <w:rsid w:val="00C75032"/>
    <w:rsid w:val="00C757F1"/>
    <w:rsid w:val="00CA0CA9"/>
    <w:rsid w:val="00CA37C3"/>
    <w:rsid w:val="00CC1D14"/>
    <w:rsid w:val="00CC32D9"/>
    <w:rsid w:val="00CC4807"/>
    <w:rsid w:val="00CC721D"/>
    <w:rsid w:val="00CD52F0"/>
    <w:rsid w:val="00CD5EE3"/>
    <w:rsid w:val="00CD6899"/>
    <w:rsid w:val="00CF05F6"/>
    <w:rsid w:val="00CF50B3"/>
    <w:rsid w:val="00D008D0"/>
    <w:rsid w:val="00D12D9B"/>
    <w:rsid w:val="00D178A5"/>
    <w:rsid w:val="00D2234D"/>
    <w:rsid w:val="00D35185"/>
    <w:rsid w:val="00D42AAF"/>
    <w:rsid w:val="00D57827"/>
    <w:rsid w:val="00D57A8E"/>
    <w:rsid w:val="00D638CA"/>
    <w:rsid w:val="00D64A32"/>
    <w:rsid w:val="00D703B7"/>
    <w:rsid w:val="00D8107A"/>
    <w:rsid w:val="00D91948"/>
    <w:rsid w:val="00D94530"/>
    <w:rsid w:val="00DA6289"/>
    <w:rsid w:val="00DB6D4A"/>
    <w:rsid w:val="00DB7749"/>
    <w:rsid w:val="00DC1C84"/>
    <w:rsid w:val="00DD34A1"/>
    <w:rsid w:val="00DD59FB"/>
    <w:rsid w:val="00DE0E1C"/>
    <w:rsid w:val="00DF3D54"/>
    <w:rsid w:val="00E02C39"/>
    <w:rsid w:val="00E364CE"/>
    <w:rsid w:val="00E74A64"/>
    <w:rsid w:val="00E8788A"/>
    <w:rsid w:val="00EA3A74"/>
    <w:rsid w:val="00EB18C8"/>
    <w:rsid w:val="00EB4DE7"/>
    <w:rsid w:val="00EB6904"/>
    <w:rsid w:val="00EB7C96"/>
    <w:rsid w:val="00EC3DB3"/>
    <w:rsid w:val="00EE6D1A"/>
    <w:rsid w:val="00F04C9D"/>
    <w:rsid w:val="00F10EF1"/>
    <w:rsid w:val="00F31366"/>
    <w:rsid w:val="00F43680"/>
    <w:rsid w:val="00F469C8"/>
    <w:rsid w:val="00F46BF5"/>
    <w:rsid w:val="00F61B23"/>
    <w:rsid w:val="00F64BC7"/>
    <w:rsid w:val="00F85090"/>
    <w:rsid w:val="00F9207B"/>
    <w:rsid w:val="00FA55FF"/>
    <w:rsid w:val="00FB6FC1"/>
    <w:rsid w:val="00FC0150"/>
    <w:rsid w:val="00FD059E"/>
    <w:rsid w:val="00FD0A43"/>
    <w:rsid w:val="00FF0A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C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F68"/>
    <w:pPr>
      <w:ind w:left="720"/>
      <w:contextualSpacing/>
    </w:pPr>
  </w:style>
  <w:style w:type="paragraph" w:styleId="Header">
    <w:name w:val="header"/>
    <w:basedOn w:val="Normal"/>
    <w:link w:val="HeaderChar"/>
    <w:uiPriority w:val="99"/>
    <w:semiHidden/>
    <w:unhideWhenUsed/>
    <w:rsid w:val="00F10EF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10EF1"/>
  </w:style>
  <w:style w:type="paragraph" w:styleId="Footer">
    <w:name w:val="footer"/>
    <w:basedOn w:val="Normal"/>
    <w:link w:val="FooterChar"/>
    <w:uiPriority w:val="99"/>
    <w:unhideWhenUsed/>
    <w:rsid w:val="00F10E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0EF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7644</Words>
  <Characters>43575</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nambatya, EMMA</dc:creator>
  <cp:lastModifiedBy>jmugala</cp:lastModifiedBy>
  <cp:revision>2</cp:revision>
  <cp:lastPrinted>2013-07-30T11:39:00Z</cp:lastPrinted>
  <dcterms:created xsi:type="dcterms:W3CDTF">2013-12-17T09:59:00Z</dcterms:created>
  <dcterms:modified xsi:type="dcterms:W3CDTF">2013-12-17T09:59:00Z</dcterms:modified>
</cp:coreProperties>
</file>