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24C57" w:rsidRDefault="005878B3" w:rsidP="005878B3">
      <w:pPr>
        <w:jc w:val="center"/>
        <w:rPr>
          <w:rFonts w:ascii="Times New Roman" w:hAnsi="Times New Roman" w:cs="Times New Roman"/>
          <w:b/>
          <w:sz w:val="24"/>
          <w:szCs w:val="24"/>
        </w:rPr>
      </w:pPr>
      <w:bookmarkStart w:id="0" w:name="_GoBack"/>
      <w:bookmarkEnd w:id="0"/>
      <w:r w:rsidRPr="00524C57">
        <w:rPr>
          <w:rFonts w:ascii="Times New Roman" w:hAnsi="Times New Roman" w:cs="Times New Roman"/>
          <w:b/>
          <w:sz w:val="24"/>
          <w:szCs w:val="24"/>
        </w:rPr>
        <w:t>THE REPUBLIC OF UGANDA,</w:t>
      </w:r>
    </w:p>
    <w:p w:rsidR="005878B3" w:rsidRPr="00524C57" w:rsidRDefault="005878B3" w:rsidP="005878B3">
      <w:pPr>
        <w:jc w:val="center"/>
        <w:rPr>
          <w:rFonts w:ascii="Times New Roman" w:hAnsi="Times New Roman" w:cs="Times New Roman"/>
          <w:b/>
          <w:sz w:val="24"/>
          <w:szCs w:val="24"/>
        </w:rPr>
      </w:pPr>
      <w:r w:rsidRPr="00524C57">
        <w:rPr>
          <w:rFonts w:ascii="Times New Roman" w:hAnsi="Times New Roman" w:cs="Times New Roman"/>
          <w:b/>
          <w:sz w:val="24"/>
          <w:szCs w:val="24"/>
        </w:rPr>
        <w:t>IN THE HIGH COURT OF UGANDA AT KAMPALA</w:t>
      </w:r>
    </w:p>
    <w:p w:rsidR="005878B3" w:rsidRPr="00524C57" w:rsidRDefault="005878B3" w:rsidP="005878B3">
      <w:pPr>
        <w:jc w:val="center"/>
        <w:rPr>
          <w:rFonts w:ascii="Times New Roman" w:hAnsi="Times New Roman" w:cs="Times New Roman"/>
          <w:b/>
          <w:sz w:val="24"/>
          <w:szCs w:val="24"/>
        </w:rPr>
      </w:pPr>
      <w:r w:rsidRPr="00524C57">
        <w:rPr>
          <w:rFonts w:ascii="Times New Roman" w:hAnsi="Times New Roman" w:cs="Times New Roman"/>
          <w:b/>
          <w:sz w:val="24"/>
          <w:szCs w:val="24"/>
        </w:rPr>
        <w:t>(COMMERCIAL DIVISION)</w:t>
      </w:r>
    </w:p>
    <w:p w:rsidR="00316A3B" w:rsidRPr="00524C57" w:rsidRDefault="00316A3B" w:rsidP="005878B3">
      <w:pPr>
        <w:jc w:val="center"/>
        <w:rPr>
          <w:rFonts w:ascii="Times New Roman" w:hAnsi="Times New Roman" w:cs="Times New Roman"/>
          <w:b/>
          <w:sz w:val="24"/>
          <w:szCs w:val="24"/>
        </w:rPr>
      </w:pPr>
      <w:r w:rsidRPr="00524C57">
        <w:rPr>
          <w:rFonts w:ascii="Times New Roman" w:hAnsi="Times New Roman" w:cs="Times New Roman"/>
          <w:b/>
          <w:sz w:val="24"/>
          <w:szCs w:val="24"/>
        </w:rPr>
        <w:t>MISCELLANEOUS CAUSE NO 10 OF 2016</w:t>
      </w:r>
    </w:p>
    <w:p w:rsidR="00316A3B" w:rsidRPr="00524C57" w:rsidRDefault="00316A3B" w:rsidP="005878B3">
      <w:pPr>
        <w:jc w:val="center"/>
        <w:rPr>
          <w:rFonts w:ascii="Times New Roman" w:hAnsi="Times New Roman" w:cs="Times New Roman"/>
          <w:b/>
          <w:sz w:val="24"/>
          <w:szCs w:val="24"/>
        </w:rPr>
      </w:pPr>
      <w:r w:rsidRPr="00524C57">
        <w:rPr>
          <w:rFonts w:ascii="Times New Roman" w:hAnsi="Times New Roman" w:cs="Times New Roman"/>
          <w:b/>
          <w:sz w:val="24"/>
          <w:szCs w:val="24"/>
        </w:rPr>
        <w:t>[ARISING OUT OF CAD/ADR NO. 25OF 2015]</w:t>
      </w:r>
    </w:p>
    <w:p w:rsidR="00412E23" w:rsidRPr="00524C57" w:rsidRDefault="00412E23" w:rsidP="005878B3">
      <w:pPr>
        <w:jc w:val="center"/>
        <w:rPr>
          <w:rFonts w:ascii="Times New Roman" w:hAnsi="Times New Roman" w:cs="Times New Roman"/>
          <w:b/>
          <w:sz w:val="24"/>
          <w:szCs w:val="24"/>
        </w:rPr>
      </w:pPr>
      <w:r w:rsidRPr="00524C57">
        <w:rPr>
          <w:rFonts w:ascii="Times New Roman" w:hAnsi="Times New Roman" w:cs="Times New Roman"/>
          <w:b/>
          <w:sz w:val="24"/>
          <w:szCs w:val="24"/>
        </w:rPr>
        <w:t>IN THE MATTER OF THE ARBITRATION AND CONCILIATION ACT CAP 4</w:t>
      </w:r>
    </w:p>
    <w:p w:rsidR="00316A3B" w:rsidRPr="00524C57" w:rsidRDefault="00316A3B" w:rsidP="00316A3B">
      <w:pPr>
        <w:rPr>
          <w:rFonts w:ascii="Times New Roman" w:hAnsi="Times New Roman" w:cs="Times New Roman"/>
          <w:b/>
          <w:sz w:val="24"/>
          <w:szCs w:val="24"/>
        </w:rPr>
      </w:pPr>
      <w:r w:rsidRPr="00524C57">
        <w:rPr>
          <w:rFonts w:ascii="Times New Roman" w:hAnsi="Times New Roman" w:cs="Times New Roman"/>
          <w:b/>
          <w:sz w:val="24"/>
          <w:szCs w:val="24"/>
        </w:rPr>
        <w:t xml:space="preserve">DEOX TIBEINGANA}.............................................................................PLAINTIFF </w:t>
      </w:r>
    </w:p>
    <w:p w:rsidR="00316A3B" w:rsidRPr="00524C57" w:rsidRDefault="00316A3B" w:rsidP="00316A3B">
      <w:pPr>
        <w:jc w:val="center"/>
        <w:rPr>
          <w:rFonts w:ascii="Times New Roman" w:hAnsi="Times New Roman" w:cs="Times New Roman"/>
          <w:b/>
          <w:sz w:val="24"/>
          <w:szCs w:val="24"/>
        </w:rPr>
      </w:pPr>
      <w:r w:rsidRPr="00524C57">
        <w:rPr>
          <w:rFonts w:ascii="Times New Roman" w:hAnsi="Times New Roman" w:cs="Times New Roman"/>
          <w:b/>
          <w:sz w:val="24"/>
          <w:szCs w:val="24"/>
        </w:rPr>
        <w:t>VERSUS</w:t>
      </w:r>
    </w:p>
    <w:p w:rsidR="00316A3B" w:rsidRPr="00524C57" w:rsidRDefault="00316A3B" w:rsidP="00316A3B">
      <w:pPr>
        <w:pStyle w:val="ListParagraph"/>
        <w:numPr>
          <w:ilvl w:val="0"/>
          <w:numId w:val="2"/>
        </w:numPr>
        <w:rPr>
          <w:rFonts w:ascii="Times New Roman" w:hAnsi="Times New Roman" w:cs="Times New Roman"/>
          <w:b/>
          <w:sz w:val="24"/>
          <w:szCs w:val="24"/>
        </w:rPr>
      </w:pPr>
      <w:r w:rsidRPr="00524C57">
        <w:rPr>
          <w:rFonts w:ascii="Times New Roman" w:hAnsi="Times New Roman" w:cs="Times New Roman"/>
          <w:b/>
          <w:sz w:val="24"/>
          <w:szCs w:val="24"/>
        </w:rPr>
        <w:t>VIJAY REDDY}</w:t>
      </w:r>
    </w:p>
    <w:p w:rsidR="00316A3B" w:rsidRPr="00524C57" w:rsidRDefault="00316A3B" w:rsidP="00316A3B">
      <w:pPr>
        <w:pStyle w:val="ListParagraph"/>
        <w:numPr>
          <w:ilvl w:val="0"/>
          <w:numId w:val="2"/>
        </w:numPr>
        <w:rPr>
          <w:rFonts w:ascii="Times New Roman" w:hAnsi="Times New Roman" w:cs="Times New Roman"/>
          <w:b/>
          <w:sz w:val="24"/>
          <w:szCs w:val="24"/>
        </w:rPr>
      </w:pPr>
      <w:r w:rsidRPr="00524C57">
        <w:rPr>
          <w:rFonts w:ascii="Times New Roman" w:hAnsi="Times New Roman" w:cs="Times New Roman"/>
          <w:b/>
          <w:sz w:val="24"/>
          <w:szCs w:val="24"/>
        </w:rPr>
        <w:t>VISARE UGANDA LTD}...............</w:t>
      </w:r>
      <w:r w:rsidR="002379CF" w:rsidRPr="00524C57">
        <w:rPr>
          <w:rFonts w:ascii="Times New Roman" w:hAnsi="Times New Roman" w:cs="Times New Roman"/>
          <w:b/>
          <w:sz w:val="24"/>
          <w:szCs w:val="24"/>
        </w:rPr>
        <w:t>.</w:t>
      </w:r>
      <w:r w:rsidRPr="00524C57">
        <w:rPr>
          <w:rFonts w:ascii="Times New Roman" w:hAnsi="Times New Roman" w:cs="Times New Roman"/>
          <w:b/>
          <w:sz w:val="24"/>
          <w:szCs w:val="24"/>
        </w:rPr>
        <w:t>...........................................DEFENDANTS</w:t>
      </w:r>
    </w:p>
    <w:p w:rsidR="002379CF" w:rsidRPr="00524C57" w:rsidRDefault="002379CF" w:rsidP="002379CF">
      <w:pPr>
        <w:ind w:left="360"/>
        <w:jc w:val="center"/>
        <w:rPr>
          <w:rFonts w:ascii="Times New Roman" w:hAnsi="Times New Roman" w:cs="Times New Roman"/>
          <w:b/>
          <w:sz w:val="24"/>
          <w:szCs w:val="24"/>
        </w:rPr>
      </w:pPr>
      <w:r w:rsidRPr="00524C57">
        <w:rPr>
          <w:rFonts w:ascii="Times New Roman" w:hAnsi="Times New Roman" w:cs="Times New Roman"/>
          <w:b/>
          <w:sz w:val="24"/>
          <w:szCs w:val="24"/>
        </w:rPr>
        <w:t>BEFORE HON. MR. JUSTICE CHRISTOPHER MADRAMA IZAMA</w:t>
      </w:r>
    </w:p>
    <w:p w:rsidR="002379CF" w:rsidRPr="00524C57" w:rsidRDefault="002379CF" w:rsidP="002379CF">
      <w:pPr>
        <w:pStyle w:val="ListParagraph"/>
        <w:jc w:val="center"/>
        <w:rPr>
          <w:rFonts w:ascii="Times New Roman" w:hAnsi="Times New Roman" w:cs="Times New Roman"/>
          <w:sz w:val="24"/>
          <w:szCs w:val="24"/>
        </w:rPr>
      </w:pPr>
      <w:r w:rsidRPr="00524C57">
        <w:rPr>
          <w:rFonts w:ascii="Times New Roman" w:hAnsi="Times New Roman" w:cs="Times New Roman"/>
          <w:b/>
          <w:sz w:val="24"/>
          <w:szCs w:val="24"/>
        </w:rPr>
        <w:t>JUDGMENT</w:t>
      </w:r>
    </w:p>
    <w:p w:rsidR="00D95664" w:rsidRPr="00524C57" w:rsidRDefault="00D95664" w:rsidP="00D95664">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666DB1" w:rsidRPr="00524C57">
        <w:rPr>
          <w:rFonts w:ascii="Times New Roman" w:hAnsi="Times New Roman" w:cs="Times New Roman"/>
          <w:sz w:val="24"/>
          <w:szCs w:val="24"/>
        </w:rPr>
        <w:t>’</w:t>
      </w:r>
      <w:r w:rsidRPr="00524C57">
        <w:rPr>
          <w:rFonts w:ascii="Times New Roman" w:hAnsi="Times New Roman" w:cs="Times New Roman"/>
          <w:sz w:val="24"/>
          <w:szCs w:val="24"/>
        </w:rPr>
        <w:t xml:space="preserve">s application was brought under the provisions of section 34 (2) and 71 (2) of the Arbitration and Conciliation Act Cap 4 and rules 7 (1), 8 and 13 of the Arbitration Rules for orders that the arbitral award in CAD/ABR/NO. 25 of 2015 </w:t>
      </w:r>
      <w:proofErr w:type="gramStart"/>
      <w:r w:rsidRPr="00524C57">
        <w:rPr>
          <w:rFonts w:ascii="Times New Roman" w:hAnsi="Times New Roman" w:cs="Times New Roman"/>
          <w:sz w:val="24"/>
          <w:szCs w:val="24"/>
        </w:rPr>
        <w:t>be</w:t>
      </w:r>
      <w:proofErr w:type="gramEnd"/>
      <w:r w:rsidRPr="00524C57">
        <w:rPr>
          <w:rFonts w:ascii="Times New Roman" w:hAnsi="Times New Roman" w:cs="Times New Roman"/>
          <w:sz w:val="24"/>
          <w:szCs w:val="24"/>
        </w:rPr>
        <w:t xml:space="preserve"> set aside and for costs of the application </w:t>
      </w:r>
      <w:r w:rsidR="00666DB1" w:rsidRPr="00524C57">
        <w:rPr>
          <w:rFonts w:ascii="Times New Roman" w:hAnsi="Times New Roman" w:cs="Times New Roman"/>
          <w:sz w:val="24"/>
          <w:szCs w:val="24"/>
        </w:rPr>
        <w:t xml:space="preserve">to </w:t>
      </w:r>
      <w:r w:rsidRPr="00524C57">
        <w:rPr>
          <w:rFonts w:ascii="Times New Roman" w:hAnsi="Times New Roman" w:cs="Times New Roman"/>
          <w:sz w:val="24"/>
          <w:szCs w:val="24"/>
        </w:rPr>
        <w:t>be provided for.</w:t>
      </w:r>
    </w:p>
    <w:p w:rsidR="00D95664" w:rsidRPr="00524C57" w:rsidRDefault="00D95664" w:rsidP="00D95664">
      <w:pPr>
        <w:jc w:val="both"/>
        <w:rPr>
          <w:rFonts w:ascii="Times New Roman" w:hAnsi="Times New Roman" w:cs="Times New Roman"/>
          <w:sz w:val="24"/>
          <w:szCs w:val="24"/>
        </w:rPr>
      </w:pPr>
      <w:r w:rsidRPr="00524C57">
        <w:rPr>
          <w:rFonts w:ascii="Times New Roman" w:hAnsi="Times New Roman" w:cs="Times New Roman"/>
          <w:sz w:val="24"/>
          <w:szCs w:val="24"/>
        </w:rPr>
        <w:t>The grounds of the application are as follows:</w:t>
      </w:r>
    </w:p>
    <w:p w:rsidR="00D95664" w:rsidRPr="00524C57" w:rsidRDefault="00D95664" w:rsidP="00D95664">
      <w:pPr>
        <w:pStyle w:val="ListParagraph"/>
        <w:numPr>
          <w:ilvl w:val="0"/>
          <w:numId w:val="3"/>
        </w:numPr>
        <w:jc w:val="both"/>
        <w:rPr>
          <w:rFonts w:ascii="Times New Roman" w:hAnsi="Times New Roman" w:cs="Times New Roman"/>
          <w:sz w:val="24"/>
          <w:szCs w:val="24"/>
        </w:rPr>
      </w:pPr>
      <w:r w:rsidRPr="00524C57">
        <w:rPr>
          <w:rFonts w:ascii="Times New Roman" w:hAnsi="Times New Roman" w:cs="Times New Roman"/>
          <w:sz w:val="24"/>
          <w:szCs w:val="24"/>
        </w:rPr>
        <w:t>The arbitral procedure was not in accordance with the agreement of the parties as the matter was referred to the arbitrator for mediation and not for final arbitration as the parties in their memorandum of understanding agreed to make a final agreement that would dispose of the matter.</w:t>
      </w:r>
    </w:p>
    <w:p w:rsidR="00D95664" w:rsidRPr="00524C57" w:rsidRDefault="00D95664" w:rsidP="00D95664">
      <w:pPr>
        <w:pStyle w:val="ListParagraph"/>
        <w:numPr>
          <w:ilvl w:val="0"/>
          <w:numId w:val="3"/>
        </w:numPr>
        <w:jc w:val="both"/>
        <w:rPr>
          <w:rFonts w:ascii="Times New Roman" w:hAnsi="Times New Roman" w:cs="Times New Roman"/>
          <w:sz w:val="24"/>
          <w:szCs w:val="24"/>
        </w:rPr>
      </w:pPr>
      <w:r w:rsidRPr="00524C57">
        <w:rPr>
          <w:rFonts w:ascii="Times New Roman" w:hAnsi="Times New Roman" w:cs="Times New Roman"/>
          <w:sz w:val="24"/>
          <w:szCs w:val="24"/>
        </w:rPr>
        <w:t>The arbitral award with an interest rate of 24% per annum from 31</w:t>
      </w:r>
      <w:r w:rsidRPr="00524C57">
        <w:rPr>
          <w:rFonts w:ascii="Times New Roman" w:hAnsi="Times New Roman" w:cs="Times New Roman"/>
          <w:sz w:val="24"/>
          <w:szCs w:val="24"/>
          <w:vertAlign w:val="superscript"/>
        </w:rPr>
        <w:t>st</w:t>
      </w:r>
      <w:r w:rsidR="004E4FCD"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of October 2013 on the figure of US$350,000, </w:t>
      </w:r>
      <w:r w:rsidR="00712A9B" w:rsidRPr="00524C57">
        <w:rPr>
          <w:rFonts w:ascii="Times New Roman" w:hAnsi="Times New Roman" w:cs="Times New Roman"/>
          <w:sz w:val="24"/>
          <w:szCs w:val="24"/>
        </w:rPr>
        <w:t xml:space="preserve">a third of </w:t>
      </w:r>
      <w:r w:rsidRPr="00524C57">
        <w:rPr>
          <w:rFonts w:ascii="Times New Roman" w:hAnsi="Times New Roman" w:cs="Times New Roman"/>
          <w:sz w:val="24"/>
          <w:szCs w:val="24"/>
        </w:rPr>
        <w:t>which is also interest is beyond the scope of the reference to arbitration as the s</w:t>
      </w:r>
      <w:r w:rsidR="00712A9B" w:rsidRPr="00524C57">
        <w:rPr>
          <w:rFonts w:ascii="Times New Roman" w:hAnsi="Times New Roman" w:cs="Times New Roman"/>
          <w:sz w:val="24"/>
          <w:szCs w:val="24"/>
        </w:rPr>
        <w:t xml:space="preserve">ame is contrived, </w:t>
      </w:r>
      <w:r w:rsidRPr="00524C57">
        <w:rPr>
          <w:rFonts w:ascii="Times New Roman" w:hAnsi="Times New Roman" w:cs="Times New Roman"/>
          <w:sz w:val="24"/>
          <w:szCs w:val="24"/>
        </w:rPr>
        <w:t>contrary to the agreement between the parties and unconscionable as the commercial interest rate for the United States dollar currency in Uganda r</w:t>
      </w:r>
      <w:r w:rsidR="00712A9B" w:rsidRPr="00524C57">
        <w:rPr>
          <w:rFonts w:ascii="Times New Roman" w:hAnsi="Times New Roman" w:cs="Times New Roman"/>
          <w:sz w:val="24"/>
          <w:szCs w:val="24"/>
        </w:rPr>
        <w:t xml:space="preserve">anges </w:t>
      </w:r>
      <w:r w:rsidRPr="00524C57">
        <w:rPr>
          <w:rFonts w:ascii="Times New Roman" w:hAnsi="Times New Roman" w:cs="Times New Roman"/>
          <w:sz w:val="24"/>
          <w:szCs w:val="24"/>
        </w:rPr>
        <w:t>from 8 – 11%.</w:t>
      </w:r>
    </w:p>
    <w:p w:rsidR="00CF3BF3" w:rsidRPr="00524C57" w:rsidRDefault="00D95664" w:rsidP="00D95664">
      <w:pPr>
        <w:pStyle w:val="ListParagraph"/>
        <w:numPr>
          <w:ilvl w:val="0"/>
          <w:numId w:val="3"/>
        </w:numPr>
        <w:jc w:val="both"/>
        <w:rPr>
          <w:rFonts w:ascii="Times New Roman" w:hAnsi="Times New Roman" w:cs="Times New Roman"/>
          <w:sz w:val="24"/>
          <w:szCs w:val="24"/>
        </w:rPr>
      </w:pPr>
      <w:r w:rsidRPr="00524C57">
        <w:rPr>
          <w:rFonts w:ascii="Times New Roman" w:hAnsi="Times New Roman" w:cs="Times New Roman"/>
          <w:sz w:val="24"/>
          <w:szCs w:val="24"/>
        </w:rPr>
        <w:t xml:space="preserve">The award is contrary to public policy and amounts to unjust enrichment as it entitles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to abnormal interests of 24% per annum on US dollars premised on </w:t>
      </w:r>
      <w:r w:rsidR="00712A9B" w:rsidRPr="00524C57">
        <w:rPr>
          <w:rFonts w:ascii="Times New Roman" w:hAnsi="Times New Roman" w:cs="Times New Roman"/>
          <w:sz w:val="24"/>
          <w:szCs w:val="24"/>
        </w:rPr>
        <w:t>a</w:t>
      </w:r>
      <w:r w:rsidRPr="00524C57">
        <w:rPr>
          <w:rFonts w:ascii="Times New Roman" w:hAnsi="Times New Roman" w:cs="Times New Roman"/>
          <w:sz w:val="24"/>
          <w:szCs w:val="24"/>
        </w:rPr>
        <w:t xml:space="preserve"> principal figure of </w:t>
      </w:r>
      <w:r w:rsidR="00136E2D" w:rsidRPr="00524C57">
        <w:rPr>
          <w:rFonts w:ascii="Times New Roman" w:hAnsi="Times New Roman" w:cs="Times New Roman"/>
          <w:sz w:val="24"/>
          <w:szCs w:val="24"/>
        </w:rPr>
        <w:t>US$</w:t>
      </w:r>
      <w:r w:rsidRPr="00524C57">
        <w:rPr>
          <w:rFonts w:ascii="Times New Roman" w:hAnsi="Times New Roman" w:cs="Times New Roman"/>
          <w:sz w:val="24"/>
          <w:szCs w:val="24"/>
        </w:rPr>
        <w:t xml:space="preserve">350,000 yet a substantive part of the principal amount is already interest. (The original contribution by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was US$250,000 to which</w:t>
      </w:r>
      <w:r w:rsidR="00136E2D"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136E2D" w:rsidRPr="00524C57">
        <w:rPr>
          <w:rFonts w:ascii="Times New Roman" w:hAnsi="Times New Roman" w:cs="Times New Roman"/>
          <w:sz w:val="24"/>
          <w:szCs w:val="24"/>
        </w:rPr>
        <w:t xml:space="preserve"> added an</w:t>
      </w:r>
      <w:r w:rsidRPr="00524C57">
        <w:rPr>
          <w:rFonts w:ascii="Times New Roman" w:hAnsi="Times New Roman" w:cs="Times New Roman"/>
          <w:sz w:val="24"/>
          <w:szCs w:val="24"/>
        </w:rPr>
        <w:t xml:space="preserve"> interest of US$100,000 bringing the total to US$350,000).</w:t>
      </w:r>
    </w:p>
    <w:p w:rsidR="00CF3BF3" w:rsidRPr="00524C57" w:rsidRDefault="00CF3BF3" w:rsidP="00D95664">
      <w:pPr>
        <w:pStyle w:val="ListParagraph"/>
        <w:numPr>
          <w:ilvl w:val="0"/>
          <w:numId w:val="3"/>
        </w:numPr>
        <w:jc w:val="both"/>
        <w:rPr>
          <w:rFonts w:ascii="Times New Roman" w:hAnsi="Times New Roman" w:cs="Times New Roman"/>
          <w:sz w:val="24"/>
          <w:szCs w:val="24"/>
        </w:rPr>
      </w:pPr>
      <w:r w:rsidRPr="00524C57">
        <w:rPr>
          <w:rFonts w:ascii="Times New Roman" w:hAnsi="Times New Roman" w:cs="Times New Roman"/>
          <w:sz w:val="24"/>
          <w:szCs w:val="24"/>
        </w:rPr>
        <w:lastRenderedPageBreak/>
        <w:t xml:space="preserve">There was evident partiality in the arbitrator as </w:t>
      </w:r>
      <w:r w:rsidR="00712A9B" w:rsidRPr="00524C57">
        <w:rPr>
          <w:rFonts w:ascii="Times New Roman" w:hAnsi="Times New Roman" w:cs="Times New Roman"/>
          <w:sz w:val="24"/>
          <w:szCs w:val="24"/>
        </w:rPr>
        <w:t xml:space="preserve">he </w:t>
      </w:r>
      <w:r w:rsidRPr="00524C57">
        <w:rPr>
          <w:rFonts w:ascii="Times New Roman" w:hAnsi="Times New Roman" w:cs="Times New Roman"/>
          <w:sz w:val="24"/>
          <w:szCs w:val="24"/>
        </w:rPr>
        <w:t xml:space="preserve">did not consider the mitigating factors </w:t>
      </w:r>
      <w:proofErr w:type="gramStart"/>
      <w:r w:rsidRPr="00524C57">
        <w:rPr>
          <w:rFonts w:ascii="Times New Roman" w:hAnsi="Times New Roman" w:cs="Times New Roman"/>
          <w:sz w:val="24"/>
          <w:szCs w:val="24"/>
        </w:rPr>
        <w:t>raised</w:t>
      </w:r>
      <w:proofErr w:type="gramEnd"/>
      <w:r w:rsidRPr="00524C57">
        <w:rPr>
          <w:rFonts w:ascii="Times New Roman" w:hAnsi="Times New Roman" w:cs="Times New Roman"/>
          <w:sz w:val="24"/>
          <w:szCs w:val="24"/>
        </w:rPr>
        <w:t xml:space="preserve"> by the </w:t>
      </w:r>
      <w:r w:rsidR="001E5CB6" w:rsidRPr="00524C57">
        <w:rPr>
          <w:rFonts w:ascii="Times New Roman" w:hAnsi="Times New Roman" w:cs="Times New Roman"/>
          <w:sz w:val="24"/>
          <w:szCs w:val="24"/>
        </w:rPr>
        <w:t>Respondent</w:t>
      </w:r>
      <w:r w:rsidR="00165B25" w:rsidRPr="00524C57">
        <w:rPr>
          <w:rFonts w:ascii="Times New Roman" w:hAnsi="Times New Roman" w:cs="Times New Roman"/>
          <w:sz w:val="24"/>
          <w:szCs w:val="24"/>
        </w:rPr>
        <w:t>’s</w:t>
      </w:r>
      <w:r w:rsidRPr="00524C57">
        <w:rPr>
          <w:rFonts w:ascii="Times New Roman" w:hAnsi="Times New Roman" w:cs="Times New Roman"/>
          <w:sz w:val="24"/>
          <w:szCs w:val="24"/>
        </w:rPr>
        <w:t xml:space="preserve"> witnesses and refuse</w:t>
      </w:r>
      <w:r w:rsidR="00712A9B" w:rsidRPr="00524C57">
        <w:rPr>
          <w:rFonts w:ascii="Times New Roman" w:hAnsi="Times New Roman" w:cs="Times New Roman"/>
          <w:sz w:val="24"/>
          <w:szCs w:val="24"/>
        </w:rPr>
        <w:t>d</w:t>
      </w:r>
      <w:r w:rsidRPr="00524C57">
        <w:rPr>
          <w:rFonts w:ascii="Times New Roman" w:hAnsi="Times New Roman" w:cs="Times New Roman"/>
          <w:sz w:val="24"/>
          <w:szCs w:val="24"/>
        </w:rPr>
        <w:t xml:space="preserve"> to grant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an opportunity to present his evidence in the form of a valuation report.</w:t>
      </w:r>
    </w:p>
    <w:p w:rsidR="00CB0854" w:rsidRPr="00524C57" w:rsidRDefault="00CF3BF3" w:rsidP="00D95664">
      <w:pPr>
        <w:pStyle w:val="ListParagraph"/>
        <w:numPr>
          <w:ilvl w:val="0"/>
          <w:numId w:val="3"/>
        </w:numPr>
        <w:jc w:val="both"/>
        <w:rPr>
          <w:rFonts w:ascii="Times New Roman" w:hAnsi="Times New Roman" w:cs="Times New Roman"/>
          <w:sz w:val="24"/>
          <w:szCs w:val="24"/>
        </w:rPr>
      </w:pPr>
      <w:r w:rsidRPr="00524C57">
        <w:rPr>
          <w:rFonts w:ascii="Times New Roman" w:hAnsi="Times New Roman" w:cs="Times New Roman"/>
          <w:sz w:val="24"/>
          <w:szCs w:val="24"/>
        </w:rPr>
        <w:t xml:space="preserve">It is only </w:t>
      </w:r>
      <w:r w:rsidR="00165B25" w:rsidRPr="00524C57">
        <w:rPr>
          <w:rFonts w:ascii="Times New Roman" w:hAnsi="Times New Roman" w:cs="Times New Roman"/>
          <w:sz w:val="24"/>
          <w:szCs w:val="24"/>
        </w:rPr>
        <w:t>just;</w:t>
      </w:r>
      <w:r w:rsidRPr="00524C57">
        <w:rPr>
          <w:rFonts w:ascii="Times New Roman" w:hAnsi="Times New Roman" w:cs="Times New Roman"/>
          <w:sz w:val="24"/>
          <w:szCs w:val="24"/>
        </w:rPr>
        <w:t xml:space="preserve"> fair and equitable that the orders prayed for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are granted.</w:t>
      </w:r>
    </w:p>
    <w:p w:rsidR="00C37F0E" w:rsidRPr="00524C57" w:rsidRDefault="00CF3BF3"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application is supported by the affidavit of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Mr </w:t>
      </w:r>
      <w:proofErr w:type="spellStart"/>
      <w:r w:rsidRPr="00524C57">
        <w:rPr>
          <w:rFonts w:ascii="Times New Roman" w:hAnsi="Times New Roman" w:cs="Times New Roman"/>
          <w:sz w:val="24"/>
          <w:szCs w:val="24"/>
        </w:rPr>
        <w:t>Deox</w:t>
      </w:r>
      <w:proofErr w:type="spellEnd"/>
      <w:r w:rsidRPr="00524C57">
        <w:rPr>
          <w:rFonts w:ascii="Times New Roman" w:hAnsi="Times New Roman" w:cs="Times New Roman"/>
          <w:sz w:val="24"/>
          <w:szCs w:val="24"/>
        </w:rPr>
        <w:t xml:space="preserve"> </w:t>
      </w:r>
      <w:proofErr w:type="spellStart"/>
      <w:r w:rsidRPr="00524C57">
        <w:rPr>
          <w:rFonts w:ascii="Times New Roman" w:hAnsi="Times New Roman" w:cs="Times New Roman"/>
          <w:sz w:val="24"/>
          <w:szCs w:val="24"/>
        </w:rPr>
        <w:t>Tibeingana</w:t>
      </w:r>
      <w:proofErr w:type="spellEnd"/>
      <w:r w:rsidRPr="00524C57">
        <w:rPr>
          <w:rFonts w:ascii="Times New Roman" w:hAnsi="Times New Roman" w:cs="Times New Roman"/>
          <w:sz w:val="24"/>
          <w:szCs w:val="24"/>
        </w:rPr>
        <w:t xml:space="preserve"> which gives the facts in support of the application. In the affidavit he deposes that he executed a memorandum of understanding dated 29</w:t>
      </w:r>
      <w:r w:rsidRPr="00524C57">
        <w:rPr>
          <w:rFonts w:ascii="Times New Roman" w:hAnsi="Times New Roman" w:cs="Times New Roman"/>
          <w:sz w:val="24"/>
          <w:szCs w:val="24"/>
          <w:vertAlign w:val="superscript"/>
        </w:rPr>
        <w:t>th</w:t>
      </w:r>
      <w:r w:rsidR="00712A9B"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of December 2012 with the sole intention of purchasing </w:t>
      </w:r>
      <w:r w:rsidR="00712A9B" w:rsidRPr="00524C57">
        <w:rPr>
          <w:rFonts w:ascii="Times New Roman" w:hAnsi="Times New Roman" w:cs="Times New Roman"/>
          <w:sz w:val="24"/>
          <w:szCs w:val="24"/>
        </w:rPr>
        <w:t xml:space="preserve">land </w:t>
      </w:r>
      <w:r w:rsidRPr="00524C57">
        <w:rPr>
          <w:rFonts w:ascii="Times New Roman" w:hAnsi="Times New Roman" w:cs="Times New Roman"/>
          <w:sz w:val="24"/>
          <w:szCs w:val="24"/>
        </w:rPr>
        <w:t xml:space="preserve">measuring approximately 1.57 acres to be carved out of the property comprised in </w:t>
      </w:r>
      <w:proofErr w:type="spellStart"/>
      <w:r w:rsidRPr="00524C57">
        <w:rPr>
          <w:rFonts w:ascii="Times New Roman" w:hAnsi="Times New Roman" w:cs="Times New Roman"/>
          <w:sz w:val="24"/>
          <w:szCs w:val="24"/>
        </w:rPr>
        <w:t>Kyadondo</w:t>
      </w:r>
      <w:proofErr w:type="spellEnd"/>
      <w:r w:rsidRPr="00524C57">
        <w:rPr>
          <w:rFonts w:ascii="Times New Roman" w:hAnsi="Times New Roman" w:cs="Times New Roman"/>
          <w:sz w:val="24"/>
          <w:szCs w:val="24"/>
        </w:rPr>
        <w:t xml:space="preserve"> Block 255 Plot 86 and sell the same to a third party with a view to making profit.</w:t>
      </w:r>
      <w:r w:rsidR="00413B24" w:rsidRPr="00524C57">
        <w:rPr>
          <w:rFonts w:ascii="Times New Roman" w:hAnsi="Times New Roman" w:cs="Times New Roman"/>
          <w:sz w:val="24"/>
          <w:szCs w:val="24"/>
        </w:rPr>
        <w:t xml:space="preserve"> The parties to the memorandum of understanding </w:t>
      </w:r>
      <w:r w:rsidR="00712A9B" w:rsidRPr="00524C57">
        <w:rPr>
          <w:rFonts w:ascii="Times New Roman" w:hAnsi="Times New Roman" w:cs="Times New Roman"/>
          <w:sz w:val="24"/>
          <w:szCs w:val="24"/>
        </w:rPr>
        <w:t xml:space="preserve">tried </w:t>
      </w:r>
      <w:r w:rsidR="00413B24" w:rsidRPr="00524C57">
        <w:rPr>
          <w:rFonts w:ascii="Times New Roman" w:hAnsi="Times New Roman" w:cs="Times New Roman"/>
          <w:sz w:val="24"/>
          <w:szCs w:val="24"/>
        </w:rPr>
        <w:t>to secure b</w:t>
      </w:r>
      <w:r w:rsidR="00712A9B" w:rsidRPr="00524C57">
        <w:rPr>
          <w:rFonts w:ascii="Times New Roman" w:hAnsi="Times New Roman" w:cs="Times New Roman"/>
          <w:sz w:val="24"/>
          <w:szCs w:val="24"/>
        </w:rPr>
        <w:t>uyers for the land</w:t>
      </w:r>
      <w:r w:rsidR="00413B24" w:rsidRPr="00524C57">
        <w:rPr>
          <w:rFonts w:ascii="Times New Roman" w:hAnsi="Times New Roman" w:cs="Times New Roman"/>
          <w:sz w:val="24"/>
          <w:szCs w:val="24"/>
        </w:rPr>
        <w:t xml:space="preserve"> however all the efforts were falling short of the initial investments injected into the purchase of the land. On 5</w:t>
      </w:r>
      <w:r w:rsidR="00712A9B" w:rsidRPr="00524C57">
        <w:rPr>
          <w:rFonts w:ascii="Times New Roman" w:hAnsi="Times New Roman" w:cs="Times New Roman"/>
          <w:sz w:val="24"/>
          <w:szCs w:val="24"/>
          <w:vertAlign w:val="superscript"/>
        </w:rPr>
        <w:t>th</w:t>
      </w:r>
      <w:r w:rsidR="00712A9B" w:rsidRPr="00524C57">
        <w:rPr>
          <w:rFonts w:ascii="Times New Roman" w:hAnsi="Times New Roman" w:cs="Times New Roman"/>
          <w:sz w:val="24"/>
          <w:szCs w:val="24"/>
        </w:rPr>
        <w:t xml:space="preserve"> </w:t>
      </w:r>
      <w:r w:rsidR="00413B24" w:rsidRPr="00524C57">
        <w:rPr>
          <w:rFonts w:ascii="Times New Roman" w:hAnsi="Times New Roman" w:cs="Times New Roman"/>
          <w:sz w:val="24"/>
          <w:szCs w:val="24"/>
        </w:rPr>
        <w:t>August</w:t>
      </w:r>
      <w:r w:rsidR="00712A9B" w:rsidRPr="00524C57">
        <w:rPr>
          <w:rFonts w:ascii="Times New Roman" w:hAnsi="Times New Roman" w:cs="Times New Roman"/>
          <w:sz w:val="24"/>
          <w:szCs w:val="24"/>
        </w:rPr>
        <w:t>,</w:t>
      </w:r>
      <w:r w:rsidR="00413B24" w:rsidRPr="00524C57">
        <w:rPr>
          <w:rFonts w:ascii="Times New Roman" w:hAnsi="Times New Roman" w:cs="Times New Roman"/>
          <w:sz w:val="24"/>
          <w:szCs w:val="24"/>
        </w:rPr>
        <w:t xml:space="preserve"> 2013 the </w:t>
      </w:r>
      <w:r w:rsidR="001E5CB6" w:rsidRPr="00524C57">
        <w:rPr>
          <w:rFonts w:ascii="Times New Roman" w:hAnsi="Times New Roman" w:cs="Times New Roman"/>
          <w:sz w:val="24"/>
          <w:szCs w:val="24"/>
        </w:rPr>
        <w:t>Respondent</w:t>
      </w:r>
      <w:r w:rsidR="00413B24" w:rsidRPr="00524C57">
        <w:rPr>
          <w:rFonts w:ascii="Times New Roman" w:hAnsi="Times New Roman" w:cs="Times New Roman"/>
          <w:sz w:val="24"/>
          <w:szCs w:val="24"/>
        </w:rPr>
        <w:t xml:space="preserve"> and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 xml:space="preserve"> entered into another agreement as a result of the failure to secure buyers for the land and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 xml:space="preserve"> opted to salvage </w:t>
      </w:r>
      <w:r w:rsidR="00712A9B" w:rsidRPr="00524C57">
        <w:rPr>
          <w:rFonts w:ascii="Times New Roman" w:hAnsi="Times New Roman" w:cs="Times New Roman"/>
          <w:sz w:val="24"/>
          <w:szCs w:val="24"/>
        </w:rPr>
        <w:t xml:space="preserve">his </w:t>
      </w:r>
      <w:r w:rsidR="00413B24" w:rsidRPr="00524C57">
        <w:rPr>
          <w:rFonts w:ascii="Times New Roman" w:hAnsi="Times New Roman" w:cs="Times New Roman"/>
          <w:sz w:val="24"/>
          <w:szCs w:val="24"/>
        </w:rPr>
        <w:t xml:space="preserve">investment by offering to single-handedly develop the land and improve its value by erecting houses on the land and selling them at a profit.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 xml:space="preserve"> single-handedly developed the land so as to save the investment contributed to by the </w:t>
      </w:r>
      <w:r w:rsidR="001E5CB6" w:rsidRPr="00524C57">
        <w:rPr>
          <w:rFonts w:ascii="Times New Roman" w:hAnsi="Times New Roman" w:cs="Times New Roman"/>
          <w:sz w:val="24"/>
          <w:szCs w:val="24"/>
        </w:rPr>
        <w:t>Respondent</w:t>
      </w:r>
      <w:r w:rsidR="00413B24" w:rsidRPr="00524C57">
        <w:rPr>
          <w:rFonts w:ascii="Times New Roman" w:hAnsi="Times New Roman" w:cs="Times New Roman"/>
          <w:sz w:val="24"/>
          <w:szCs w:val="24"/>
        </w:rPr>
        <w:t xml:space="preserve">s. The first </w:t>
      </w:r>
      <w:r w:rsidR="001E5CB6" w:rsidRPr="00524C57">
        <w:rPr>
          <w:rFonts w:ascii="Times New Roman" w:hAnsi="Times New Roman" w:cs="Times New Roman"/>
          <w:sz w:val="24"/>
          <w:szCs w:val="24"/>
        </w:rPr>
        <w:t>Respondent</w:t>
      </w:r>
      <w:r w:rsidR="00413B24" w:rsidRPr="00524C57">
        <w:rPr>
          <w:rFonts w:ascii="Times New Roman" w:hAnsi="Times New Roman" w:cs="Times New Roman"/>
          <w:sz w:val="24"/>
          <w:szCs w:val="24"/>
        </w:rPr>
        <w:t xml:space="preserve"> and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 xml:space="preserve"> agreed that the interest rate of 11% per annum would be applied to his original contribution of US$250,000 from 1</w:t>
      </w:r>
      <w:r w:rsidR="00712A9B" w:rsidRPr="00524C57">
        <w:rPr>
          <w:rFonts w:ascii="Times New Roman" w:hAnsi="Times New Roman" w:cs="Times New Roman"/>
          <w:sz w:val="24"/>
          <w:szCs w:val="24"/>
          <w:vertAlign w:val="superscript"/>
        </w:rPr>
        <w:t>st</w:t>
      </w:r>
      <w:r w:rsidR="00712A9B" w:rsidRPr="00524C57">
        <w:rPr>
          <w:rFonts w:ascii="Times New Roman" w:hAnsi="Times New Roman" w:cs="Times New Roman"/>
          <w:sz w:val="24"/>
          <w:szCs w:val="24"/>
        </w:rPr>
        <w:t xml:space="preserve"> </w:t>
      </w:r>
      <w:r w:rsidR="00413B24" w:rsidRPr="00524C57">
        <w:rPr>
          <w:rFonts w:ascii="Times New Roman" w:hAnsi="Times New Roman" w:cs="Times New Roman"/>
          <w:sz w:val="24"/>
          <w:szCs w:val="24"/>
        </w:rPr>
        <w:t xml:space="preserve">June 2013 and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 xml:space="preserve"> would pay him a total of US$357,592. At all material times the first </w:t>
      </w:r>
      <w:r w:rsidR="001E5CB6" w:rsidRPr="00524C57">
        <w:rPr>
          <w:rFonts w:ascii="Times New Roman" w:hAnsi="Times New Roman" w:cs="Times New Roman"/>
          <w:sz w:val="24"/>
          <w:szCs w:val="24"/>
        </w:rPr>
        <w:t>Respondent</w:t>
      </w:r>
      <w:r w:rsidR="00413B24" w:rsidRPr="00524C57">
        <w:rPr>
          <w:rFonts w:ascii="Times New Roman" w:hAnsi="Times New Roman" w:cs="Times New Roman"/>
          <w:sz w:val="24"/>
          <w:szCs w:val="24"/>
        </w:rPr>
        <w:t xml:space="preserve"> was demanding the said sum from the </w:t>
      </w:r>
      <w:r w:rsidR="001E5CB6" w:rsidRPr="00524C57">
        <w:rPr>
          <w:rFonts w:ascii="Times New Roman" w:hAnsi="Times New Roman" w:cs="Times New Roman"/>
          <w:sz w:val="24"/>
          <w:szCs w:val="24"/>
        </w:rPr>
        <w:t>Applicant</w:t>
      </w:r>
      <w:r w:rsidR="00413B24" w:rsidRPr="00524C57">
        <w:rPr>
          <w:rFonts w:ascii="Times New Roman" w:hAnsi="Times New Roman" w:cs="Times New Roman"/>
          <w:sz w:val="24"/>
          <w:szCs w:val="24"/>
        </w:rPr>
        <w:t>.</w:t>
      </w:r>
      <w:r w:rsidR="0015146A" w:rsidRPr="00524C57">
        <w:rPr>
          <w:rFonts w:ascii="Times New Roman" w:hAnsi="Times New Roman" w:cs="Times New Roman"/>
          <w:sz w:val="24"/>
          <w:szCs w:val="24"/>
        </w:rPr>
        <w:t xml:space="preserve"> The interest rate of 24% per annum prayed for by the first </w:t>
      </w:r>
      <w:r w:rsidR="001E5CB6" w:rsidRPr="00524C57">
        <w:rPr>
          <w:rFonts w:ascii="Times New Roman" w:hAnsi="Times New Roman" w:cs="Times New Roman"/>
          <w:sz w:val="24"/>
          <w:szCs w:val="24"/>
        </w:rPr>
        <w:t>Respondent</w:t>
      </w:r>
      <w:r w:rsidR="0015146A" w:rsidRPr="00524C57">
        <w:rPr>
          <w:rFonts w:ascii="Times New Roman" w:hAnsi="Times New Roman" w:cs="Times New Roman"/>
          <w:sz w:val="24"/>
          <w:szCs w:val="24"/>
        </w:rPr>
        <w:t xml:space="preserve"> and awarded by the arbitrator was contrary to the agreement dated fifth of August 2013 between the first </w:t>
      </w:r>
      <w:r w:rsidR="001E5CB6" w:rsidRPr="00524C57">
        <w:rPr>
          <w:rFonts w:ascii="Times New Roman" w:hAnsi="Times New Roman" w:cs="Times New Roman"/>
          <w:sz w:val="24"/>
          <w:szCs w:val="24"/>
        </w:rPr>
        <w:t>Respondent</w:t>
      </w:r>
      <w:r w:rsidR="0015146A" w:rsidRPr="00524C57">
        <w:rPr>
          <w:rFonts w:ascii="Times New Roman" w:hAnsi="Times New Roman" w:cs="Times New Roman"/>
          <w:sz w:val="24"/>
          <w:szCs w:val="24"/>
        </w:rPr>
        <w:t xml:space="preserve"> and the </w:t>
      </w:r>
      <w:r w:rsidR="001E5CB6" w:rsidRPr="00524C57">
        <w:rPr>
          <w:rFonts w:ascii="Times New Roman" w:hAnsi="Times New Roman" w:cs="Times New Roman"/>
          <w:sz w:val="24"/>
          <w:szCs w:val="24"/>
        </w:rPr>
        <w:t>Applicant</w:t>
      </w:r>
      <w:r w:rsidR="0015146A"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15146A" w:rsidRPr="00524C57">
        <w:rPr>
          <w:rFonts w:ascii="Times New Roman" w:hAnsi="Times New Roman" w:cs="Times New Roman"/>
          <w:sz w:val="24"/>
          <w:szCs w:val="24"/>
        </w:rPr>
        <w:t xml:space="preserve"> contends that the interest rate is contrived, unconscionable and goes beyond the scope of the reference to arbitration. The first </w:t>
      </w:r>
      <w:r w:rsidR="001E5CB6" w:rsidRPr="00524C57">
        <w:rPr>
          <w:rFonts w:ascii="Times New Roman" w:hAnsi="Times New Roman" w:cs="Times New Roman"/>
          <w:sz w:val="24"/>
          <w:szCs w:val="24"/>
        </w:rPr>
        <w:t>Respondent</w:t>
      </w:r>
      <w:r w:rsidR="0015146A" w:rsidRPr="00524C57">
        <w:rPr>
          <w:rFonts w:ascii="Times New Roman" w:hAnsi="Times New Roman" w:cs="Times New Roman"/>
          <w:sz w:val="24"/>
          <w:szCs w:val="24"/>
        </w:rPr>
        <w:t xml:space="preserve"> agreed to appoint an arbitrator </w:t>
      </w:r>
      <w:r w:rsidR="00666DB1" w:rsidRPr="00524C57">
        <w:rPr>
          <w:rFonts w:ascii="Times New Roman" w:hAnsi="Times New Roman" w:cs="Times New Roman"/>
          <w:sz w:val="24"/>
          <w:szCs w:val="24"/>
        </w:rPr>
        <w:t xml:space="preserve">to mediate </w:t>
      </w:r>
      <w:r w:rsidR="0015146A" w:rsidRPr="00524C57">
        <w:rPr>
          <w:rFonts w:ascii="Times New Roman" w:hAnsi="Times New Roman" w:cs="Times New Roman"/>
          <w:sz w:val="24"/>
          <w:szCs w:val="24"/>
        </w:rPr>
        <w:t>the matter in accordance with the memorandum of understanding as opposed coming up with a final decision on the matter which was contrary to the agreement between the parties.</w:t>
      </w:r>
      <w:r w:rsidR="00C37F0E" w:rsidRPr="00524C57">
        <w:rPr>
          <w:rFonts w:ascii="Times New Roman" w:hAnsi="Times New Roman" w:cs="Times New Roman"/>
          <w:sz w:val="24"/>
          <w:szCs w:val="24"/>
        </w:rPr>
        <w:t xml:space="preserve"> He agreed with the </w:t>
      </w:r>
      <w:r w:rsidR="001E5CB6" w:rsidRPr="00524C57">
        <w:rPr>
          <w:rFonts w:ascii="Times New Roman" w:hAnsi="Times New Roman" w:cs="Times New Roman"/>
          <w:sz w:val="24"/>
          <w:szCs w:val="24"/>
        </w:rPr>
        <w:t>Respondent</w:t>
      </w:r>
      <w:r w:rsidR="00C37F0E" w:rsidRPr="00524C57">
        <w:rPr>
          <w:rFonts w:ascii="Times New Roman" w:hAnsi="Times New Roman" w:cs="Times New Roman"/>
          <w:sz w:val="24"/>
          <w:szCs w:val="24"/>
        </w:rPr>
        <w:t>s that the memorandum of understanding was not final and the parties agreed to make a final agreement that would supersede the memorandum of understanding as the next condition precedent to arbitration. The final agreement was however not made.</w:t>
      </w:r>
    </w:p>
    <w:p w:rsidR="00C37F0E" w:rsidRPr="00524C57" w:rsidRDefault="00C37F0E"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s prematurely instituted a claim </w:t>
      </w:r>
      <w:r w:rsidR="00383F8E" w:rsidRPr="00524C57">
        <w:rPr>
          <w:rFonts w:ascii="Times New Roman" w:hAnsi="Times New Roman" w:cs="Times New Roman"/>
          <w:sz w:val="24"/>
          <w:szCs w:val="24"/>
        </w:rPr>
        <w:t xml:space="preserve">at </w:t>
      </w:r>
      <w:r w:rsidRPr="00524C57">
        <w:rPr>
          <w:rFonts w:ascii="Times New Roman" w:hAnsi="Times New Roman" w:cs="Times New Roman"/>
          <w:sz w:val="24"/>
          <w:szCs w:val="24"/>
        </w:rPr>
        <w:t xml:space="preserve">the </w:t>
      </w:r>
      <w:r w:rsidR="00383F8E" w:rsidRPr="00524C57">
        <w:rPr>
          <w:rFonts w:ascii="Times New Roman" w:hAnsi="Times New Roman" w:cs="Times New Roman"/>
          <w:sz w:val="24"/>
          <w:szCs w:val="24"/>
        </w:rPr>
        <w:t>C</w:t>
      </w:r>
      <w:r w:rsidRPr="00524C57">
        <w:rPr>
          <w:rFonts w:ascii="Times New Roman" w:hAnsi="Times New Roman" w:cs="Times New Roman"/>
          <w:sz w:val="24"/>
          <w:szCs w:val="24"/>
        </w:rPr>
        <w:t xml:space="preserve">entre for </w:t>
      </w:r>
      <w:r w:rsidR="00383F8E" w:rsidRPr="00524C57">
        <w:rPr>
          <w:rFonts w:ascii="Times New Roman" w:hAnsi="Times New Roman" w:cs="Times New Roman"/>
          <w:sz w:val="24"/>
          <w:szCs w:val="24"/>
        </w:rPr>
        <w:t>A</w:t>
      </w:r>
      <w:r w:rsidRPr="00524C57">
        <w:rPr>
          <w:rFonts w:ascii="Times New Roman" w:hAnsi="Times New Roman" w:cs="Times New Roman"/>
          <w:sz w:val="24"/>
          <w:szCs w:val="24"/>
        </w:rPr>
        <w:t xml:space="preserve">rbitration and </w:t>
      </w:r>
      <w:r w:rsidR="00383F8E" w:rsidRPr="00524C57">
        <w:rPr>
          <w:rFonts w:ascii="Times New Roman" w:hAnsi="Times New Roman" w:cs="Times New Roman"/>
          <w:sz w:val="24"/>
          <w:szCs w:val="24"/>
        </w:rPr>
        <w:t>Dispute R</w:t>
      </w:r>
      <w:r w:rsidRPr="00524C57">
        <w:rPr>
          <w:rFonts w:ascii="Times New Roman" w:hAnsi="Times New Roman" w:cs="Times New Roman"/>
          <w:sz w:val="24"/>
          <w:szCs w:val="24"/>
        </w:rPr>
        <w:t xml:space="preserve">esolution claiming for refund of his contribution amounting to US$357,592, interest on the outstanding amount at the rate of 24% per annum and costs.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contends that all </w:t>
      </w:r>
      <w:r w:rsidR="00AB29DF" w:rsidRPr="00524C57">
        <w:rPr>
          <w:rFonts w:ascii="Times New Roman" w:hAnsi="Times New Roman" w:cs="Times New Roman"/>
          <w:sz w:val="24"/>
          <w:szCs w:val="24"/>
        </w:rPr>
        <w:t xml:space="preserve">his </w:t>
      </w:r>
      <w:r w:rsidRPr="00524C57">
        <w:rPr>
          <w:rFonts w:ascii="Times New Roman" w:hAnsi="Times New Roman" w:cs="Times New Roman"/>
          <w:sz w:val="24"/>
          <w:szCs w:val="24"/>
        </w:rPr>
        <w:t xml:space="preserve">actions were </w:t>
      </w:r>
      <w:r w:rsidR="00AB29DF" w:rsidRPr="00524C57">
        <w:rPr>
          <w:rFonts w:ascii="Times New Roman" w:hAnsi="Times New Roman" w:cs="Times New Roman"/>
          <w:sz w:val="24"/>
          <w:szCs w:val="24"/>
        </w:rPr>
        <w:t xml:space="preserve">in </w:t>
      </w:r>
      <w:r w:rsidRPr="00524C57">
        <w:rPr>
          <w:rFonts w:ascii="Times New Roman" w:hAnsi="Times New Roman" w:cs="Times New Roman"/>
          <w:sz w:val="24"/>
          <w:szCs w:val="24"/>
        </w:rPr>
        <w:t>good faith and ha</w:t>
      </w:r>
      <w:r w:rsidR="009F7240" w:rsidRPr="00524C57">
        <w:rPr>
          <w:rFonts w:ascii="Times New Roman" w:hAnsi="Times New Roman" w:cs="Times New Roman"/>
          <w:sz w:val="24"/>
          <w:szCs w:val="24"/>
        </w:rPr>
        <w:t>d</w:t>
      </w:r>
      <w:r w:rsidRPr="00524C57">
        <w:rPr>
          <w:rFonts w:ascii="Times New Roman" w:hAnsi="Times New Roman" w:cs="Times New Roman"/>
          <w:sz w:val="24"/>
          <w:szCs w:val="24"/>
        </w:rPr>
        <w:t xml:space="preserve"> the intention of refunding all the money </w:t>
      </w:r>
      <w:r w:rsidR="009F7240" w:rsidRPr="00524C57">
        <w:rPr>
          <w:rFonts w:ascii="Times New Roman" w:hAnsi="Times New Roman" w:cs="Times New Roman"/>
          <w:sz w:val="24"/>
          <w:szCs w:val="24"/>
        </w:rPr>
        <w:t xml:space="preserve">due </w:t>
      </w:r>
      <w:r w:rsidRPr="00524C57">
        <w:rPr>
          <w:rFonts w:ascii="Times New Roman" w:hAnsi="Times New Roman" w:cs="Times New Roman"/>
          <w:sz w:val="24"/>
          <w:szCs w:val="24"/>
        </w:rPr>
        <w:t xml:space="preserve">to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but </w:t>
      </w:r>
      <w:r w:rsidR="009F7240" w:rsidRPr="00524C57">
        <w:rPr>
          <w:rFonts w:ascii="Times New Roman" w:hAnsi="Times New Roman" w:cs="Times New Roman"/>
          <w:sz w:val="24"/>
          <w:szCs w:val="24"/>
        </w:rPr>
        <w:t xml:space="preserve">he </w:t>
      </w:r>
      <w:r w:rsidRPr="00524C57">
        <w:rPr>
          <w:rFonts w:ascii="Times New Roman" w:hAnsi="Times New Roman" w:cs="Times New Roman"/>
          <w:sz w:val="24"/>
          <w:szCs w:val="24"/>
        </w:rPr>
        <w:t xml:space="preserve">was delayed due to circumstances beyond his control. Owing to the uncertainty the parties agreed </w:t>
      </w:r>
      <w:r w:rsidR="009F7240" w:rsidRPr="00524C57">
        <w:rPr>
          <w:rFonts w:ascii="Times New Roman" w:hAnsi="Times New Roman" w:cs="Times New Roman"/>
          <w:sz w:val="24"/>
          <w:szCs w:val="24"/>
        </w:rPr>
        <w:t xml:space="preserve">later to </w:t>
      </w:r>
      <w:r w:rsidRPr="00524C57">
        <w:rPr>
          <w:rFonts w:ascii="Times New Roman" w:hAnsi="Times New Roman" w:cs="Times New Roman"/>
          <w:sz w:val="24"/>
          <w:szCs w:val="24"/>
        </w:rPr>
        <w:t xml:space="preserve">make a final agreement. He had to borrow from several moneylenders after his application for loans to develop the land was rejected by banks and to date </w:t>
      </w:r>
      <w:r w:rsidR="009F7240" w:rsidRPr="00524C57">
        <w:rPr>
          <w:rFonts w:ascii="Times New Roman" w:hAnsi="Times New Roman" w:cs="Times New Roman"/>
          <w:sz w:val="24"/>
          <w:szCs w:val="24"/>
        </w:rPr>
        <w:t xml:space="preserve">he </w:t>
      </w:r>
      <w:r w:rsidRPr="00524C57">
        <w:rPr>
          <w:rFonts w:ascii="Times New Roman" w:hAnsi="Times New Roman" w:cs="Times New Roman"/>
          <w:sz w:val="24"/>
          <w:szCs w:val="24"/>
        </w:rPr>
        <w:t xml:space="preserve">is indebted to </w:t>
      </w:r>
      <w:r w:rsidR="009F7240" w:rsidRPr="00524C57">
        <w:rPr>
          <w:rFonts w:ascii="Times New Roman" w:hAnsi="Times New Roman" w:cs="Times New Roman"/>
          <w:sz w:val="24"/>
          <w:szCs w:val="24"/>
        </w:rPr>
        <w:t xml:space="preserve">numerous </w:t>
      </w:r>
      <w:r w:rsidRPr="00524C57">
        <w:rPr>
          <w:rFonts w:ascii="Times New Roman" w:hAnsi="Times New Roman" w:cs="Times New Roman"/>
          <w:sz w:val="24"/>
          <w:szCs w:val="24"/>
        </w:rPr>
        <w:t>creditors as a</w:t>
      </w:r>
      <w:r w:rsidR="009F7240" w:rsidRPr="00524C57">
        <w:rPr>
          <w:rFonts w:ascii="Times New Roman" w:hAnsi="Times New Roman" w:cs="Times New Roman"/>
          <w:sz w:val="24"/>
          <w:szCs w:val="24"/>
        </w:rPr>
        <w:t xml:space="preserve"> result of this investment and </w:t>
      </w:r>
      <w:r w:rsidRPr="00524C57">
        <w:rPr>
          <w:rFonts w:ascii="Times New Roman" w:hAnsi="Times New Roman" w:cs="Times New Roman"/>
          <w:sz w:val="24"/>
          <w:szCs w:val="24"/>
        </w:rPr>
        <w:t xml:space="preserve">he </w:t>
      </w:r>
      <w:r w:rsidR="009F7240" w:rsidRPr="00524C57">
        <w:rPr>
          <w:rFonts w:ascii="Times New Roman" w:hAnsi="Times New Roman" w:cs="Times New Roman"/>
          <w:sz w:val="24"/>
          <w:szCs w:val="24"/>
        </w:rPr>
        <w:t xml:space="preserve">is </w:t>
      </w:r>
      <w:r w:rsidRPr="00524C57">
        <w:rPr>
          <w:rFonts w:ascii="Times New Roman" w:hAnsi="Times New Roman" w:cs="Times New Roman"/>
          <w:sz w:val="24"/>
          <w:szCs w:val="24"/>
        </w:rPr>
        <w:t xml:space="preserve">single-handedly responsible for the liability for loss incurred in the venture. He intends to call a valuation </w:t>
      </w:r>
      <w:r w:rsidRPr="00524C57">
        <w:rPr>
          <w:rFonts w:ascii="Times New Roman" w:hAnsi="Times New Roman" w:cs="Times New Roman"/>
          <w:sz w:val="24"/>
          <w:szCs w:val="24"/>
        </w:rPr>
        <w:lastRenderedPageBreak/>
        <w:t xml:space="preserve">surveyor as a witness to adduce evidence to demonstrate </w:t>
      </w:r>
      <w:r w:rsidR="005F171A" w:rsidRPr="00524C57">
        <w:rPr>
          <w:rFonts w:ascii="Times New Roman" w:hAnsi="Times New Roman" w:cs="Times New Roman"/>
          <w:sz w:val="24"/>
          <w:szCs w:val="24"/>
        </w:rPr>
        <w:t>to court that he did not earn any p</w:t>
      </w:r>
      <w:r w:rsidRPr="00524C57">
        <w:rPr>
          <w:rFonts w:ascii="Times New Roman" w:hAnsi="Times New Roman" w:cs="Times New Roman"/>
          <w:sz w:val="24"/>
          <w:szCs w:val="24"/>
        </w:rPr>
        <w:t>rofit from the venture b</w:t>
      </w:r>
      <w:r w:rsidR="005F171A" w:rsidRPr="00524C57">
        <w:rPr>
          <w:rFonts w:ascii="Times New Roman" w:hAnsi="Times New Roman" w:cs="Times New Roman"/>
          <w:sz w:val="24"/>
          <w:szCs w:val="24"/>
        </w:rPr>
        <w:t>ut</w:t>
      </w:r>
      <w:r w:rsidRPr="00524C57">
        <w:rPr>
          <w:rFonts w:ascii="Times New Roman" w:hAnsi="Times New Roman" w:cs="Times New Roman"/>
          <w:sz w:val="24"/>
          <w:szCs w:val="24"/>
        </w:rPr>
        <w:t xml:space="preserve"> the arbitrator went ahead to decide the matter without affording him an opportunity to adduce that evidence as a consequence he was prejudiced unfairly. As a party to the arbitration, the decision of the arbitrator </w:t>
      </w:r>
      <w:r w:rsidR="005F171A" w:rsidRPr="00524C57">
        <w:rPr>
          <w:rFonts w:ascii="Times New Roman" w:hAnsi="Times New Roman" w:cs="Times New Roman"/>
          <w:sz w:val="24"/>
          <w:szCs w:val="24"/>
        </w:rPr>
        <w:t>a</w:t>
      </w:r>
      <w:r w:rsidRPr="00524C57">
        <w:rPr>
          <w:rFonts w:ascii="Times New Roman" w:hAnsi="Times New Roman" w:cs="Times New Roman"/>
          <w:sz w:val="24"/>
          <w:szCs w:val="24"/>
        </w:rPr>
        <w:t>mounted to b</w:t>
      </w:r>
      <w:r w:rsidR="005F171A" w:rsidRPr="00524C57">
        <w:rPr>
          <w:rFonts w:ascii="Times New Roman" w:hAnsi="Times New Roman" w:cs="Times New Roman"/>
          <w:sz w:val="24"/>
          <w:szCs w:val="24"/>
        </w:rPr>
        <w:t xml:space="preserve">ias </w:t>
      </w:r>
      <w:r w:rsidRPr="00524C57">
        <w:rPr>
          <w:rFonts w:ascii="Times New Roman" w:hAnsi="Times New Roman" w:cs="Times New Roman"/>
          <w:sz w:val="24"/>
          <w:szCs w:val="24"/>
        </w:rPr>
        <w:t xml:space="preserve">on the part of the arbitrator and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claims to be prejudiced by his decision.</w:t>
      </w:r>
    </w:p>
    <w:p w:rsidR="00C63A6A" w:rsidRPr="00524C57" w:rsidRDefault="00C37F0E" w:rsidP="00E3613D">
      <w:pPr>
        <w:jc w:val="both"/>
        <w:rPr>
          <w:rFonts w:ascii="Times New Roman" w:hAnsi="Times New Roman" w:cs="Times New Roman"/>
          <w:sz w:val="24"/>
          <w:szCs w:val="24"/>
        </w:rPr>
      </w:pPr>
      <w:r w:rsidRPr="00524C57">
        <w:rPr>
          <w:rFonts w:ascii="Times New Roman" w:hAnsi="Times New Roman" w:cs="Times New Roman"/>
          <w:sz w:val="24"/>
          <w:szCs w:val="24"/>
        </w:rPr>
        <w:t>The evidence of the valuation surveyor and a valuation report a</w:t>
      </w:r>
      <w:r w:rsidR="00EB2D0D" w:rsidRPr="00524C57">
        <w:rPr>
          <w:rFonts w:ascii="Times New Roman" w:hAnsi="Times New Roman" w:cs="Times New Roman"/>
          <w:sz w:val="24"/>
          <w:szCs w:val="24"/>
        </w:rPr>
        <w:t>re</w:t>
      </w:r>
      <w:r w:rsidRPr="00524C57">
        <w:rPr>
          <w:rFonts w:ascii="Times New Roman" w:hAnsi="Times New Roman" w:cs="Times New Roman"/>
          <w:sz w:val="24"/>
          <w:szCs w:val="24"/>
        </w:rPr>
        <w:t xml:space="preserve"> very important in proving that the business venture between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and himself was unsuccessful and made no profit. That evidence would have enabled the arbitrator </w:t>
      </w:r>
      <w:r w:rsidR="00CD04E5" w:rsidRPr="00524C57">
        <w:rPr>
          <w:rFonts w:ascii="Times New Roman" w:hAnsi="Times New Roman" w:cs="Times New Roman"/>
          <w:sz w:val="24"/>
          <w:szCs w:val="24"/>
        </w:rPr>
        <w:t xml:space="preserve">to </w:t>
      </w:r>
      <w:r w:rsidRPr="00524C57">
        <w:rPr>
          <w:rFonts w:ascii="Times New Roman" w:hAnsi="Times New Roman" w:cs="Times New Roman"/>
          <w:sz w:val="24"/>
          <w:szCs w:val="24"/>
        </w:rPr>
        <w:t xml:space="preserve">reach a fair decision without making an exorbitant award to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w:t>
      </w:r>
      <w:r w:rsidR="006E416C" w:rsidRPr="00524C57">
        <w:rPr>
          <w:rFonts w:ascii="Times New Roman" w:hAnsi="Times New Roman" w:cs="Times New Roman"/>
          <w:sz w:val="24"/>
          <w:szCs w:val="24"/>
        </w:rPr>
        <w:t xml:space="preserve"> On 4</w:t>
      </w:r>
      <w:r w:rsidR="005F171A" w:rsidRPr="00524C57">
        <w:rPr>
          <w:rFonts w:ascii="Times New Roman" w:hAnsi="Times New Roman" w:cs="Times New Roman"/>
          <w:sz w:val="24"/>
          <w:szCs w:val="24"/>
          <w:vertAlign w:val="superscript"/>
        </w:rPr>
        <w:t>th</w:t>
      </w:r>
      <w:r w:rsidR="005F171A" w:rsidRPr="00524C57">
        <w:rPr>
          <w:rFonts w:ascii="Times New Roman" w:hAnsi="Times New Roman" w:cs="Times New Roman"/>
          <w:sz w:val="24"/>
          <w:szCs w:val="24"/>
        </w:rPr>
        <w:t xml:space="preserve"> </w:t>
      </w:r>
      <w:r w:rsidR="006E416C" w:rsidRPr="00524C57">
        <w:rPr>
          <w:rFonts w:ascii="Times New Roman" w:hAnsi="Times New Roman" w:cs="Times New Roman"/>
          <w:sz w:val="24"/>
          <w:szCs w:val="24"/>
        </w:rPr>
        <w:t>March</w:t>
      </w:r>
      <w:r w:rsidR="005F171A" w:rsidRPr="00524C57">
        <w:rPr>
          <w:rFonts w:ascii="Times New Roman" w:hAnsi="Times New Roman" w:cs="Times New Roman"/>
          <w:sz w:val="24"/>
          <w:szCs w:val="24"/>
        </w:rPr>
        <w:t>,</w:t>
      </w:r>
      <w:r w:rsidR="00FE5445" w:rsidRPr="00524C57">
        <w:rPr>
          <w:rFonts w:ascii="Times New Roman" w:hAnsi="Times New Roman" w:cs="Times New Roman"/>
          <w:sz w:val="24"/>
          <w:szCs w:val="24"/>
        </w:rPr>
        <w:t xml:space="preserve"> 2016 </w:t>
      </w:r>
      <w:r w:rsidR="005F171A" w:rsidRPr="00524C57">
        <w:rPr>
          <w:rFonts w:ascii="Times New Roman" w:hAnsi="Times New Roman" w:cs="Times New Roman"/>
          <w:sz w:val="24"/>
          <w:szCs w:val="24"/>
        </w:rPr>
        <w:t xml:space="preserve">an </w:t>
      </w:r>
      <w:r w:rsidR="006E416C" w:rsidRPr="00524C57">
        <w:rPr>
          <w:rFonts w:ascii="Times New Roman" w:hAnsi="Times New Roman" w:cs="Times New Roman"/>
          <w:sz w:val="24"/>
          <w:szCs w:val="24"/>
        </w:rPr>
        <w:t xml:space="preserve">award was made in favour of the </w:t>
      </w:r>
      <w:r w:rsidR="001E5CB6" w:rsidRPr="00524C57">
        <w:rPr>
          <w:rFonts w:ascii="Times New Roman" w:hAnsi="Times New Roman" w:cs="Times New Roman"/>
          <w:sz w:val="24"/>
          <w:szCs w:val="24"/>
        </w:rPr>
        <w:t>Respondent</w:t>
      </w:r>
      <w:r w:rsidR="006E416C" w:rsidRPr="00524C57">
        <w:rPr>
          <w:rFonts w:ascii="Times New Roman" w:hAnsi="Times New Roman" w:cs="Times New Roman"/>
          <w:sz w:val="24"/>
          <w:szCs w:val="24"/>
        </w:rPr>
        <w:t>s by the arbitrator. The award was received on 10</w:t>
      </w:r>
      <w:r w:rsidR="005F171A" w:rsidRPr="00524C57">
        <w:rPr>
          <w:rFonts w:ascii="Times New Roman" w:hAnsi="Times New Roman" w:cs="Times New Roman"/>
          <w:sz w:val="24"/>
          <w:szCs w:val="24"/>
          <w:vertAlign w:val="superscript"/>
        </w:rPr>
        <w:t>th</w:t>
      </w:r>
      <w:r w:rsidR="005F171A" w:rsidRPr="00524C57">
        <w:rPr>
          <w:rFonts w:ascii="Times New Roman" w:hAnsi="Times New Roman" w:cs="Times New Roman"/>
          <w:sz w:val="24"/>
          <w:szCs w:val="24"/>
        </w:rPr>
        <w:t xml:space="preserve"> </w:t>
      </w:r>
      <w:r w:rsidR="006E416C" w:rsidRPr="00524C57">
        <w:rPr>
          <w:rFonts w:ascii="Times New Roman" w:hAnsi="Times New Roman" w:cs="Times New Roman"/>
          <w:sz w:val="24"/>
          <w:szCs w:val="24"/>
        </w:rPr>
        <w:t>March</w:t>
      </w:r>
      <w:r w:rsidR="005F171A" w:rsidRPr="00524C57">
        <w:rPr>
          <w:rFonts w:ascii="Times New Roman" w:hAnsi="Times New Roman" w:cs="Times New Roman"/>
          <w:sz w:val="24"/>
          <w:szCs w:val="24"/>
        </w:rPr>
        <w:t>,</w:t>
      </w:r>
      <w:r w:rsidR="00FE5445" w:rsidRPr="00524C57">
        <w:rPr>
          <w:rFonts w:ascii="Times New Roman" w:hAnsi="Times New Roman" w:cs="Times New Roman"/>
          <w:sz w:val="24"/>
          <w:szCs w:val="24"/>
        </w:rPr>
        <w:t xml:space="preserve"> 2016</w:t>
      </w:r>
      <w:r w:rsidR="006E416C" w:rsidRPr="00524C57">
        <w:rPr>
          <w:rFonts w:ascii="Times New Roman" w:hAnsi="Times New Roman" w:cs="Times New Roman"/>
          <w:sz w:val="24"/>
          <w:szCs w:val="24"/>
        </w:rPr>
        <w:t xml:space="preserve">. It has an interest of 24% per annum against </w:t>
      </w:r>
      <w:r w:rsidR="00B20A9C" w:rsidRPr="00524C57">
        <w:rPr>
          <w:rFonts w:ascii="Times New Roman" w:hAnsi="Times New Roman" w:cs="Times New Roman"/>
          <w:sz w:val="24"/>
          <w:szCs w:val="24"/>
        </w:rPr>
        <w:t>a</w:t>
      </w:r>
      <w:r w:rsidR="006E416C" w:rsidRPr="00524C57">
        <w:rPr>
          <w:rFonts w:ascii="Times New Roman" w:hAnsi="Times New Roman" w:cs="Times New Roman"/>
          <w:sz w:val="24"/>
          <w:szCs w:val="24"/>
        </w:rPr>
        <w:t xml:space="preserve"> transaction </w:t>
      </w:r>
      <w:r w:rsidR="00B20A9C" w:rsidRPr="00524C57">
        <w:rPr>
          <w:rFonts w:ascii="Times New Roman" w:hAnsi="Times New Roman" w:cs="Times New Roman"/>
          <w:sz w:val="24"/>
          <w:szCs w:val="24"/>
        </w:rPr>
        <w:t xml:space="preserve">in </w:t>
      </w:r>
      <w:r w:rsidR="006E416C" w:rsidRPr="00524C57">
        <w:rPr>
          <w:rFonts w:ascii="Times New Roman" w:hAnsi="Times New Roman" w:cs="Times New Roman"/>
          <w:sz w:val="24"/>
          <w:szCs w:val="24"/>
        </w:rPr>
        <w:t>US dollars and also includes US$100,000 that was interest.</w:t>
      </w:r>
    </w:p>
    <w:p w:rsidR="00C52BB9" w:rsidRPr="00524C57" w:rsidRDefault="00647562"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In reply Vijay Reddy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w:t>
      </w:r>
      <w:proofErr w:type="spellStart"/>
      <w:r w:rsidR="00EB2D0D" w:rsidRPr="00524C57">
        <w:rPr>
          <w:rFonts w:ascii="Times New Roman" w:hAnsi="Times New Roman" w:cs="Times New Roman"/>
          <w:sz w:val="24"/>
          <w:szCs w:val="24"/>
        </w:rPr>
        <w:t>deponed</w:t>
      </w:r>
      <w:proofErr w:type="spellEnd"/>
      <w:r w:rsidR="00EB2D0D" w:rsidRPr="00524C57">
        <w:rPr>
          <w:rFonts w:ascii="Times New Roman" w:hAnsi="Times New Roman" w:cs="Times New Roman"/>
          <w:sz w:val="24"/>
          <w:szCs w:val="24"/>
        </w:rPr>
        <w:t xml:space="preserve"> </w:t>
      </w:r>
      <w:r w:rsidR="005F171A" w:rsidRPr="00524C57">
        <w:rPr>
          <w:rFonts w:ascii="Times New Roman" w:hAnsi="Times New Roman" w:cs="Times New Roman"/>
          <w:sz w:val="24"/>
          <w:szCs w:val="24"/>
        </w:rPr>
        <w:t xml:space="preserve">to </w:t>
      </w:r>
      <w:r w:rsidR="00EB2D0D" w:rsidRPr="00524C57">
        <w:rPr>
          <w:rFonts w:ascii="Times New Roman" w:hAnsi="Times New Roman" w:cs="Times New Roman"/>
          <w:sz w:val="24"/>
          <w:szCs w:val="24"/>
        </w:rPr>
        <w:t xml:space="preserve">an </w:t>
      </w:r>
      <w:r w:rsidRPr="00524C57">
        <w:rPr>
          <w:rFonts w:ascii="Times New Roman" w:hAnsi="Times New Roman" w:cs="Times New Roman"/>
          <w:sz w:val="24"/>
          <w:szCs w:val="24"/>
        </w:rPr>
        <w:t xml:space="preserve">affidavit in which he </w:t>
      </w:r>
      <w:r w:rsidR="00EB2D0D" w:rsidRPr="00524C57">
        <w:rPr>
          <w:rFonts w:ascii="Times New Roman" w:hAnsi="Times New Roman" w:cs="Times New Roman"/>
          <w:sz w:val="24"/>
          <w:szCs w:val="24"/>
        </w:rPr>
        <w:t>states</w:t>
      </w:r>
      <w:r w:rsidRPr="00524C57">
        <w:rPr>
          <w:rFonts w:ascii="Times New Roman" w:hAnsi="Times New Roman" w:cs="Times New Roman"/>
          <w:sz w:val="24"/>
          <w:szCs w:val="24"/>
        </w:rPr>
        <w:t xml:space="preserve"> as follows: The application has no merit and is a nullity in law and an abuse of court process.</w:t>
      </w:r>
      <w:r w:rsidR="000F4AF4" w:rsidRPr="00524C57">
        <w:rPr>
          <w:rFonts w:ascii="Times New Roman" w:hAnsi="Times New Roman" w:cs="Times New Roman"/>
          <w:sz w:val="24"/>
          <w:szCs w:val="24"/>
        </w:rPr>
        <w:t xml:space="preserve"> He further asserts that it is intended to frustrate or deny the </w:t>
      </w:r>
      <w:r w:rsidR="001E5CB6" w:rsidRPr="00524C57">
        <w:rPr>
          <w:rFonts w:ascii="Times New Roman" w:hAnsi="Times New Roman" w:cs="Times New Roman"/>
          <w:sz w:val="24"/>
          <w:szCs w:val="24"/>
        </w:rPr>
        <w:t>Respondent</w:t>
      </w:r>
      <w:r w:rsidR="000F4AF4" w:rsidRPr="00524C57">
        <w:rPr>
          <w:rFonts w:ascii="Times New Roman" w:hAnsi="Times New Roman" w:cs="Times New Roman"/>
          <w:sz w:val="24"/>
          <w:szCs w:val="24"/>
        </w:rPr>
        <w:t xml:space="preserve">s </w:t>
      </w:r>
      <w:r w:rsidR="005F171A" w:rsidRPr="00524C57">
        <w:rPr>
          <w:rFonts w:ascii="Times New Roman" w:hAnsi="Times New Roman" w:cs="Times New Roman"/>
          <w:sz w:val="24"/>
          <w:szCs w:val="24"/>
        </w:rPr>
        <w:t xml:space="preserve">their </w:t>
      </w:r>
      <w:r w:rsidR="000F4AF4" w:rsidRPr="00524C57">
        <w:rPr>
          <w:rFonts w:ascii="Times New Roman" w:hAnsi="Times New Roman" w:cs="Times New Roman"/>
          <w:sz w:val="24"/>
          <w:szCs w:val="24"/>
        </w:rPr>
        <w:t>rights.</w:t>
      </w:r>
      <w:r w:rsidR="00C52BB9" w:rsidRPr="00524C57">
        <w:rPr>
          <w:rFonts w:ascii="Times New Roman" w:hAnsi="Times New Roman" w:cs="Times New Roman"/>
          <w:sz w:val="24"/>
          <w:szCs w:val="24"/>
        </w:rPr>
        <w:t xml:space="preserve"> The first </w:t>
      </w:r>
      <w:r w:rsidR="001E5CB6" w:rsidRPr="00524C57">
        <w:rPr>
          <w:rFonts w:ascii="Times New Roman" w:hAnsi="Times New Roman" w:cs="Times New Roman"/>
          <w:sz w:val="24"/>
          <w:szCs w:val="24"/>
        </w:rPr>
        <w:t>Respondent</w:t>
      </w:r>
      <w:r w:rsidR="00C52BB9" w:rsidRPr="00524C57">
        <w:rPr>
          <w:rFonts w:ascii="Times New Roman" w:hAnsi="Times New Roman" w:cs="Times New Roman"/>
          <w:sz w:val="24"/>
          <w:szCs w:val="24"/>
        </w:rPr>
        <w:t xml:space="preserve"> does not dispute paragraphs 1 – </w:t>
      </w:r>
      <w:r w:rsidR="005F171A" w:rsidRPr="00524C57">
        <w:rPr>
          <w:rFonts w:ascii="Times New Roman" w:hAnsi="Times New Roman" w:cs="Times New Roman"/>
          <w:sz w:val="24"/>
          <w:szCs w:val="24"/>
        </w:rPr>
        <w:t xml:space="preserve">8 </w:t>
      </w:r>
      <w:r w:rsidR="00C52BB9" w:rsidRPr="00524C57">
        <w:rPr>
          <w:rFonts w:ascii="Times New Roman" w:hAnsi="Times New Roman" w:cs="Times New Roman"/>
          <w:sz w:val="24"/>
          <w:szCs w:val="24"/>
        </w:rPr>
        <w:t xml:space="preserve">of the affidavit in support of the application save to add that it was mutually agreed that </w:t>
      </w:r>
      <w:r w:rsidR="000063A6" w:rsidRPr="00524C57">
        <w:rPr>
          <w:rFonts w:ascii="Times New Roman" w:hAnsi="Times New Roman" w:cs="Times New Roman"/>
          <w:sz w:val="24"/>
          <w:szCs w:val="24"/>
        </w:rPr>
        <w:t xml:space="preserve">he </w:t>
      </w:r>
      <w:r w:rsidR="00C52BB9" w:rsidRPr="00524C57">
        <w:rPr>
          <w:rFonts w:ascii="Times New Roman" w:hAnsi="Times New Roman" w:cs="Times New Roman"/>
          <w:sz w:val="24"/>
          <w:szCs w:val="24"/>
        </w:rPr>
        <w:t xml:space="preserve">was only to contribute to the purchase of the land and the </w:t>
      </w:r>
      <w:r w:rsidR="001E5CB6" w:rsidRPr="00524C57">
        <w:rPr>
          <w:rFonts w:ascii="Times New Roman" w:hAnsi="Times New Roman" w:cs="Times New Roman"/>
          <w:sz w:val="24"/>
          <w:szCs w:val="24"/>
        </w:rPr>
        <w:t>Applicant</w:t>
      </w:r>
      <w:r w:rsidR="00C52BB9" w:rsidRPr="00524C57">
        <w:rPr>
          <w:rFonts w:ascii="Times New Roman" w:hAnsi="Times New Roman" w:cs="Times New Roman"/>
          <w:sz w:val="24"/>
          <w:szCs w:val="24"/>
        </w:rPr>
        <w:t xml:space="preserve"> was to take over the complete ownership of the property and pay him his contribution plus interest irrespective of the status and development and sale of the property. Secondly</w:t>
      </w:r>
      <w:r w:rsidR="000063A6" w:rsidRPr="00524C57">
        <w:rPr>
          <w:rFonts w:ascii="Times New Roman" w:hAnsi="Times New Roman" w:cs="Times New Roman"/>
          <w:sz w:val="24"/>
          <w:szCs w:val="24"/>
        </w:rPr>
        <w:t>,</w:t>
      </w:r>
      <w:r w:rsidR="00C52BB9" w:rsidRPr="00524C57">
        <w:rPr>
          <w:rFonts w:ascii="Times New Roman" w:hAnsi="Times New Roman" w:cs="Times New Roman"/>
          <w:sz w:val="24"/>
          <w:szCs w:val="24"/>
        </w:rPr>
        <w:t xml:space="preserve"> the interest was rightfully awarded by the arbitrator using his discretion under the law and upon wa</w:t>
      </w:r>
      <w:r w:rsidR="000063A6" w:rsidRPr="00524C57">
        <w:rPr>
          <w:rFonts w:ascii="Times New Roman" w:hAnsi="Times New Roman" w:cs="Times New Roman"/>
          <w:sz w:val="24"/>
          <w:szCs w:val="24"/>
        </w:rPr>
        <w:t>i</w:t>
      </w:r>
      <w:r w:rsidR="00C52BB9" w:rsidRPr="00524C57">
        <w:rPr>
          <w:rFonts w:ascii="Times New Roman" w:hAnsi="Times New Roman" w:cs="Times New Roman"/>
          <w:sz w:val="24"/>
          <w:szCs w:val="24"/>
        </w:rPr>
        <w:t xml:space="preserve">ving his claim for damages. This was </w:t>
      </w:r>
      <w:r w:rsidR="000063A6" w:rsidRPr="00524C57">
        <w:rPr>
          <w:rFonts w:ascii="Times New Roman" w:hAnsi="Times New Roman" w:cs="Times New Roman"/>
          <w:sz w:val="24"/>
          <w:szCs w:val="24"/>
        </w:rPr>
        <w:t xml:space="preserve">a </w:t>
      </w:r>
      <w:r w:rsidR="00C52BB9" w:rsidRPr="00524C57">
        <w:rPr>
          <w:rFonts w:ascii="Times New Roman" w:hAnsi="Times New Roman" w:cs="Times New Roman"/>
          <w:sz w:val="24"/>
          <w:szCs w:val="24"/>
        </w:rPr>
        <w:t xml:space="preserve">commercial/business transaction in which he has lost the use of his money over three years as it remained unpaid. In reply to paragraph 10 the final agreement executed between the </w:t>
      </w:r>
      <w:r w:rsidR="001E5CB6" w:rsidRPr="00524C57">
        <w:rPr>
          <w:rFonts w:ascii="Times New Roman" w:hAnsi="Times New Roman" w:cs="Times New Roman"/>
          <w:sz w:val="24"/>
          <w:szCs w:val="24"/>
        </w:rPr>
        <w:t>Respondent</w:t>
      </w:r>
      <w:r w:rsidR="00C52BB9" w:rsidRPr="00524C57">
        <w:rPr>
          <w:rFonts w:ascii="Times New Roman" w:hAnsi="Times New Roman" w:cs="Times New Roman"/>
          <w:sz w:val="24"/>
          <w:szCs w:val="24"/>
        </w:rPr>
        <w:t xml:space="preserve"> and himself dated 5</w:t>
      </w:r>
      <w:r w:rsidR="00C52BB9" w:rsidRPr="00524C57">
        <w:rPr>
          <w:rFonts w:ascii="Times New Roman" w:hAnsi="Times New Roman" w:cs="Times New Roman"/>
          <w:sz w:val="24"/>
          <w:szCs w:val="24"/>
          <w:vertAlign w:val="superscript"/>
        </w:rPr>
        <w:t>th</w:t>
      </w:r>
      <w:r w:rsidR="000063A6" w:rsidRPr="00524C57">
        <w:rPr>
          <w:rFonts w:ascii="Times New Roman" w:hAnsi="Times New Roman" w:cs="Times New Roman"/>
          <w:sz w:val="24"/>
          <w:szCs w:val="24"/>
        </w:rPr>
        <w:t xml:space="preserve"> </w:t>
      </w:r>
      <w:r w:rsidR="00C52BB9" w:rsidRPr="00524C57">
        <w:rPr>
          <w:rFonts w:ascii="Times New Roman" w:hAnsi="Times New Roman" w:cs="Times New Roman"/>
          <w:sz w:val="24"/>
          <w:szCs w:val="24"/>
        </w:rPr>
        <w:t>of August 2013 clearly provides in clause 3 thereof that any dispute between the parties shall first be re</w:t>
      </w:r>
      <w:r w:rsidR="000063A6" w:rsidRPr="00524C57">
        <w:rPr>
          <w:rFonts w:ascii="Times New Roman" w:hAnsi="Times New Roman" w:cs="Times New Roman"/>
          <w:sz w:val="24"/>
          <w:szCs w:val="24"/>
        </w:rPr>
        <w:t xml:space="preserve">ferred </w:t>
      </w:r>
      <w:r w:rsidR="00C52BB9" w:rsidRPr="00524C57">
        <w:rPr>
          <w:rFonts w:ascii="Times New Roman" w:hAnsi="Times New Roman" w:cs="Times New Roman"/>
          <w:sz w:val="24"/>
          <w:szCs w:val="24"/>
        </w:rPr>
        <w:t xml:space="preserve">to arbitration in accordance with the Arbitration and Conciliation Act Cap 4. The </w:t>
      </w:r>
      <w:r w:rsidR="001E5CB6" w:rsidRPr="00524C57">
        <w:rPr>
          <w:rFonts w:ascii="Times New Roman" w:hAnsi="Times New Roman" w:cs="Times New Roman"/>
          <w:sz w:val="24"/>
          <w:szCs w:val="24"/>
        </w:rPr>
        <w:t>Respondent</w:t>
      </w:r>
      <w:r w:rsidR="00C52BB9" w:rsidRPr="00524C57">
        <w:rPr>
          <w:rFonts w:ascii="Times New Roman" w:hAnsi="Times New Roman" w:cs="Times New Roman"/>
          <w:sz w:val="24"/>
          <w:szCs w:val="24"/>
        </w:rPr>
        <w:t xml:space="preserve"> had an opportunity to object to the arbitration proceedings at th</w:t>
      </w:r>
      <w:r w:rsidR="000063A6" w:rsidRPr="00524C57">
        <w:rPr>
          <w:rFonts w:ascii="Times New Roman" w:hAnsi="Times New Roman" w:cs="Times New Roman"/>
          <w:sz w:val="24"/>
          <w:szCs w:val="24"/>
        </w:rPr>
        <w:t>e</w:t>
      </w:r>
      <w:r w:rsidR="00C52BB9" w:rsidRPr="00524C57">
        <w:rPr>
          <w:rFonts w:ascii="Times New Roman" w:hAnsi="Times New Roman" w:cs="Times New Roman"/>
          <w:sz w:val="24"/>
          <w:szCs w:val="24"/>
        </w:rPr>
        <w:t xml:space="preserve"> stage of appointment of an arbitrator but did not do so whereupon he waived his rights under section 4 of the Arbitration and Conciliation Act when he consented to the appointment of the arbitrator and as evidenced by the letter of appointment.</w:t>
      </w:r>
    </w:p>
    <w:p w:rsidR="0075034B" w:rsidRPr="00524C57" w:rsidRDefault="00C52BB9"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Because the parties did not make the final agreement, the memorandum of understanding of </w:t>
      </w:r>
      <w:r w:rsidR="000063A6" w:rsidRPr="00524C57">
        <w:rPr>
          <w:rFonts w:ascii="Times New Roman" w:hAnsi="Times New Roman" w:cs="Times New Roman"/>
          <w:sz w:val="24"/>
          <w:szCs w:val="24"/>
        </w:rPr>
        <w:t>5</w:t>
      </w:r>
      <w:r w:rsidR="000063A6" w:rsidRPr="00524C57">
        <w:rPr>
          <w:rFonts w:ascii="Times New Roman" w:hAnsi="Times New Roman" w:cs="Times New Roman"/>
          <w:sz w:val="24"/>
          <w:szCs w:val="24"/>
          <w:vertAlign w:val="superscript"/>
        </w:rPr>
        <w:t>th</w:t>
      </w:r>
      <w:r w:rsidR="000063A6" w:rsidRPr="00524C57">
        <w:rPr>
          <w:rFonts w:ascii="Times New Roman" w:hAnsi="Times New Roman" w:cs="Times New Roman"/>
          <w:sz w:val="24"/>
          <w:szCs w:val="24"/>
        </w:rPr>
        <w:t xml:space="preserve"> </w:t>
      </w:r>
      <w:r w:rsidRPr="00524C57">
        <w:rPr>
          <w:rFonts w:ascii="Times New Roman" w:hAnsi="Times New Roman" w:cs="Times New Roman"/>
          <w:sz w:val="24"/>
          <w:szCs w:val="24"/>
        </w:rPr>
        <w:t>August</w:t>
      </w:r>
      <w:r w:rsidR="000063A6"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remains the final and binding agreement between the parties. Furthermore during the hearing of 4</w:t>
      </w:r>
      <w:r w:rsidR="000063A6" w:rsidRPr="00524C57">
        <w:rPr>
          <w:rFonts w:ascii="Times New Roman" w:hAnsi="Times New Roman" w:cs="Times New Roman"/>
          <w:sz w:val="24"/>
          <w:szCs w:val="24"/>
          <w:vertAlign w:val="superscript"/>
        </w:rPr>
        <w:t>th</w:t>
      </w:r>
      <w:r w:rsidR="000063A6" w:rsidRPr="00524C57">
        <w:rPr>
          <w:rFonts w:ascii="Times New Roman" w:hAnsi="Times New Roman" w:cs="Times New Roman"/>
          <w:sz w:val="24"/>
          <w:szCs w:val="24"/>
        </w:rPr>
        <w:t xml:space="preserve"> </w:t>
      </w:r>
      <w:r w:rsidRPr="00524C57">
        <w:rPr>
          <w:rFonts w:ascii="Times New Roman" w:hAnsi="Times New Roman" w:cs="Times New Roman"/>
          <w:sz w:val="24"/>
          <w:szCs w:val="24"/>
        </w:rPr>
        <w:t>December</w:t>
      </w:r>
      <w:r w:rsidR="000063A6" w:rsidRPr="00524C57">
        <w:rPr>
          <w:rFonts w:ascii="Times New Roman" w:hAnsi="Times New Roman" w:cs="Times New Roman"/>
          <w:sz w:val="24"/>
          <w:szCs w:val="24"/>
        </w:rPr>
        <w:t>,</w:t>
      </w:r>
      <w:r w:rsidRPr="00524C57">
        <w:rPr>
          <w:rFonts w:ascii="Times New Roman" w:hAnsi="Times New Roman" w:cs="Times New Roman"/>
          <w:sz w:val="24"/>
          <w:szCs w:val="24"/>
        </w:rPr>
        <w:t xml:space="preserve"> 2015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was given an opportunity to add the evidence of an independent valuation surveyor, which evidence and witness statement was to be filed by 21</w:t>
      </w:r>
      <w:r w:rsidR="00CD04E5" w:rsidRPr="00524C57">
        <w:rPr>
          <w:rFonts w:ascii="Times New Roman" w:hAnsi="Times New Roman" w:cs="Times New Roman"/>
          <w:sz w:val="24"/>
          <w:szCs w:val="24"/>
          <w:vertAlign w:val="superscript"/>
        </w:rPr>
        <w:t>st</w:t>
      </w:r>
      <w:r w:rsidR="00CD04E5" w:rsidRPr="00524C57">
        <w:rPr>
          <w:rFonts w:ascii="Times New Roman" w:hAnsi="Times New Roman" w:cs="Times New Roman"/>
          <w:sz w:val="24"/>
          <w:szCs w:val="24"/>
        </w:rPr>
        <w:t xml:space="preserve"> </w:t>
      </w:r>
      <w:r w:rsidRPr="00524C57">
        <w:rPr>
          <w:rFonts w:ascii="Times New Roman" w:hAnsi="Times New Roman" w:cs="Times New Roman"/>
          <w:sz w:val="24"/>
          <w:szCs w:val="24"/>
        </w:rPr>
        <w:t>December</w:t>
      </w:r>
      <w:r w:rsidR="00CD04E5" w:rsidRPr="00524C57">
        <w:rPr>
          <w:rFonts w:ascii="Times New Roman" w:hAnsi="Times New Roman" w:cs="Times New Roman"/>
          <w:sz w:val="24"/>
          <w:szCs w:val="24"/>
        </w:rPr>
        <w:t>,</w:t>
      </w:r>
      <w:r w:rsidRPr="00524C57">
        <w:rPr>
          <w:rFonts w:ascii="Times New Roman" w:hAnsi="Times New Roman" w:cs="Times New Roman"/>
          <w:sz w:val="24"/>
          <w:szCs w:val="24"/>
        </w:rPr>
        <w:t xml:space="preserve"> 2015 before the hearing which took place on 5</w:t>
      </w:r>
      <w:r w:rsidR="000063A6" w:rsidRPr="00524C57">
        <w:rPr>
          <w:rFonts w:ascii="Times New Roman" w:hAnsi="Times New Roman" w:cs="Times New Roman"/>
          <w:sz w:val="24"/>
          <w:szCs w:val="24"/>
          <w:vertAlign w:val="superscript"/>
        </w:rPr>
        <w:t>th</w:t>
      </w:r>
      <w:r w:rsidR="000063A6" w:rsidRPr="00524C57">
        <w:rPr>
          <w:rFonts w:ascii="Times New Roman" w:hAnsi="Times New Roman" w:cs="Times New Roman"/>
          <w:sz w:val="24"/>
          <w:szCs w:val="24"/>
        </w:rPr>
        <w:t xml:space="preserve"> </w:t>
      </w:r>
      <w:r w:rsidRPr="00524C57">
        <w:rPr>
          <w:rFonts w:ascii="Times New Roman" w:hAnsi="Times New Roman" w:cs="Times New Roman"/>
          <w:sz w:val="24"/>
          <w:szCs w:val="24"/>
        </w:rPr>
        <w:t>January</w:t>
      </w:r>
      <w:r w:rsidR="000063A6" w:rsidRPr="00524C57">
        <w:rPr>
          <w:rFonts w:ascii="Times New Roman" w:hAnsi="Times New Roman" w:cs="Times New Roman"/>
          <w:sz w:val="24"/>
          <w:szCs w:val="24"/>
        </w:rPr>
        <w:t>,</w:t>
      </w:r>
      <w:r w:rsidRPr="00524C57">
        <w:rPr>
          <w:rFonts w:ascii="Times New Roman" w:hAnsi="Times New Roman" w:cs="Times New Roman"/>
          <w:sz w:val="24"/>
          <w:szCs w:val="24"/>
        </w:rPr>
        <w:t xml:space="preserve"> 2016 but he did not produce the witness neither did </w:t>
      </w:r>
      <w:r w:rsidR="000063A6" w:rsidRPr="00524C57">
        <w:rPr>
          <w:rFonts w:ascii="Times New Roman" w:hAnsi="Times New Roman" w:cs="Times New Roman"/>
          <w:sz w:val="24"/>
          <w:szCs w:val="24"/>
        </w:rPr>
        <w:t xml:space="preserve">he </w:t>
      </w:r>
      <w:r w:rsidRPr="00524C57">
        <w:rPr>
          <w:rFonts w:ascii="Times New Roman" w:hAnsi="Times New Roman" w:cs="Times New Roman"/>
          <w:sz w:val="24"/>
          <w:szCs w:val="24"/>
        </w:rPr>
        <w:t>a</w:t>
      </w:r>
      <w:r w:rsidR="000063A6" w:rsidRPr="00524C57">
        <w:rPr>
          <w:rFonts w:ascii="Times New Roman" w:hAnsi="Times New Roman" w:cs="Times New Roman"/>
          <w:sz w:val="24"/>
          <w:szCs w:val="24"/>
        </w:rPr>
        <w:t xml:space="preserve">dduce in evidence a </w:t>
      </w:r>
      <w:r w:rsidRPr="00524C57">
        <w:rPr>
          <w:rFonts w:ascii="Times New Roman" w:hAnsi="Times New Roman" w:cs="Times New Roman"/>
          <w:sz w:val="24"/>
          <w:szCs w:val="24"/>
        </w:rPr>
        <w:t xml:space="preserve">valuation report even after being given sufficient time to do so according to the evidence in the record of proceedings attached. Furthermore the arbitral tribunal made an order regarding the evidence of the independent valuation surveyor and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did not appeal against it and cannot therefore choose to object to it at this stage.</w:t>
      </w:r>
      <w:r w:rsidR="0075034B" w:rsidRPr="00524C57">
        <w:rPr>
          <w:rFonts w:ascii="Times New Roman" w:hAnsi="Times New Roman" w:cs="Times New Roman"/>
          <w:sz w:val="24"/>
          <w:szCs w:val="24"/>
        </w:rPr>
        <w:t xml:space="preserve"> </w:t>
      </w:r>
      <w:r w:rsidR="000063A6" w:rsidRPr="00524C57">
        <w:rPr>
          <w:rFonts w:ascii="Times New Roman" w:hAnsi="Times New Roman" w:cs="Times New Roman"/>
          <w:sz w:val="24"/>
          <w:szCs w:val="24"/>
        </w:rPr>
        <w:t xml:space="preserve">The first </w:t>
      </w:r>
      <w:r w:rsidR="001E5CB6" w:rsidRPr="00524C57">
        <w:rPr>
          <w:rFonts w:ascii="Times New Roman" w:hAnsi="Times New Roman" w:cs="Times New Roman"/>
          <w:sz w:val="24"/>
          <w:szCs w:val="24"/>
        </w:rPr>
        <w:t>Respondent</w:t>
      </w:r>
      <w:r w:rsidR="0075034B" w:rsidRPr="00524C57">
        <w:rPr>
          <w:rFonts w:ascii="Times New Roman" w:hAnsi="Times New Roman" w:cs="Times New Roman"/>
          <w:sz w:val="24"/>
          <w:szCs w:val="24"/>
        </w:rPr>
        <w:t xml:space="preserve"> contends that the valuation report is not and was not of any value to the </w:t>
      </w:r>
      <w:r w:rsidR="0075034B" w:rsidRPr="00524C57">
        <w:rPr>
          <w:rFonts w:ascii="Times New Roman" w:hAnsi="Times New Roman" w:cs="Times New Roman"/>
          <w:sz w:val="24"/>
          <w:szCs w:val="24"/>
        </w:rPr>
        <w:lastRenderedPageBreak/>
        <w:t xml:space="preserve">proceedings because the issue of whether the </w:t>
      </w:r>
      <w:r w:rsidR="001E5CB6" w:rsidRPr="00524C57">
        <w:rPr>
          <w:rFonts w:ascii="Times New Roman" w:hAnsi="Times New Roman" w:cs="Times New Roman"/>
          <w:sz w:val="24"/>
          <w:szCs w:val="24"/>
        </w:rPr>
        <w:t>Applicant</w:t>
      </w:r>
      <w:r w:rsidR="0075034B" w:rsidRPr="00524C57">
        <w:rPr>
          <w:rFonts w:ascii="Times New Roman" w:hAnsi="Times New Roman" w:cs="Times New Roman"/>
          <w:sz w:val="24"/>
          <w:szCs w:val="24"/>
        </w:rPr>
        <w:t xml:space="preserve"> made a profit </w:t>
      </w:r>
      <w:r w:rsidR="000063A6" w:rsidRPr="00524C57">
        <w:rPr>
          <w:rFonts w:ascii="Times New Roman" w:hAnsi="Times New Roman" w:cs="Times New Roman"/>
          <w:sz w:val="24"/>
          <w:szCs w:val="24"/>
        </w:rPr>
        <w:t xml:space="preserve">or not </w:t>
      </w:r>
      <w:r w:rsidR="0075034B" w:rsidRPr="00524C57">
        <w:rPr>
          <w:rFonts w:ascii="Times New Roman" w:hAnsi="Times New Roman" w:cs="Times New Roman"/>
          <w:sz w:val="24"/>
          <w:szCs w:val="24"/>
        </w:rPr>
        <w:t xml:space="preserve">does not change the fact that it was agreed by all parties that the </w:t>
      </w:r>
      <w:r w:rsidR="001E5CB6" w:rsidRPr="00524C57">
        <w:rPr>
          <w:rFonts w:ascii="Times New Roman" w:hAnsi="Times New Roman" w:cs="Times New Roman"/>
          <w:sz w:val="24"/>
          <w:szCs w:val="24"/>
        </w:rPr>
        <w:t>Applicant</w:t>
      </w:r>
      <w:r w:rsidR="0075034B" w:rsidRPr="00524C57">
        <w:rPr>
          <w:rFonts w:ascii="Times New Roman" w:hAnsi="Times New Roman" w:cs="Times New Roman"/>
          <w:sz w:val="24"/>
          <w:szCs w:val="24"/>
        </w:rPr>
        <w:t xml:space="preserve"> would take over ownership of the property and pa</w:t>
      </w:r>
      <w:r w:rsidR="000063A6" w:rsidRPr="00524C57">
        <w:rPr>
          <w:rFonts w:ascii="Times New Roman" w:hAnsi="Times New Roman" w:cs="Times New Roman"/>
          <w:sz w:val="24"/>
          <w:szCs w:val="24"/>
        </w:rPr>
        <w:t>y</w:t>
      </w:r>
      <w:r w:rsidR="0075034B" w:rsidRPr="00524C57">
        <w:rPr>
          <w:rFonts w:ascii="Times New Roman" w:hAnsi="Times New Roman" w:cs="Times New Roman"/>
          <w:sz w:val="24"/>
          <w:szCs w:val="24"/>
        </w:rPr>
        <w:t xml:space="preserve"> back the </w:t>
      </w:r>
      <w:r w:rsidR="001E5CB6" w:rsidRPr="00524C57">
        <w:rPr>
          <w:rFonts w:ascii="Times New Roman" w:hAnsi="Times New Roman" w:cs="Times New Roman"/>
          <w:sz w:val="24"/>
          <w:szCs w:val="24"/>
        </w:rPr>
        <w:t>Respondent</w:t>
      </w:r>
      <w:r w:rsidR="000063A6" w:rsidRPr="00524C57">
        <w:rPr>
          <w:rFonts w:ascii="Times New Roman" w:hAnsi="Times New Roman" w:cs="Times New Roman"/>
          <w:sz w:val="24"/>
          <w:szCs w:val="24"/>
        </w:rPr>
        <w:t>’</w:t>
      </w:r>
      <w:r w:rsidR="0075034B" w:rsidRPr="00524C57">
        <w:rPr>
          <w:rFonts w:ascii="Times New Roman" w:hAnsi="Times New Roman" w:cs="Times New Roman"/>
          <w:sz w:val="24"/>
          <w:szCs w:val="24"/>
        </w:rPr>
        <w:t>s money irrespective of the development and status of the property.</w:t>
      </w:r>
    </w:p>
    <w:p w:rsidR="0075034B" w:rsidRPr="00524C57" w:rsidRDefault="0075034B"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On the basis of information of his lawyers,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further depo</w:t>
      </w:r>
      <w:r w:rsidR="004E7965" w:rsidRPr="00524C57">
        <w:rPr>
          <w:rFonts w:ascii="Times New Roman" w:hAnsi="Times New Roman" w:cs="Times New Roman"/>
          <w:sz w:val="24"/>
          <w:szCs w:val="24"/>
        </w:rPr>
        <w:t>s</w:t>
      </w:r>
      <w:r w:rsidRPr="00524C57">
        <w:rPr>
          <w:rFonts w:ascii="Times New Roman" w:hAnsi="Times New Roman" w:cs="Times New Roman"/>
          <w:sz w:val="24"/>
          <w:szCs w:val="24"/>
        </w:rPr>
        <w:t xml:space="preserve">ed that the award was made in accordance with the law and there was no fraud and corruption in procuring it and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was given notice of the proceedings and appointment of the arbitrator. In the premises</w:t>
      </w:r>
      <w:r w:rsidR="004E7965" w:rsidRPr="00524C57">
        <w:rPr>
          <w:rFonts w:ascii="Times New Roman" w:hAnsi="Times New Roman" w:cs="Times New Roman"/>
          <w:sz w:val="24"/>
          <w:szCs w:val="24"/>
        </w:rPr>
        <w:t>,</w:t>
      </w:r>
      <w:r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opposes the application to set aside the arbitral award.</w:t>
      </w:r>
    </w:p>
    <w:p w:rsidR="0075034B" w:rsidRPr="00524C57" w:rsidRDefault="0075034B"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0063A6" w:rsidRPr="00524C57">
        <w:rPr>
          <w:rFonts w:ascii="Times New Roman" w:hAnsi="Times New Roman" w:cs="Times New Roman"/>
          <w:sz w:val="24"/>
          <w:szCs w:val="24"/>
        </w:rPr>
        <w:t xml:space="preserve"> wa</w:t>
      </w:r>
      <w:r w:rsidRPr="00524C57">
        <w:rPr>
          <w:rFonts w:ascii="Times New Roman" w:hAnsi="Times New Roman" w:cs="Times New Roman"/>
          <w:sz w:val="24"/>
          <w:szCs w:val="24"/>
        </w:rPr>
        <w:t xml:space="preserve">s represented by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David </w:t>
      </w:r>
      <w:proofErr w:type="spellStart"/>
      <w:r w:rsidRPr="00524C57">
        <w:rPr>
          <w:rFonts w:ascii="Times New Roman" w:hAnsi="Times New Roman" w:cs="Times New Roman"/>
          <w:sz w:val="24"/>
          <w:szCs w:val="24"/>
        </w:rPr>
        <w:t>Sempala</w:t>
      </w:r>
      <w:proofErr w:type="spellEnd"/>
      <w:r w:rsidRPr="00524C57">
        <w:rPr>
          <w:rFonts w:ascii="Times New Roman" w:hAnsi="Times New Roman" w:cs="Times New Roman"/>
          <w:sz w:val="24"/>
          <w:szCs w:val="24"/>
        </w:rPr>
        <w:t xml:space="preserve"> </w:t>
      </w:r>
      <w:r w:rsidR="000063A6" w:rsidRPr="00524C57">
        <w:rPr>
          <w:rFonts w:ascii="Times New Roman" w:hAnsi="Times New Roman" w:cs="Times New Roman"/>
          <w:sz w:val="24"/>
          <w:szCs w:val="24"/>
        </w:rPr>
        <w:t xml:space="preserve">appearing jointly with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w:t>
      </w:r>
      <w:proofErr w:type="spellStart"/>
      <w:r w:rsidRPr="00524C57">
        <w:rPr>
          <w:rFonts w:ascii="Times New Roman" w:hAnsi="Times New Roman" w:cs="Times New Roman"/>
          <w:sz w:val="24"/>
          <w:szCs w:val="24"/>
        </w:rPr>
        <w:t>Mulema</w:t>
      </w:r>
      <w:proofErr w:type="spellEnd"/>
      <w:r w:rsidRPr="00524C57">
        <w:rPr>
          <w:rFonts w:ascii="Times New Roman" w:hAnsi="Times New Roman" w:cs="Times New Roman"/>
          <w:sz w:val="24"/>
          <w:szCs w:val="24"/>
        </w:rPr>
        <w:t xml:space="preserve"> Messieurs </w:t>
      </w:r>
      <w:proofErr w:type="spellStart"/>
      <w:r w:rsidRPr="00524C57">
        <w:rPr>
          <w:rFonts w:ascii="Times New Roman" w:hAnsi="Times New Roman" w:cs="Times New Roman"/>
          <w:sz w:val="24"/>
          <w:szCs w:val="24"/>
        </w:rPr>
        <w:t>Mukasa</w:t>
      </w:r>
      <w:proofErr w:type="spellEnd"/>
      <w:r w:rsidRPr="00524C57">
        <w:rPr>
          <w:rFonts w:ascii="Times New Roman" w:hAnsi="Times New Roman" w:cs="Times New Roman"/>
          <w:sz w:val="24"/>
          <w:szCs w:val="24"/>
        </w:rPr>
        <w:t xml:space="preserve"> of KSMO Advocates while the </w:t>
      </w:r>
      <w:r w:rsidR="001E5CB6" w:rsidRPr="00524C57">
        <w:rPr>
          <w:rFonts w:ascii="Times New Roman" w:hAnsi="Times New Roman" w:cs="Times New Roman"/>
          <w:sz w:val="24"/>
          <w:szCs w:val="24"/>
        </w:rPr>
        <w:t>Respondent</w:t>
      </w:r>
      <w:r w:rsidR="000063A6" w:rsidRPr="00524C57">
        <w:rPr>
          <w:rFonts w:ascii="Times New Roman" w:hAnsi="Times New Roman" w:cs="Times New Roman"/>
          <w:sz w:val="24"/>
          <w:szCs w:val="24"/>
        </w:rPr>
        <w:t xml:space="preserve"> wa</w:t>
      </w:r>
      <w:r w:rsidRPr="00524C57">
        <w:rPr>
          <w:rFonts w:ascii="Times New Roman" w:hAnsi="Times New Roman" w:cs="Times New Roman"/>
          <w:sz w:val="24"/>
          <w:szCs w:val="24"/>
        </w:rPr>
        <w:t xml:space="preserve">s represented by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Charles </w:t>
      </w:r>
      <w:proofErr w:type="spellStart"/>
      <w:r w:rsidRPr="00524C57">
        <w:rPr>
          <w:rFonts w:ascii="Times New Roman" w:hAnsi="Times New Roman" w:cs="Times New Roman"/>
          <w:sz w:val="24"/>
          <w:szCs w:val="24"/>
        </w:rPr>
        <w:t>Nsubuga</w:t>
      </w:r>
      <w:proofErr w:type="spellEnd"/>
      <w:r w:rsidRPr="00524C57">
        <w:rPr>
          <w:rFonts w:ascii="Times New Roman" w:hAnsi="Times New Roman" w:cs="Times New Roman"/>
          <w:sz w:val="24"/>
          <w:szCs w:val="24"/>
        </w:rPr>
        <w:t xml:space="preserve"> of Messieurs </w:t>
      </w:r>
      <w:proofErr w:type="spellStart"/>
      <w:r w:rsidRPr="00524C57">
        <w:rPr>
          <w:rFonts w:ascii="Times New Roman" w:hAnsi="Times New Roman" w:cs="Times New Roman"/>
          <w:sz w:val="24"/>
          <w:szCs w:val="24"/>
        </w:rPr>
        <w:t>Muwema</w:t>
      </w:r>
      <w:proofErr w:type="spellEnd"/>
      <w:r w:rsidRPr="00524C57">
        <w:rPr>
          <w:rFonts w:ascii="Times New Roman" w:hAnsi="Times New Roman" w:cs="Times New Roman"/>
          <w:sz w:val="24"/>
          <w:szCs w:val="24"/>
        </w:rPr>
        <w:t xml:space="preserve"> &amp; Company Advocates.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s agreed to and addressed the court in written submissions.</w:t>
      </w:r>
    </w:p>
    <w:p w:rsidR="00EE354B" w:rsidRPr="00524C57" w:rsidRDefault="0075034B"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gist of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's written submissions relies on the facts summarised by the court above.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contends that the deal went bad and the property was sold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at a loss</w:t>
      </w:r>
      <w:r w:rsidR="00EE354B"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Respondent</w:t>
      </w:r>
      <w:r w:rsidR="00EE354B" w:rsidRPr="00524C57">
        <w:rPr>
          <w:rFonts w:ascii="Times New Roman" w:hAnsi="Times New Roman" w:cs="Times New Roman"/>
          <w:sz w:val="24"/>
          <w:szCs w:val="24"/>
        </w:rPr>
        <w:t xml:space="preserve">s became impatient and filed the matter before the Centre for Alternative Dispute Resolution for arbitration. Accordingly the </w:t>
      </w:r>
      <w:r w:rsidR="001E5CB6" w:rsidRPr="00524C57">
        <w:rPr>
          <w:rFonts w:ascii="Times New Roman" w:hAnsi="Times New Roman" w:cs="Times New Roman"/>
          <w:sz w:val="24"/>
          <w:szCs w:val="24"/>
        </w:rPr>
        <w:t>Respondent</w:t>
      </w:r>
      <w:r w:rsidR="00EE354B" w:rsidRPr="00524C57">
        <w:rPr>
          <w:rFonts w:ascii="Times New Roman" w:hAnsi="Times New Roman" w:cs="Times New Roman"/>
          <w:sz w:val="24"/>
          <w:szCs w:val="24"/>
        </w:rPr>
        <w:t xml:space="preserve"> filed the claim for refund of the sum of US$357,592 with another interest rate to be charged on this amount.</w:t>
      </w:r>
    </w:p>
    <w:p w:rsidR="00EE354B" w:rsidRPr="00524C57" w:rsidRDefault="00EE354B"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Secondly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at the hearing sought to adduce evidence of the valuation surveyor and a valuation report to prove to the arbitrator that no profits were reaped from the transaction with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s on 29</w:t>
      </w:r>
      <w:r w:rsidR="004561FF" w:rsidRPr="00524C57">
        <w:rPr>
          <w:rFonts w:ascii="Times New Roman" w:hAnsi="Times New Roman" w:cs="Times New Roman"/>
          <w:sz w:val="24"/>
          <w:szCs w:val="24"/>
          <w:vertAlign w:val="superscript"/>
        </w:rPr>
        <w:t>th</w:t>
      </w:r>
      <w:r w:rsidR="004561FF" w:rsidRPr="00524C57">
        <w:rPr>
          <w:rFonts w:ascii="Times New Roman" w:hAnsi="Times New Roman" w:cs="Times New Roman"/>
          <w:sz w:val="24"/>
          <w:szCs w:val="24"/>
        </w:rPr>
        <w:t xml:space="preserve"> </w:t>
      </w:r>
      <w:r w:rsidRPr="00524C57">
        <w:rPr>
          <w:rFonts w:ascii="Times New Roman" w:hAnsi="Times New Roman" w:cs="Times New Roman"/>
          <w:sz w:val="24"/>
          <w:szCs w:val="24"/>
        </w:rPr>
        <w:t>December</w:t>
      </w:r>
      <w:r w:rsidR="004561FF" w:rsidRPr="00524C57">
        <w:rPr>
          <w:rFonts w:ascii="Times New Roman" w:hAnsi="Times New Roman" w:cs="Times New Roman"/>
          <w:sz w:val="24"/>
          <w:szCs w:val="24"/>
        </w:rPr>
        <w:t>,</w:t>
      </w:r>
      <w:r w:rsidRPr="00524C57">
        <w:rPr>
          <w:rFonts w:ascii="Times New Roman" w:hAnsi="Times New Roman" w:cs="Times New Roman"/>
          <w:sz w:val="24"/>
          <w:szCs w:val="24"/>
        </w:rPr>
        <w:t xml:space="preserve"> 2009 and thereby arrive at a fair decision. Nonetheless, the arbitrator did not accord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an opportunity to adduce his evidence and ended up awarding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the outstanding amount coupled with an interest on the amount of 24% per annum. On 4</w:t>
      </w:r>
      <w:r w:rsidR="004561FF" w:rsidRPr="00524C57">
        <w:rPr>
          <w:rFonts w:ascii="Times New Roman" w:hAnsi="Times New Roman" w:cs="Times New Roman"/>
          <w:sz w:val="24"/>
          <w:szCs w:val="24"/>
          <w:vertAlign w:val="superscript"/>
        </w:rPr>
        <w:t>th</w:t>
      </w:r>
      <w:r w:rsidR="004561FF"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March 2016, the arbitrator made an award against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in which he ordered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to pay a sum of US$357,592 w</w:t>
      </w:r>
      <w:r w:rsidR="004561FF" w:rsidRPr="00524C57">
        <w:rPr>
          <w:rFonts w:ascii="Times New Roman" w:hAnsi="Times New Roman" w:cs="Times New Roman"/>
          <w:sz w:val="24"/>
          <w:szCs w:val="24"/>
        </w:rPr>
        <w:t xml:space="preserve">ith an </w:t>
      </w:r>
      <w:r w:rsidRPr="00524C57">
        <w:rPr>
          <w:rFonts w:ascii="Times New Roman" w:hAnsi="Times New Roman" w:cs="Times New Roman"/>
          <w:sz w:val="24"/>
          <w:szCs w:val="24"/>
        </w:rPr>
        <w:t xml:space="preserve">interest rate of 24% per annum on the same amount. Accordingly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being an aggrieved person fil</w:t>
      </w:r>
      <w:r w:rsidR="004561FF" w:rsidRPr="00524C57">
        <w:rPr>
          <w:rFonts w:ascii="Times New Roman" w:hAnsi="Times New Roman" w:cs="Times New Roman"/>
          <w:sz w:val="24"/>
          <w:szCs w:val="24"/>
        </w:rPr>
        <w:t xml:space="preserve">ed </w:t>
      </w:r>
      <w:r w:rsidRPr="00524C57">
        <w:rPr>
          <w:rFonts w:ascii="Times New Roman" w:hAnsi="Times New Roman" w:cs="Times New Roman"/>
          <w:sz w:val="24"/>
          <w:szCs w:val="24"/>
        </w:rPr>
        <w:t>this application on the ground that the interest charged was blind to the contract between the parties and was leading to unjust enrichment or is contrary to public policy among other things.</w:t>
      </w:r>
    </w:p>
    <w:p w:rsidR="00EE354B" w:rsidRPr="00524C57" w:rsidRDefault="00EE354B" w:rsidP="00EE354B">
      <w:pPr>
        <w:pStyle w:val="ListParagraph"/>
        <w:numPr>
          <w:ilvl w:val="0"/>
          <w:numId w:val="4"/>
        </w:numPr>
        <w:jc w:val="both"/>
        <w:rPr>
          <w:rFonts w:ascii="Times New Roman" w:hAnsi="Times New Roman" w:cs="Times New Roman"/>
          <w:sz w:val="24"/>
          <w:szCs w:val="24"/>
        </w:rPr>
      </w:pPr>
      <w:r w:rsidRPr="00524C57">
        <w:rPr>
          <w:rFonts w:ascii="Times New Roman" w:hAnsi="Times New Roman" w:cs="Times New Roman"/>
          <w:sz w:val="24"/>
          <w:szCs w:val="24"/>
        </w:rPr>
        <w:t>Whether the interest charged on the outstanding amount of US$357,592 was unlawful and contrary to public policy?</w:t>
      </w:r>
    </w:p>
    <w:p w:rsidR="00EE354B" w:rsidRPr="00524C57" w:rsidRDefault="00EE354B" w:rsidP="00EE354B">
      <w:pPr>
        <w:pStyle w:val="ListParagraph"/>
        <w:numPr>
          <w:ilvl w:val="0"/>
          <w:numId w:val="4"/>
        </w:numPr>
        <w:jc w:val="both"/>
        <w:rPr>
          <w:rFonts w:ascii="Times New Roman" w:hAnsi="Times New Roman" w:cs="Times New Roman"/>
          <w:sz w:val="24"/>
          <w:szCs w:val="24"/>
        </w:rPr>
      </w:pPr>
      <w:r w:rsidRPr="00524C57">
        <w:rPr>
          <w:rFonts w:ascii="Times New Roman" w:hAnsi="Times New Roman" w:cs="Times New Roman"/>
          <w:sz w:val="24"/>
          <w:szCs w:val="24"/>
        </w:rPr>
        <w:t xml:space="preserve">Whether the arbitrator in refusing to accord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opportunity to adduce evidence of a valuation surveyor acted partially and with the bias?</w:t>
      </w:r>
    </w:p>
    <w:p w:rsidR="00B20A9C" w:rsidRPr="00524C57" w:rsidRDefault="00EE354B" w:rsidP="00EE354B">
      <w:pPr>
        <w:pStyle w:val="ListParagraph"/>
        <w:numPr>
          <w:ilvl w:val="0"/>
          <w:numId w:val="4"/>
        </w:numPr>
        <w:jc w:val="both"/>
        <w:rPr>
          <w:rFonts w:ascii="Times New Roman" w:hAnsi="Times New Roman" w:cs="Times New Roman"/>
          <w:sz w:val="24"/>
          <w:szCs w:val="24"/>
        </w:rPr>
      </w:pPr>
      <w:r w:rsidRPr="00524C57">
        <w:rPr>
          <w:rFonts w:ascii="Times New Roman" w:hAnsi="Times New Roman" w:cs="Times New Roman"/>
          <w:sz w:val="24"/>
          <w:szCs w:val="24"/>
        </w:rPr>
        <w:t>What remedies are available to the parties?</w:t>
      </w:r>
    </w:p>
    <w:p w:rsidR="00EF376F" w:rsidRPr="00524C57" w:rsidRDefault="00D043DD"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relies on section 34 of the </w:t>
      </w:r>
      <w:r w:rsidR="004561FF" w:rsidRPr="00524C57">
        <w:rPr>
          <w:rFonts w:ascii="Times New Roman" w:hAnsi="Times New Roman" w:cs="Times New Roman"/>
          <w:sz w:val="24"/>
          <w:szCs w:val="24"/>
        </w:rPr>
        <w:t>A</w:t>
      </w:r>
      <w:r w:rsidRPr="00524C57">
        <w:rPr>
          <w:rFonts w:ascii="Times New Roman" w:hAnsi="Times New Roman" w:cs="Times New Roman"/>
          <w:sz w:val="24"/>
          <w:szCs w:val="24"/>
        </w:rPr>
        <w:t xml:space="preserve">rbitration and </w:t>
      </w:r>
      <w:r w:rsidR="004561FF" w:rsidRPr="00524C57">
        <w:rPr>
          <w:rFonts w:ascii="Times New Roman" w:hAnsi="Times New Roman" w:cs="Times New Roman"/>
          <w:sz w:val="24"/>
          <w:szCs w:val="24"/>
        </w:rPr>
        <w:t>C</w:t>
      </w:r>
      <w:r w:rsidRPr="00524C57">
        <w:rPr>
          <w:rFonts w:ascii="Times New Roman" w:hAnsi="Times New Roman" w:cs="Times New Roman"/>
          <w:sz w:val="24"/>
          <w:szCs w:val="24"/>
        </w:rPr>
        <w:t xml:space="preserve">onciliation </w:t>
      </w:r>
      <w:r w:rsidR="004561FF" w:rsidRPr="00524C57">
        <w:rPr>
          <w:rFonts w:ascii="Times New Roman" w:hAnsi="Times New Roman" w:cs="Times New Roman"/>
          <w:sz w:val="24"/>
          <w:szCs w:val="24"/>
        </w:rPr>
        <w:t>A</w:t>
      </w:r>
      <w:r w:rsidRPr="00524C57">
        <w:rPr>
          <w:rFonts w:ascii="Times New Roman" w:hAnsi="Times New Roman" w:cs="Times New Roman"/>
          <w:sz w:val="24"/>
          <w:szCs w:val="24"/>
        </w:rPr>
        <w:t>ct for making the challenge to the award and particularly section 34 (2) (a)</w:t>
      </w:r>
      <w:r w:rsidR="004E7965" w:rsidRPr="00524C57">
        <w:rPr>
          <w:rFonts w:ascii="Times New Roman" w:hAnsi="Times New Roman" w:cs="Times New Roman"/>
          <w:sz w:val="24"/>
          <w:szCs w:val="24"/>
        </w:rPr>
        <w:t xml:space="preserve"> &amp;</w:t>
      </w:r>
      <w:r w:rsidRPr="00524C57">
        <w:rPr>
          <w:rFonts w:ascii="Times New Roman" w:hAnsi="Times New Roman" w:cs="Times New Roman"/>
          <w:sz w:val="24"/>
          <w:szCs w:val="24"/>
        </w:rPr>
        <w:t xml:space="preserve"> (</w:t>
      </w:r>
      <w:proofErr w:type="gramStart"/>
      <w:r w:rsidRPr="00524C57">
        <w:rPr>
          <w:rFonts w:ascii="Times New Roman" w:hAnsi="Times New Roman" w:cs="Times New Roman"/>
          <w:sz w:val="24"/>
          <w:szCs w:val="24"/>
        </w:rPr>
        <w:t>vi</w:t>
      </w:r>
      <w:proofErr w:type="gramEnd"/>
      <w:r w:rsidRPr="00524C57">
        <w:rPr>
          <w:rFonts w:ascii="Times New Roman" w:hAnsi="Times New Roman" w:cs="Times New Roman"/>
          <w:sz w:val="24"/>
          <w:szCs w:val="24"/>
        </w:rPr>
        <w:t>) which allows an award to be set aside among other things where there is fraud, corruption</w:t>
      </w:r>
      <w:r w:rsidR="004561FF" w:rsidRPr="00524C57">
        <w:rPr>
          <w:rFonts w:ascii="Times New Roman" w:hAnsi="Times New Roman" w:cs="Times New Roman"/>
          <w:sz w:val="24"/>
          <w:szCs w:val="24"/>
        </w:rPr>
        <w:t xml:space="preserve"> and</w:t>
      </w:r>
      <w:r w:rsidRPr="00524C57">
        <w:rPr>
          <w:rFonts w:ascii="Times New Roman" w:hAnsi="Times New Roman" w:cs="Times New Roman"/>
          <w:sz w:val="24"/>
          <w:szCs w:val="24"/>
        </w:rPr>
        <w:t xml:space="preserve"> partiality of the arbitrator. Secondly, an award can be set aside for being contrary to public policy.</w:t>
      </w:r>
    </w:p>
    <w:p w:rsidR="00EF376F" w:rsidRPr="00524C57" w:rsidRDefault="00EF376F" w:rsidP="00E3613D">
      <w:pPr>
        <w:jc w:val="both"/>
        <w:rPr>
          <w:rFonts w:ascii="Times New Roman" w:hAnsi="Times New Roman" w:cs="Times New Roman"/>
          <w:b/>
          <w:sz w:val="24"/>
          <w:szCs w:val="24"/>
        </w:rPr>
      </w:pPr>
      <w:r w:rsidRPr="00524C57">
        <w:rPr>
          <w:rFonts w:ascii="Times New Roman" w:hAnsi="Times New Roman" w:cs="Times New Roman"/>
          <w:b/>
          <w:sz w:val="24"/>
          <w:szCs w:val="24"/>
        </w:rPr>
        <w:lastRenderedPageBreak/>
        <w:t>Whether the interest rate of 24% per and charged on the outstanding amount of US$357,592 was unlawful and contrary to public policy?</w:t>
      </w:r>
    </w:p>
    <w:p w:rsidR="00EF376F" w:rsidRPr="00524C57" w:rsidRDefault="00D53051"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the figure of US$357,592 was already inclusive of interest of US$127,592 and it was erroneous to compound interest on the total of the figure which was inclusive of that interest. </w:t>
      </w:r>
      <w:r w:rsidR="00EF376F" w:rsidRPr="00524C57">
        <w:rPr>
          <w:rFonts w:ascii="Times New Roman" w:hAnsi="Times New Roman" w:cs="Times New Roman"/>
          <w:sz w:val="24"/>
          <w:szCs w:val="24"/>
        </w:rPr>
        <w:t xml:space="preserve">He contended that this would amount to unjust enrichment and is also contrary to public policy. Furthermore, the arbitrator awarded interest at 24% per annum on an amount which is in US dollars yet the dollar rate of interest was 11% per annum. On the basis of the above, the award </w:t>
      </w:r>
      <w:r w:rsidR="00EB2D0D" w:rsidRPr="00524C57">
        <w:rPr>
          <w:rFonts w:ascii="Times New Roman" w:hAnsi="Times New Roman" w:cs="Times New Roman"/>
          <w:sz w:val="24"/>
          <w:szCs w:val="24"/>
        </w:rPr>
        <w:t xml:space="preserve">ought to be set aside for </w:t>
      </w:r>
      <w:r w:rsidR="00EF376F" w:rsidRPr="00524C57">
        <w:rPr>
          <w:rFonts w:ascii="Times New Roman" w:hAnsi="Times New Roman" w:cs="Times New Roman"/>
          <w:sz w:val="24"/>
          <w:szCs w:val="24"/>
        </w:rPr>
        <w:t>being contrary to public policy among other things.</w:t>
      </w:r>
    </w:p>
    <w:p w:rsidR="001A2219" w:rsidRPr="00524C57" w:rsidRDefault="00EF376F" w:rsidP="00F92E90">
      <w:pPr>
        <w:jc w:val="both"/>
        <w:rPr>
          <w:rFonts w:ascii="Times New Roman" w:hAnsi="Times New Roman" w:cs="Times New Roman"/>
          <w:sz w:val="24"/>
          <w:szCs w:val="24"/>
        </w:rPr>
      </w:pPr>
      <w:r w:rsidRPr="00524C57">
        <w:rPr>
          <w:rFonts w:ascii="Times New Roman" w:hAnsi="Times New Roman" w:cs="Times New Roman"/>
          <w:sz w:val="24"/>
          <w:szCs w:val="24"/>
        </w:rPr>
        <w:t>In support of the contention that the award is contrary to public policy</w:t>
      </w:r>
      <w:r w:rsidR="00C36E98"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C36E98" w:rsidRPr="00524C57">
        <w:rPr>
          <w:rFonts w:ascii="Times New Roman" w:hAnsi="Times New Roman" w:cs="Times New Roman"/>
          <w:sz w:val="24"/>
          <w:szCs w:val="24"/>
        </w:rPr>
        <w:t xml:space="preserve"> contends that the arbitrator awarded compound interest as opposed to simple interest. He defined compound interest as interest on interest and it focuses on the value of the money for a period of time. He relied on the definition in </w:t>
      </w:r>
      <w:r w:rsidR="00C36E98" w:rsidRPr="00524C57">
        <w:rPr>
          <w:rFonts w:ascii="Times New Roman" w:hAnsi="Times New Roman" w:cs="Times New Roman"/>
          <w:b/>
          <w:sz w:val="24"/>
          <w:szCs w:val="24"/>
        </w:rPr>
        <w:t xml:space="preserve">Sarah </w:t>
      </w:r>
      <w:proofErr w:type="spellStart"/>
      <w:r w:rsidR="00C36E98" w:rsidRPr="00524C57">
        <w:rPr>
          <w:rFonts w:ascii="Times New Roman" w:hAnsi="Times New Roman" w:cs="Times New Roman"/>
          <w:b/>
          <w:sz w:val="24"/>
          <w:szCs w:val="24"/>
        </w:rPr>
        <w:t>Kayaga</w:t>
      </w:r>
      <w:proofErr w:type="spellEnd"/>
      <w:r w:rsidR="00C36E98" w:rsidRPr="00524C57">
        <w:rPr>
          <w:rFonts w:ascii="Times New Roman" w:hAnsi="Times New Roman" w:cs="Times New Roman"/>
          <w:b/>
          <w:sz w:val="24"/>
          <w:szCs w:val="24"/>
        </w:rPr>
        <w:t xml:space="preserve"> Farm Ltd versus the Attorney General</w:t>
      </w:r>
      <w:r w:rsidR="00935F4F" w:rsidRPr="00524C57">
        <w:rPr>
          <w:rFonts w:ascii="Times New Roman" w:hAnsi="Times New Roman" w:cs="Times New Roman"/>
          <w:b/>
          <w:sz w:val="24"/>
          <w:szCs w:val="24"/>
        </w:rPr>
        <w:t xml:space="preserve"> Civil Suit Number 351 of 1991</w:t>
      </w:r>
      <w:r w:rsidR="00935F4F" w:rsidRPr="00524C57">
        <w:rPr>
          <w:rFonts w:ascii="Times New Roman" w:hAnsi="Times New Roman" w:cs="Times New Roman"/>
          <w:sz w:val="24"/>
          <w:szCs w:val="24"/>
        </w:rPr>
        <w:t xml:space="preserve">. As far as the evidence is concerned the first </w:t>
      </w:r>
      <w:r w:rsidR="001E5CB6" w:rsidRPr="00524C57">
        <w:rPr>
          <w:rFonts w:ascii="Times New Roman" w:hAnsi="Times New Roman" w:cs="Times New Roman"/>
          <w:sz w:val="24"/>
          <w:szCs w:val="24"/>
        </w:rPr>
        <w:t>Respondent</w:t>
      </w:r>
      <w:r w:rsidR="00935F4F" w:rsidRPr="00524C57">
        <w:rPr>
          <w:rFonts w:ascii="Times New Roman" w:hAnsi="Times New Roman" w:cs="Times New Roman"/>
          <w:sz w:val="24"/>
          <w:szCs w:val="24"/>
        </w:rPr>
        <w:t xml:space="preserve"> testified that </w:t>
      </w:r>
      <w:r w:rsidR="001B7E16" w:rsidRPr="00524C57">
        <w:rPr>
          <w:rFonts w:ascii="Times New Roman" w:hAnsi="Times New Roman" w:cs="Times New Roman"/>
          <w:sz w:val="24"/>
          <w:szCs w:val="24"/>
        </w:rPr>
        <w:t xml:space="preserve">he </w:t>
      </w:r>
      <w:r w:rsidR="00935F4F" w:rsidRPr="00524C57">
        <w:rPr>
          <w:rFonts w:ascii="Times New Roman" w:hAnsi="Times New Roman" w:cs="Times New Roman"/>
          <w:sz w:val="24"/>
          <w:szCs w:val="24"/>
        </w:rPr>
        <w:t xml:space="preserve">paid to the </w:t>
      </w:r>
      <w:r w:rsidR="001E5CB6" w:rsidRPr="00524C57">
        <w:rPr>
          <w:rFonts w:ascii="Times New Roman" w:hAnsi="Times New Roman" w:cs="Times New Roman"/>
          <w:sz w:val="24"/>
          <w:szCs w:val="24"/>
        </w:rPr>
        <w:t>Applicant</w:t>
      </w:r>
      <w:r w:rsidR="00935F4F" w:rsidRPr="00524C57">
        <w:rPr>
          <w:rFonts w:ascii="Times New Roman" w:hAnsi="Times New Roman" w:cs="Times New Roman"/>
          <w:sz w:val="24"/>
          <w:szCs w:val="24"/>
        </w:rPr>
        <w:t xml:space="preserve"> US$250,000 and the difference that brings that amount to US$357,592 was interest.</w:t>
      </w:r>
      <w:r w:rsidR="00E23806" w:rsidRPr="00524C57">
        <w:rPr>
          <w:rFonts w:ascii="Times New Roman" w:hAnsi="Times New Roman" w:cs="Times New Roman"/>
          <w:sz w:val="24"/>
          <w:szCs w:val="24"/>
        </w:rPr>
        <w:t xml:space="preserve"> The 24% interest awarded was interest upon the balance between the two figures and hence was compounded interest.</w:t>
      </w:r>
      <w:r w:rsidR="001A2219" w:rsidRPr="00524C57">
        <w:rPr>
          <w:rFonts w:ascii="Times New Roman" w:hAnsi="Times New Roman" w:cs="Times New Roman"/>
          <w:sz w:val="24"/>
          <w:szCs w:val="24"/>
        </w:rPr>
        <w:t xml:space="preserve"> In the case of </w:t>
      </w:r>
      <w:r w:rsidR="001A2219" w:rsidRPr="00524C57">
        <w:rPr>
          <w:rFonts w:ascii="Times New Roman" w:hAnsi="Times New Roman" w:cs="Times New Roman"/>
          <w:b/>
          <w:sz w:val="24"/>
          <w:szCs w:val="24"/>
        </w:rPr>
        <w:t xml:space="preserve">Attorney General versus </w:t>
      </w:r>
      <w:proofErr w:type="spellStart"/>
      <w:r w:rsidR="001A2219" w:rsidRPr="00524C57">
        <w:rPr>
          <w:rFonts w:ascii="Times New Roman" w:hAnsi="Times New Roman" w:cs="Times New Roman"/>
          <w:b/>
          <w:sz w:val="24"/>
          <w:szCs w:val="24"/>
        </w:rPr>
        <w:t>Vircha</w:t>
      </w:r>
      <w:r w:rsidR="001B7E16" w:rsidRPr="00524C57">
        <w:rPr>
          <w:rFonts w:ascii="Times New Roman" w:hAnsi="Times New Roman" w:cs="Times New Roman"/>
          <w:b/>
          <w:sz w:val="24"/>
          <w:szCs w:val="24"/>
        </w:rPr>
        <w:t>nda</w:t>
      </w:r>
      <w:proofErr w:type="spellEnd"/>
      <w:r w:rsidR="001B7E16" w:rsidRPr="00524C57">
        <w:rPr>
          <w:rFonts w:ascii="Times New Roman" w:hAnsi="Times New Roman" w:cs="Times New Roman"/>
          <w:b/>
          <w:sz w:val="24"/>
          <w:szCs w:val="24"/>
        </w:rPr>
        <w:t xml:space="preserve"> </w:t>
      </w:r>
      <w:proofErr w:type="spellStart"/>
      <w:r w:rsidR="001B7E16" w:rsidRPr="00524C57">
        <w:rPr>
          <w:rFonts w:ascii="Times New Roman" w:hAnsi="Times New Roman" w:cs="Times New Roman"/>
          <w:b/>
          <w:sz w:val="24"/>
          <w:szCs w:val="24"/>
        </w:rPr>
        <w:t>Mithalal</w:t>
      </w:r>
      <w:proofErr w:type="spellEnd"/>
      <w:r w:rsidR="001B7E16" w:rsidRPr="00524C57">
        <w:rPr>
          <w:rFonts w:ascii="Times New Roman" w:hAnsi="Times New Roman" w:cs="Times New Roman"/>
          <w:b/>
          <w:sz w:val="24"/>
          <w:szCs w:val="24"/>
        </w:rPr>
        <w:t xml:space="preserve"> &amp; Sons Ltd C</w:t>
      </w:r>
      <w:r w:rsidR="001A2219" w:rsidRPr="00524C57">
        <w:rPr>
          <w:rFonts w:ascii="Times New Roman" w:hAnsi="Times New Roman" w:cs="Times New Roman"/>
          <w:b/>
          <w:sz w:val="24"/>
          <w:szCs w:val="24"/>
        </w:rPr>
        <w:t xml:space="preserve">ivil </w:t>
      </w:r>
      <w:r w:rsidR="001B7E16" w:rsidRPr="00524C57">
        <w:rPr>
          <w:rFonts w:ascii="Times New Roman" w:hAnsi="Times New Roman" w:cs="Times New Roman"/>
          <w:b/>
          <w:sz w:val="24"/>
          <w:szCs w:val="24"/>
        </w:rPr>
        <w:t>A</w:t>
      </w:r>
      <w:r w:rsidR="001A2219" w:rsidRPr="00524C57">
        <w:rPr>
          <w:rFonts w:ascii="Times New Roman" w:hAnsi="Times New Roman" w:cs="Times New Roman"/>
          <w:b/>
          <w:sz w:val="24"/>
          <w:szCs w:val="24"/>
        </w:rPr>
        <w:t xml:space="preserve">ppeal </w:t>
      </w:r>
      <w:r w:rsidR="001B7E16" w:rsidRPr="00524C57">
        <w:rPr>
          <w:rFonts w:ascii="Times New Roman" w:hAnsi="Times New Roman" w:cs="Times New Roman"/>
          <w:b/>
          <w:sz w:val="24"/>
          <w:szCs w:val="24"/>
        </w:rPr>
        <w:t xml:space="preserve">No </w:t>
      </w:r>
      <w:r w:rsidR="001A2219" w:rsidRPr="00524C57">
        <w:rPr>
          <w:rFonts w:ascii="Times New Roman" w:hAnsi="Times New Roman" w:cs="Times New Roman"/>
          <w:b/>
          <w:sz w:val="24"/>
          <w:szCs w:val="24"/>
        </w:rPr>
        <w:t xml:space="preserve">20 of 2007 [2009] UGSC 13 </w:t>
      </w:r>
      <w:r w:rsidR="001A2219" w:rsidRPr="00524C57">
        <w:rPr>
          <w:rFonts w:ascii="Times New Roman" w:hAnsi="Times New Roman" w:cs="Times New Roman"/>
          <w:sz w:val="24"/>
          <w:szCs w:val="24"/>
        </w:rPr>
        <w:t xml:space="preserve">Honourable Justice GW </w:t>
      </w:r>
      <w:proofErr w:type="spellStart"/>
      <w:r w:rsidR="001A2219" w:rsidRPr="00524C57">
        <w:rPr>
          <w:rFonts w:ascii="Times New Roman" w:hAnsi="Times New Roman" w:cs="Times New Roman"/>
          <w:sz w:val="24"/>
          <w:szCs w:val="24"/>
        </w:rPr>
        <w:t>Kanyeihamba</w:t>
      </w:r>
      <w:proofErr w:type="spellEnd"/>
      <w:r w:rsidR="001A2219" w:rsidRPr="00524C57">
        <w:rPr>
          <w:rFonts w:ascii="Times New Roman" w:hAnsi="Times New Roman" w:cs="Times New Roman"/>
          <w:sz w:val="24"/>
          <w:szCs w:val="24"/>
        </w:rPr>
        <w:t xml:space="preserve"> JSC held inter alia that the award of interest is based on one or more of a multiplicity of grounds such as the law applicable to the transaction, the nature of the business transacted or agreed between the parties, the construction of the agreement or contract between the parties, the trade custom of the business out of which the indebtedness arose, intention of the parties or the consequences of the commercial transaction that was concluded between them. He relied on the judgement of Lord Denning in the case of </w:t>
      </w:r>
      <w:proofErr w:type="spellStart"/>
      <w:r w:rsidR="00F92E90" w:rsidRPr="00524C57">
        <w:rPr>
          <w:rFonts w:ascii="Times New Roman" w:hAnsi="Times New Roman" w:cs="Times New Roman"/>
          <w:b/>
          <w:sz w:val="24"/>
          <w:szCs w:val="24"/>
        </w:rPr>
        <w:t>Wallersteiner</w:t>
      </w:r>
      <w:proofErr w:type="spellEnd"/>
      <w:r w:rsidR="00F92E90" w:rsidRPr="00524C57">
        <w:rPr>
          <w:rFonts w:ascii="Times New Roman" w:hAnsi="Times New Roman" w:cs="Times New Roman"/>
          <w:b/>
          <w:sz w:val="24"/>
          <w:szCs w:val="24"/>
        </w:rPr>
        <w:t xml:space="preserve"> v </w:t>
      </w:r>
      <w:proofErr w:type="spellStart"/>
      <w:r w:rsidR="00F92E90" w:rsidRPr="00524C57">
        <w:rPr>
          <w:rFonts w:ascii="Times New Roman" w:hAnsi="Times New Roman" w:cs="Times New Roman"/>
          <w:b/>
          <w:sz w:val="24"/>
          <w:szCs w:val="24"/>
        </w:rPr>
        <w:t>Moir</w:t>
      </w:r>
      <w:proofErr w:type="spellEnd"/>
      <w:r w:rsidR="00F92E90" w:rsidRPr="00524C57">
        <w:rPr>
          <w:rFonts w:ascii="Times New Roman" w:hAnsi="Times New Roman" w:cs="Times New Roman"/>
          <w:b/>
          <w:sz w:val="24"/>
          <w:szCs w:val="24"/>
        </w:rPr>
        <w:t xml:space="preserve"> (No 2) </w:t>
      </w:r>
      <w:proofErr w:type="spellStart"/>
      <w:r w:rsidR="00F92E90" w:rsidRPr="00524C57">
        <w:rPr>
          <w:rFonts w:ascii="Times New Roman" w:hAnsi="Times New Roman" w:cs="Times New Roman"/>
          <w:b/>
          <w:sz w:val="24"/>
          <w:szCs w:val="24"/>
        </w:rPr>
        <w:t>Moir</w:t>
      </w:r>
      <w:proofErr w:type="spellEnd"/>
      <w:r w:rsidR="00F92E90" w:rsidRPr="00524C57">
        <w:rPr>
          <w:rFonts w:ascii="Times New Roman" w:hAnsi="Times New Roman" w:cs="Times New Roman"/>
          <w:b/>
          <w:sz w:val="24"/>
          <w:szCs w:val="24"/>
        </w:rPr>
        <w:t xml:space="preserve"> v </w:t>
      </w:r>
      <w:proofErr w:type="spellStart"/>
      <w:r w:rsidR="00F92E90" w:rsidRPr="00524C57">
        <w:rPr>
          <w:rFonts w:ascii="Times New Roman" w:hAnsi="Times New Roman" w:cs="Times New Roman"/>
          <w:b/>
          <w:sz w:val="24"/>
          <w:szCs w:val="24"/>
        </w:rPr>
        <w:t>Wallersteiner</w:t>
      </w:r>
      <w:proofErr w:type="spellEnd"/>
      <w:r w:rsidR="00F92E90" w:rsidRPr="00524C57">
        <w:rPr>
          <w:rFonts w:ascii="Times New Roman" w:hAnsi="Times New Roman" w:cs="Times New Roman"/>
          <w:b/>
          <w:sz w:val="24"/>
          <w:szCs w:val="24"/>
        </w:rPr>
        <w:t xml:space="preserve"> and others (No 2) [1975] 1 All ER 849</w:t>
      </w:r>
      <w:r w:rsidR="001A2219" w:rsidRPr="00524C57">
        <w:rPr>
          <w:rFonts w:ascii="Times New Roman" w:hAnsi="Times New Roman" w:cs="Times New Roman"/>
          <w:sz w:val="24"/>
          <w:szCs w:val="24"/>
        </w:rPr>
        <w:t xml:space="preserve"> at 855 giving the va</w:t>
      </w:r>
      <w:r w:rsidR="001B7E16" w:rsidRPr="00524C57">
        <w:rPr>
          <w:rFonts w:ascii="Times New Roman" w:hAnsi="Times New Roman" w:cs="Times New Roman"/>
          <w:sz w:val="24"/>
          <w:szCs w:val="24"/>
        </w:rPr>
        <w:t xml:space="preserve">rious </w:t>
      </w:r>
      <w:r w:rsidR="001A2219" w:rsidRPr="00524C57">
        <w:rPr>
          <w:rFonts w:ascii="Times New Roman" w:hAnsi="Times New Roman" w:cs="Times New Roman"/>
          <w:sz w:val="24"/>
          <w:szCs w:val="24"/>
        </w:rPr>
        <w:t xml:space="preserve">grounds on which courts of equity awarded compound interest. In that case they held that in equity, interest is never awarded by way of punishment. Equity </w:t>
      </w:r>
      <w:r w:rsidR="001B7E16" w:rsidRPr="00524C57">
        <w:rPr>
          <w:rFonts w:ascii="Times New Roman" w:hAnsi="Times New Roman" w:cs="Times New Roman"/>
          <w:sz w:val="24"/>
          <w:szCs w:val="24"/>
        </w:rPr>
        <w:t>a</w:t>
      </w:r>
      <w:r w:rsidR="001A2219" w:rsidRPr="00524C57">
        <w:rPr>
          <w:rFonts w:ascii="Times New Roman" w:hAnsi="Times New Roman" w:cs="Times New Roman"/>
          <w:sz w:val="24"/>
          <w:szCs w:val="24"/>
        </w:rPr>
        <w:t>w</w:t>
      </w:r>
      <w:r w:rsidR="001B7E16" w:rsidRPr="00524C57">
        <w:rPr>
          <w:rFonts w:ascii="Times New Roman" w:hAnsi="Times New Roman" w:cs="Times New Roman"/>
          <w:sz w:val="24"/>
          <w:szCs w:val="24"/>
        </w:rPr>
        <w:t>a</w:t>
      </w:r>
      <w:r w:rsidR="001A2219" w:rsidRPr="00524C57">
        <w:rPr>
          <w:rFonts w:ascii="Times New Roman" w:hAnsi="Times New Roman" w:cs="Times New Roman"/>
          <w:sz w:val="24"/>
          <w:szCs w:val="24"/>
        </w:rPr>
        <w:t xml:space="preserve">rds it whenever money is misused by an executor or trustee or anyone else in a fiduciary position </w:t>
      </w:r>
      <w:proofErr w:type="gramStart"/>
      <w:r w:rsidR="001B7E16" w:rsidRPr="00524C57">
        <w:rPr>
          <w:rFonts w:ascii="Times New Roman" w:hAnsi="Times New Roman" w:cs="Times New Roman"/>
          <w:sz w:val="24"/>
          <w:szCs w:val="24"/>
        </w:rPr>
        <w:t>wh</w:t>
      </w:r>
      <w:r w:rsidR="001A2219" w:rsidRPr="00524C57">
        <w:rPr>
          <w:rFonts w:ascii="Times New Roman" w:hAnsi="Times New Roman" w:cs="Times New Roman"/>
          <w:sz w:val="24"/>
          <w:szCs w:val="24"/>
        </w:rPr>
        <w:t>o</w:t>
      </w:r>
      <w:proofErr w:type="gramEnd"/>
      <w:r w:rsidR="001A2219" w:rsidRPr="00524C57">
        <w:rPr>
          <w:rFonts w:ascii="Times New Roman" w:hAnsi="Times New Roman" w:cs="Times New Roman"/>
          <w:sz w:val="24"/>
          <w:szCs w:val="24"/>
        </w:rPr>
        <w:t xml:space="preserve"> misapplied the money or made use of it himself for his own benefit. The court presumes that the party against whom relief is sought has </w:t>
      </w:r>
      <w:r w:rsidR="001B7E16" w:rsidRPr="00524C57">
        <w:rPr>
          <w:rFonts w:ascii="Times New Roman" w:hAnsi="Times New Roman" w:cs="Times New Roman"/>
          <w:sz w:val="24"/>
          <w:szCs w:val="24"/>
        </w:rPr>
        <w:t xml:space="preserve">made </w:t>
      </w:r>
      <w:r w:rsidR="001A2219" w:rsidRPr="00524C57">
        <w:rPr>
          <w:rFonts w:ascii="Times New Roman" w:hAnsi="Times New Roman" w:cs="Times New Roman"/>
          <w:sz w:val="24"/>
          <w:szCs w:val="24"/>
        </w:rPr>
        <w:t xml:space="preserve">the amount of profit which persons </w:t>
      </w:r>
      <w:r w:rsidR="001B7E16" w:rsidRPr="00524C57">
        <w:rPr>
          <w:rFonts w:ascii="Times New Roman" w:hAnsi="Times New Roman" w:cs="Times New Roman"/>
          <w:sz w:val="24"/>
          <w:szCs w:val="24"/>
        </w:rPr>
        <w:t xml:space="preserve">do </w:t>
      </w:r>
      <w:r w:rsidR="001A2219" w:rsidRPr="00524C57">
        <w:rPr>
          <w:rFonts w:ascii="Times New Roman" w:hAnsi="Times New Roman" w:cs="Times New Roman"/>
          <w:sz w:val="24"/>
          <w:szCs w:val="24"/>
        </w:rPr>
        <w:t>ordinar</w:t>
      </w:r>
      <w:r w:rsidR="001B7E16" w:rsidRPr="00524C57">
        <w:rPr>
          <w:rFonts w:ascii="Times New Roman" w:hAnsi="Times New Roman" w:cs="Times New Roman"/>
          <w:sz w:val="24"/>
          <w:szCs w:val="24"/>
        </w:rPr>
        <w:t>il</w:t>
      </w:r>
      <w:r w:rsidR="001A2219" w:rsidRPr="00524C57">
        <w:rPr>
          <w:rFonts w:ascii="Times New Roman" w:hAnsi="Times New Roman" w:cs="Times New Roman"/>
          <w:sz w:val="24"/>
          <w:szCs w:val="24"/>
        </w:rPr>
        <w:t>y make in trade and in those cases the court directs interest to be paid. Secondly</w:t>
      </w:r>
      <w:r w:rsidR="004E7965" w:rsidRPr="00524C57">
        <w:rPr>
          <w:rFonts w:ascii="Times New Roman" w:hAnsi="Times New Roman" w:cs="Times New Roman"/>
          <w:sz w:val="24"/>
          <w:szCs w:val="24"/>
        </w:rPr>
        <w:t>,</w:t>
      </w:r>
      <w:r w:rsidR="001A2219" w:rsidRPr="00524C57">
        <w:rPr>
          <w:rFonts w:ascii="Times New Roman" w:hAnsi="Times New Roman" w:cs="Times New Roman"/>
          <w:sz w:val="24"/>
          <w:szCs w:val="24"/>
        </w:rPr>
        <w:t xml:space="preserve"> it is a matter of evidence as to what happened between the parties and the nature of the transaction.</w:t>
      </w:r>
    </w:p>
    <w:p w:rsidR="000A094B" w:rsidRPr="00524C57" w:rsidRDefault="00B4126C"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1B7E16"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the arbitrator did not take into consideration the above principles in the award of compounded interest. Interest was awarded at 24% per annum from the 31</w:t>
      </w:r>
      <w:r w:rsidRPr="00524C57">
        <w:rPr>
          <w:rFonts w:ascii="Times New Roman" w:hAnsi="Times New Roman" w:cs="Times New Roman"/>
          <w:sz w:val="24"/>
          <w:szCs w:val="24"/>
          <w:vertAlign w:val="superscript"/>
        </w:rPr>
        <w:t>st</w:t>
      </w:r>
      <w:r w:rsidR="00AF3F05" w:rsidRPr="00524C57">
        <w:rPr>
          <w:rFonts w:ascii="Times New Roman" w:hAnsi="Times New Roman" w:cs="Times New Roman"/>
          <w:sz w:val="24"/>
          <w:szCs w:val="24"/>
        </w:rPr>
        <w:t xml:space="preserve"> </w:t>
      </w:r>
      <w:r w:rsidRPr="00524C57">
        <w:rPr>
          <w:rFonts w:ascii="Times New Roman" w:hAnsi="Times New Roman" w:cs="Times New Roman"/>
          <w:sz w:val="24"/>
          <w:szCs w:val="24"/>
        </w:rPr>
        <w:t>of November</w:t>
      </w:r>
      <w:r w:rsidR="001B7E16"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until payment in full.</w:t>
      </w:r>
      <w:r w:rsidR="00FA1030" w:rsidRPr="00524C57">
        <w:rPr>
          <w:rFonts w:ascii="Times New Roman" w:hAnsi="Times New Roman" w:cs="Times New Roman"/>
          <w:sz w:val="24"/>
          <w:szCs w:val="24"/>
        </w:rPr>
        <w:t xml:space="preserve"> </w:t>
      </w:r>
      <w:r w:rsidR="001B7E16" w:rsidRPr="00524C57">
        <w:rPr>
          <w:rFonts w:ascii="Times New Roman" w:hAnsi="Times New Roman" w:cs="Times New Roman"/>
          <w:sz w:val="24"/>
          <w:szCs w:val="24"/>
        </w:rPr>
        <w:t xml:space="preserve">No </w:t>
      </w:r>
      <w:r w:rsidR="00FA1030" w:rsidRPr="00524C57">
        <w:rPr>
          <w:rFonts w:ascii="Times New Roman" w:hAnsi="Times New Roman" w:cs="Times New Roman"/>
          <w:sz w:val="24"/>
          <w:szCs w:val="24"/>
        </w:rPr>
        <w:t xml:space="preserve">reasons were given for awarding the interest and it does not show that the interest flowed as </w:t>
      </w:r>
      <w:r w:rsidR="00AF3F05" w:rsidRPr="00524C57">
        <w:rPr>
          <w:rFonts w:ascii="Times New Roman" w:hAnsi="Times New Roman" w:cs="Times New Roman"/>
          <w:sz w:val="24"/>
          <w:szCs w:val="24"/>
        </w:rPr>
        <w:t>a</w:t>
      </w:r>
      <w:r w:rsidR="00FA1030" w:rsidRPr="00524C57">
        <w:rPr>
          <w:rFonts w:ascii="Times New Roman" w:hAnsi="Times New Roman" w:cs="Times New Roman"/>
          <w:sz w:val="24"/>
          <w:szCs w:val="24"/>
        </w:rPr>
        <w:t xml:space="preserve"> natural consequence of non-payment of the </w:t>
      </w:r>
      <w:r w:rsidR="001E5CB6" w:rsidRPr="00524C57">
        <w:rPr>
          <w:rFonts w:ascii="Times New Roman" w:hAnsi="Times New Roman" w:cs="Times New Roman"/>
          <w:sz w:val="24"/>
          <w:szCs w:val="24"/>
        </w:rPr>
        <w:t>Respondent</w:t>
      </w:r>
      <w:r w:rsidR="00AF3F05" w:rsidRPr="00524C57">
        <w:rPr>
          <w:rFonts w:ascii="Times New Roman" w:hAnsi="Times New Roman" w:cs="Times New Roman"/>
          <w:sz w:val="24"/>
          <w:szCs w:val="24"/>
        </w:rPr>
        <w:t>.</w:t>
      </w:r>
    </w:p>
    <w:p w:rsidR="000A094B" w:rsidRPr="00524C57" w:rsidRDefault="000A094B" w:rsidP="00E3613D">
      <w:pPr>
        <w:jc w:val="both"/>
        <w:rPr>
          <w:rFonts w:ascii="Times New Roman" w:hAnsi="Times New Roman" w:cs="Times New Roman"/>
          <w:sz w:val="24"/>
          <w:szCs w:val="24"/>
        </w:rPr>
      </w:pPr>
      <w:r w:rsidRPr="00524C57">
        <w:rPr>
          <w:rFonts w:ascii="Times New Roman" w:hAnsi="Times New Roman" w:cs="Times New Roman"/>
          <w:sz w:val="24"/>
          <w:szCs w:val="24"/>
        </w:rPr>
        <w:lastRenderedPageBreak/>
        <w:t xml:space="preserve">Additionally, there is no evidence that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misused or misapplied the monies or made use of it for his own benefit to justify the grant of compound interest.</w:t>
      </w:r>
    </w:p>
    <w:p w:rsidR="000A094B" w:rsidRPr="00524C57" w:rsidRDefault="000A094B" w:rsidP="00E3613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made heavy losses in the venture. Secondly the arbitrator denied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an opportunity to bring a valuation report and produce a valuation surveyor in support of his defence. Moreover the memorandum of understanding executed between the parties on 5</w:t>
      </w:r>
      <w:r w:rsidR="003F0717" w:rsidRPr="00524C57">
        <w:rPr>
          <w:rFonts w:ascii="Times New Roman" w:hAnsi="Times New Roman" w:cs="Times New Roman"/>
          <w:sz w:val="24"/>
          <w:szCs w:val="24"/>
          <w:vertAlign w:val="superscript"/>
        </w:rPr>
        <w:t>th</w:t>
      </w:r>
      <w:r w:rsidR="003F0717" w:rsidRPr="00524C57">
        <w:rPr>
          <w:rFonts w:ascii="Times New Roman" w:hAnsi="Times New Roman" w:cs="Times New Roman"/>
          <w:sz w:val="24"/>
          <w:szCs w:val="24"/>
        </w:rPr>
        <w:t xml:space="preserve"> </w:t>
      </w:r>
      <w:r w:rsidRPr="00524C57">
        <w:rPr>
          <w:rFonts w:ascii="Times New Roman" w:hAnsi="Times New Roman" w:cs="Times New Roman"/>
          <w:sz w:val="24"/>
          <w:szCs w:val="24"/>
        </w:rPr>
        <w:t>August</w:t>
      </w:r>
      <w:r w:rsidR="003F0717"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and paragraph 5 thereof provided for an interest rate of 11% per an</w:t>
      </w:r>
      <w:r w:rsidR="001B7E16" w:rsidRPr="00524C57">
        <w:rPr>
          <w:rFonts w:ascii="Times New Roman" w:hAnsi="Times New Roman" w:cs="Times New Roman"/>
          <w:sz w:val="24"/>
          <w:szCs w:val="24"/>
        </w:rPr>
        <w:t>num</w:t>
      </w:r>
      <w:r w:rsidRPr="00524C57">
        <w:rPr>
          <w:rFonts w:ascii="Times New Roman" w:hAnsi="Times New Roman" w:cs="Times New Roman"/>
          <w:sz w:val="24"/>
          <w:szCs w:val="24"/>
        </w:rPr>
        <w:t>. It was therefore safe to adopt the interest rate envisaged by the parties or the market rate of 10% per annum.</w:t>
      </w:r>
    </w:p>
    <w:p w:rsidR="00B761E6" w:rsidRPr="00524C57" w:rsidRDefault="000A094B"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1B7E16"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further submitted that compound interest is said to be legal when it is expressly provided for in the agreement of the parties. He relied on the case of </w:t>
      </w:r>
      <w:proofErr w:type="spellStart"/>
      <w:r w:rsidRPr="00524C57">
        <w:rPr>
          <w:rFonts w:ascii="Times New Roman" w:hAnsi="Times New Roman" w:cs="Times New Roman"/>
          <w:b/>
          <w:sz w:val="24"/>
          <w:szCs w:val="24"/>
        </w:rPr>
        <w:t>Kanobolic</w:t>
      </w:r>
      <w:proofErr w:type="spellEnd"/>
      <w:r w:rsidRPr="00524C57">
        <w:rPr>
          <w:rFonts w:ascii="Times New Roman" w:hAnsi="Times New Roman" w:cs="Times New Roman"/>
          <w:b/>
          <w:sz w:val="24"/>
          <w:szCs w:val="24"/>
        </w:rPr>
        <w:t xml:space="preserve"> Group of Companies Ltd ver</w:t>
      </w:r>
      <w:r w:rsidR="001B7E16" w:rsidRPr="00524C57">
        <w:rPr>
          <w:rFonts w:ascii="Times New Roman" w:hAnsi="Times New Roman" w:cs="Times New Roman"/>
          <w:b/>
          <w:sz w:val="24"/>
          <w:szCs w:val="24"/>
        </w:rPr>
        <w:t>sus Sugar Corporation (U) Ltd (C</w:t>
      </w:r>
      <w:r w:rsidRPr="00524C57">
        <w:rPr>
          <w:rFonts w:ascii="Times New Roman" w:hAnsi="Times New Roman" w:cs="Times New Roman"/>
          <w:b/>
          <w:sz w:val="24"/>
          <w:szCs w:val="24"/>
        </w:rPr>
        <w:t xml:space="preserve">ivil </w:t>
      </w:r>
      <w:r w:rsidR="001B7E16" w:rsidRPr="00524C57">
        <w:rPr>
          <w:rFonts w:ascii="Times New Roman" w:hAnsi="Times New Roman" w:cs="Times New Roman"/>
          <w:b/>
          <w:sz w:val="24"/>
          <w:szCs w:val="24"/>
        </w:rPr>
        <w:t>A</w:t>
      </w:r>
      <w:r w:rsidRPr="00524C57">
        <w:rPr>
          <w:rFonts w:ascii="Times New Roman" w:hAnsi="Times New Roman" w:cs="Times New Roman"/>
          <w:b/>
          <w:sz w:val="24"/>
          <w:szCs w:val="24"/>
        </w:rPr>
        <w:t xml:space="preserve">ppeal </w:t>
      </w:r>
      <w:r w:rsidR="001B7E16" w:rsidRPr="00524C57">
        <w:rPr>
          <w:rFonts w:ascii="Times New Roman" w:hAnsi="Times New Roman" w:cs="Times New Roman"/>
          <w:b/>
          <w:sz w:val="24"/>
          <w:szCs w:val="24"/>
        </w:rPr>
        <w:t xml:space="preserve">No </w:t>
      </w:r>
      <w:r w:rsidRPr="00524C57">
        <w:rPr>
          <w:rFonts w:ascii="Times New Roman" w:hAnsi="Times New Roman" w:cs="Times New Roman"/>
          <w:b/>
          <w:sz w:val="24"/>
          <w:szCs w:val="24"/>
        </w:rPr>
        <w:t xml:space="preserve">34 of 1997) [1998] UGCA 12/26 </w:t>
      </w:r>
      <w:r w:rsidRPr="00524C57">
        <w:rPr>
          <w:rFonts w:ascii="Times New Roman" w:hAnsi="Times New Roman" w:cs="Times New Roman"/>
          <w:sz w:val="24"/>
          <w:szCs w:val="24"/>
        </w:rPr>
        <w:t>of June 1998 for the principl</w:t>
      </w:r>
      <w:r w:rsidR="001B7E16" w:rsidRPr="00524C57">
        <w:rPr>
          <w:rFonts w:ascii="Times New Roman" w:hAnsi="Times New Roman" w:cs="Times New Roman"/>
          <w:sz w:val="24"/>
          <w:szCs w:val="24"/>
        </w:rPr>
        <w:t>e</w:t>
      </w:r>
      <w:r w:rsidRPr="00524C57">
        <w:rPr>
          <w:rFonts w:ascii="Times New Roman" w:hAnsi="Times New Roman" w:cs="Times New Roman"/>
          <w:sz w:val="24"/>
          <w:szCs w:val="24"/>
        </w:rPr>
        <w:t xml:space="preserve"> in Halsbury's laws of England </w:t>
      </w:r>
      <w:r w:rsidR="00FC2B49" w:rsidRPr="00524C57">
        <w:rPr>
          <w:rFonts w:ascii="Times New Roman" w:hAnsi="Times New Roman" w:cs="Times New Roman"/>
          <w:sz w:val="24"/>
          <w:szCs w:val="24"/>
        </w:rPr>
        <w:t>V</w:t>
      </w:r>
      <w:r w:rsidRPr="00524C57">
        <w:rPr>
          <w:rFonts w:ascii="Times New Roman" w:hAnsi="Times New Roman" w:cs="Times New Roman"/>
          <w:sz w:val="24"/>
          <w:szCs w:val="24"/>
        </w:rPr>
        <w:t xml:space="preserve">olume 27 </w:t>
      </w:r>
      <w:r w:rsidR="003F0717" w:rsidRPr="00524C57">
        <w:rPr>
          <w:rFonts w:ascii="Times New Roman" w:hAnsi="Times New Roman" w:cs="Times New Roman"/>
          <w:sz w:val="24"/>
          <w:szCs w:val="24"/>
        </w:rPr>
        <w:t xml:space="preserve">and </w:t>
      </w:r>
      <w:r w:rsidR="001B7E16" w:rsidRPr="00524C57">
        <w:rPr>
          <w:rFonts w:ascii="Times New Roman" w:hAnsi="Times New Roman" w:cs="Times New Roman"/>
          <w:sz w:val="24"/>
          <w:szCs w:val="24"/>
        </w:rPr>
        <w:t>3</w:t>
      </w:r>
      <w:r w:rsidR="001B7E16" w:rsidRPr="00524C57">
        <w:rPr>
          <w:rFonts w:ascii="Times New Roman" w:hAnsi="Times New Roman" w:cs="Times New Roman"/>
          <w:sz w:val="24"/>
          <w:szCs w:val="24"/>
          <w:vertAlign w:val="superscript"/>
        </w:rPr>
        <w:t>rd</w:t>
      </w:r>
      <w:r w:rsidR="001B7E16" w:rsidRPr="00524C57">
        <w:rPr>
          <w:rFonts w:ascii="Times New Roman" w:hAnsi="Times New Roman" w:cs="Times New Roman"/>
          <w:sz w:val="24"/>
          <w:szCs w:val="24"/>
        </w:rPr>
        <w:t xml:space="preserve"> E</w:t>
      </w:r>
      <w:r w:rsidR="00EB64A6" w:rsidRPr="00524C57">
        <w:rPr>
          <w:rFonts w:ascii="Times New Roman" w:hAnsi="Times New Roman" w:cs="Times New Roman"/>
          <w:sz w:val="24"/>
          <w:szCs w:val="24"/>
        </w:rPr>
        <w:t>d</w:t>
      </w:r>
      <w:r w:rsidRPr="00524C57">
        <w:rPr>
          <w:rFonts w:ascii="Times New Roman" w:hAnsi="Times New Roman" w:cs="Times New Roman"/>
          <w:sz w:val="24"/>
          <w:szCs w:val="24"/>
        </w:rPr>
        <w:t xml:space="preserve">ition page 8 that compound interest would not be allowed except where there is an agreement, express or implied to pay it or where the debtor has employed the money in trade and had presumably </w:t>
      </w:r>
      <w:r w:rsidR="00EB64A6" w:rsidRPr="00524C57">
        <w:rPr>
          <w:rFonts w:ascii="Times New Roman" w:hAnsi="Times New Roman" w:cs="Times New Roman"/>
          <w:sz w:val="24"/>
          <w:szCs w:val="24"/>
        </w:rPr>
        <w:t xml:space="preserve">earned </w:t>
      </w:r>
      <w:r w:rsidRPr="00524C57">
        <w:rPr>
          <w:rFonts w:ascii="Times New Roman" w:hAnsi="Times New Roman" w:cs="Times New Roman"/>
          <w:sz w:val="24"/>
          <w:szCs w:val="24"/>
        </w:rPr>
        <w:t>it or unless its allowance is in accordance with the usage of a particular trade or business.</w:t>
      </w:r>
      <w:r w:rsidR="00B761E6" w:rsidRPr="00524C57">
        <w:rPr>
          <w:rFonts w:ascii="Times New Roman" w:hAnsi="Times New Roman" w:cs="Times New Roman"/>
          <w:sz w:val="24"/>
          <w:szCs w:val="24"/>
        </w:rPr>
        <w:t xml:space="preserve"> In the premises</w:t>
      </w:r>
      <w:r w:rsidR="003F0717" w:rsidRPr="00524C57">
        <w:rPr>
          <w:rFonts w:ascii="Times New Roman" w:hAnsi="Times New Roman" w:cs="Times New Roman"/>
          <w:sz w:val="24"/>
          <w:szCs w:val="24"/>
        </w:rPr>
        <w:t>,</w:t>
      </w:r>
      <w:r w:rsidR="00B761E6"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B761E6"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00B761E6" w:rsidRPr="00524C57">
        <w:rPr>
          <w:rFonts w:ascii="Times New Roman" w:hAnsi="Times New Roman" w:cs="Times New Roman"/>
          <w:sz w:val="24"/>
          <w:szCs w:val="24"/>
        </w:rPr>
        <w:t xml:space="preserve"> prayed that the interest awarded is reversed by this honourable court. He added that the principal amount was US$230,000 and the interest awarded should be against the principal sum and not the total sum which includes the principal amount and the interest accrued at the time of the agreement i.e. the second memorandum of understanding. He invited the court to set aside the award for having a high interest rate that is compounded and which is excessive on grounds of public policy.</w:t>
      </w:r>
    </w:p>
    <w:p w:rsidR="00EB2D0D" w:rsidRPr="00524C57" w:rsidRDefault="00EB2D0D" w:rsidP="00B761E6">
      <w:pPr>
        <w:jc w:val="both"/>
        <w:rPr>
          <w:rFonts w:ascii="Times New Roman" w:hAnsi="Times New Roman" w:cs="Times New Roman"/>
          <w:b/>
          <w:sz w:val="24"/>
          <w:szCs w:val="24"/>
        </w:rPr>
      </w:pPr>
      <w:r w:rsidRPr="00524C57">
        <w:rPr>
          <w:rFonts w:ascii="Times New Roman" w:hAnsi="Times New Roman" w:cs="Times New Roman"/>
          <w:b/>
          <w:sz w:val="24"/>
          <w:szCs w:val="24"/>
        </w:rPr>
        <w:t xml:space="preserve">Reply of the </w:t>
      </w:r>
      <w:r w:rsidR="001E5CB6" w:rsidRPr="00524C57">
        <w:rPr>
          <w:rFonts w:ascii="Times New Roman" w:hAnsi="Times New Roman" w:cs="Times New Roman"/>
          <w:b/>
          <w:sz w:val="24"/>
          <w:szCs w:val="24"/>
        </w:rPr>
        <w:t>Respondent</w:t>
      </w:r>
      <w:r w:rsidRPr="00524C57">
        <w:rPr>
          <w:rFonts w:ascii="Times New Roman" w:hAnsi="Times New Roman" w:cs="Times New Roman"/>
          <w:b/>
          <w:sz w:val="24"/>
          <w:szCs w:val="24"/>
        </w:rPr>
        <w:t xml:space="preserve">s </w:t>
      </w:r>
      <w:r w:rsidR="001E5CB6" w:rsidRPr="00524C57">
        <w:rPr>
          <w:rFonts w:ascii="Times New Roman" w:hAnsi="Times New Roman" w:cs="Times New Roman"/>
          <w:b/>
          <w:sz w:val="24"/>
          <w:szCs w:val="24"/>
        </w:rPr>
        <w:t>Counsel</w:t>
      </w:r>
      <w:r w:rsidRPr="00524C57">
        <w:rPr>
          <w:rFonts w:ascii="Times New Roman" w:hAnsi="Times New Roman" w:cs="Times New Roman"/>
          <w:b/>
          <w:sz w:val="24"/>
          <w:szCs w:val="24"/>
        </w:rPr>
        <w:t xml:space="preserve"> on the first issue:</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In reply the </w:t>
      </w:r>
      <w:r w:rsidR="001E5CB6" w:rsidRPr="00524C57">
        <w:rPr>
          <w:rFonts w:ascii="Times New Roman" w:hAnsi="Times New Roman" w:cs="Times New Roman"/>
          <w:sz w:val="24"/>
          <w:szCs w:val="24"/>
        </w:rPr>
        <w:t>Respondent</w:t>
      </w:r>
      <w:r w:rsidR="00EB2D0D"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w:t>
      </w:r>
      <w:r w:rsidR="00EB2D0D" w:rsidRPr="00524C57">
        <w:rPr>
          <w:rFonts w:ascii="Times New Roman" w:hAnsi="Times New Roman" w:cs="Times New Roman"/>
          <w:sz w:val="24"/>
          <w:szCs w:val="24"/>
        </w:rPr>
        <w:t xml:space="preserve">relied on the facts in opposition to the application and </w:t>
      </w:r>
      <w:r w:rsidRPr="00524C57">
        <w:rPr>
          <w:rFonts w:ascii="Times New Roman" w:hAnsi="Times New Roman" w:cs="Times New Roman"/>
          <w:sz w:val="24"/>
          <w:szCs w:val="24"/>
        </w:rPr>
        <w:t>agreed that under section 34 of the Arbitration and Conciliation Act, the grounds to set aside an award include corruption, partiality of the arbitrator and fraud. Secondly the award may be set aside for being contrary to public policy.</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00EB2D0D"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's submissions failed to prove to court any of the grounds upon which an award could be set aside.</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On the submission that interest awarded is against public policy, according to </w:t>
      </w:r>
      <w:r w:rsidR="00475270" w:rsidRPr="00524C57">
        <w:rPr>
          <w:rFonts w:ascii="Times New Roman" w:hAnsi="Times New Roman" w:cs="Times New Roman"/>
          <w:sz w:val="24"/>
          <w:szCs w:val="24"/>
        </w:rPr>
        <w:t>B</w:t>
      </w:r>
      <w:r w:rsidRPr="00524C57">
        <w:rPr>
          <w:rFonts w:ascii="Times New Roman" w:hAnsi="Times New Roman" w:cs="Times New Roman"/>
          <w:sz w:val="24"/>
          <w:szCs w:val="24"/>
        </w:rPr>
        <w:t xml:space="preserve">lack's </w:t>
      </w:r>
      <w:r w:rsidR="00B03BF4" w:rsidRPr="00524C57">
        <w:rPr>
          <w:rFonts w:ascii="Times New Roman" w:hAnsi="Times New Roman" w:cs="Times New Roman"/>
          <w:sz w:val="24"/>
          <w:szCs w:val="24"/>
        </w:rPr>
        <w:t>Law D</w:t>
      </w:r>
      <w:r w:rsidRPr="00524C57">
        <w:rPr>
          <w:rFonts w:ascii="Times New Roman" w:hAnsi="Times New Roman" w:cs="Times New Roman"/>
          <w:sz w:val="24"/>
          <w:szCs w:val="24"/>
        </w:rPr>
        <w:t>ictionary, public policy refers to principles and standards regarded by legislature as being of gr</w:t>
      </w:r>
      <w:r w:rsidR="00B03BF4" w:rsidRPr="00524C57">
        <w:rPr>
          <w:rFonts w:ascii="Times New Roman" w:hAnsi="Times New Roman" w:cs="Times New Roman"/>
          <w:sz w:val="24"/>
          <w:szCs w:val="24"/>
        </w:rPr>
        <w:t xml:space="preserve">eat fundamental concern to the </w:t>
      </w:r>
      <w:r w:rsidRPr="00524C57">
        <w:rPr>
          <w:rFonts w:ascii="Times New Roman" w:hAnsi="Times New Roman" w:cs="Times New Roman"/>
          <w:sz w:val="24"/>
          <w:szCs w:val="24"/>
        </w:rPr>
        <w:t>state and the whole society o</w:t>
      </w:r>
      <w:r w:rsidR="00B03BF4" w:rsidRPr="00524C57">
        <w:rPr>
          <w:rFonts w:ascii="Times New Roman" w:hAnsi="Times New Roman" w:cs="Times New Roman"/>
          <w:sz w:val="24"/>
          <w:szCs w:val="24"/>
        </w:rPr>
        <w:t xml:space="preserve">r more </w:t>
      </w:r>
      <w:r w:rsidRPr="00524C57">
        <w:rPr>
          <w:rFonts w:ascii="Times New Roman" w:hAnsi="Times New Roman" w:cs="Times New Roman"/>
          <w:sz w:val="24"/>
          <w:szCs w:val="24"/>
        </w:rPr>
        <w:t>narrowly, the principle that a person should not be allowed to do anything that will tend to injure the public at large. He submitted that the awarded sums did not at all injure the public no</w:t>
      </w:r>
      <w:r w:rsidR="00B03BF4" w:rsidRPr="00524C57">
        <w:rPr>
          <w:rFonts w:ascii="Times New Roman" w:hAnsi="Times New Roman" w:cs="Times New Roman"/>
          <w:sz w:val="24"/>
          <w:szCs w:val="24"/>
        </w:rPr>
        <w:t xml:space="preserve">r </w:t>
      </w:r>
      <w:proofErr w:type="gramStart"/>
      <w:r w:rsidR="00B03BF4" w:rsidRPr="00524C57">
        <w:rPr>
          <w:rFonts w:ascii="Times New Roman" w:hAnsi="Times New Roman" w:cs="Times New Roman"/>
          <w:sz w:val="24"/>
          <w:szCs w:val="24"/>
        </w:rPr>
        <w:t>are</w:t>
      </w:r>
      <w:proofErr w:type="gramEnd"/>
      <w:r w:rsidR="00B03BF4"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of great concern to the state. The sums were agreed to by the parties to be paid in consideration of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taking over full ownership of the property. It was therefore not against public policy for the arbitrator </w:t>
      </w:r>
      <w:r w:rsidR="00B03BF4" w:rsidRPr="00524C57">
        <w:rPr>
          <w:rFonts w:ascii="Times New Roman" w:hAnsi="Times New Roman" w:cs="Times New Roman"/>
          <w:sz w:val="24"/>
          <w:szCs w:val="24"/>
        </w:rPr>
        <w:t xml:space="preserve">to award </w:t>
      </w:r>
      <w:r w:rsidRPr="00524C57">
        <w:rPr>
          <w:rFonts w:ascii="Times New Roman" w:hAnsi="Times New Roman" w:cs="Times New Roman"/>
          <w:sz w:val="24"/>
          <w:szCs w:val="24"/>
        </w:rPr>
        <w:t xml:space="preserve">US$357,592 on the ground that the principal sum of US$357,792 was agreed to by the </w:t>
      </w:r>
      <w:r w:rsidRPr="00524C57">
        <w:rPr>
          <w:rFonts w:ascii="Times New Roman" w:hAnsi="Times New Roman" w:cs="Times New Roman"/>
          <w:sz w:val="24"/>
          <w:szCs w:val="24"/>
        </w:rPr>
        <w:lastRenderedPageBreak/>
        <w:t>parties under the agreement of 5</w:t>
      </w:r>
      <w:r w:rsidRPr="00524C57">
        <w:rPr>
          <w:rFonts w:ascii="Times New Roman" w:hAnsi="Times New Roman" w:cs="Times New Roman"/>
          <w:sz w:val="24"/>
          <w:szCs w:val="24"/>
          <w:vertAlign w:val="superscript"/>
        </w:rPr>
        <w:t>th</w:t>
      </w:r>
      <w:r w:rsidR="003F0717" w:rsidRPr="00524C57">
        <w:rPr>
          <w:rFonts w:ascii="Times New Roman" w:hAnsi="Times New Roman" w:cs="Times New Roman"/>
          <w:sz w:val="24"/>
          <w:szCs w:val="24"/>
        </w:rPr>
        <w:t xml:space="preserve"> </w:t>
      </w:r>
      <w:r w:rsidRPr="00524C57">
        <w:rPr>
          <w:rFonts w:ascii="Times New Roman" w:hAnsi="Times New Roman" w:cs="Times New Roman"/>
          <w:sz w:val="24"/>
          <w:szCs w:val="24"/>
        </w:rPr>
        <w:t>August</w:t>
      </w:r>
      <w:r w:rsidR="003F0717"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The agreement is very clear that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took full ownership of the property in exchange for the payment of US$357,592 payable to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confirmed his indebtedness to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during cross examination when he testified that according to the agreement he should have paid US$357,592. It followed that the amount was awarded by the arbitrator based on the agreement between the parties </w:t>
      </w:r>
      <w:r w:rsidR="00B03BF4" w:rsidRPr="00524C57">
        <w:rPr>
          <w:rFonts w:ascii="Times New Roman" w:hAnsi="Times New Roman" w:cs="Times New Roman"/>
          <w:sz w:val="24"/>
          <w:szCs w:val="24"/>
        </w:rPr>
        <w:t xml:space="preserve">who are </w:t>
      </w:r>
      <w:r w:rsidRPr="00524C57">
        <w:rPr>
          <w:rFonts w:ascii="Times New Roman" w:hAnsi="Times New Roman" w:cs="Times New Roman"/>
          <w:sz w:val="24"/>
          <w:szCs w:val="24"/>
        </w:rPr>
        <w:t xml:space="preserve">bound by the terms of the agreement. In the case of </w:t>
      </w:r>
      <w:proofErr w:type="spellStart"/>
      <w:r w:rsidRPr="00524C57">
        <w:rPr>
          <w:rFonts w:ascii="Times New Roman" w:hAnsi="Times New Roman" w:cs="Times New Roman"/>
          <w:b/>
          <w:sz w:val="24"/>
          <w:szCs w:val="24"/>
        </w:rPr>
        <w:t>Sarope</w:t>
      </w:r>
      <w:proofErr w:type="spellEnd"/>
      <w:r w:rsidRPr="00524C57">
        <w:rPr>
          <w:rFonts w:ascii="Times New Roman" w:hAnsi="Times New Roman" w:cs="Times New Roman"/>
          <w:b/>
          <w:sz w:val="24"/>
          <w:szCs w:val="24"/>
        </w:rPr>
        <w:t xml:space="preserve"> Petroleum Ltd and another versus </w:t>
      </w:r>
      <w:proofErr w:type="spellStart"/>
      <w:r w:rsidRPr="00524C57">
        <w:rPr>
          <w:rFonts w:ascii="Times New Roman" w:hAnsi="Times New Roman" w:cs="Times New Roman"/>
          <w:b/>
          <w:sz w:val="24"/>
          <w:szCs w:val="24"/>
        </w:rPr>
        <w:t>Habib</w:t>
      </w:r>
      <w:proofErr w:type="spellEnd"/>
      <w:r w:rsidRPr="00524C57">
        <w:rPr>
          <w:rFonts w:ascii="Times New Roman" w:hAnsi="Times New Roman" w:cs="Times New Roman"/>
          <w:b/>
          <w:sz w:val="24"/>
          <w:szCs w:val="24"/>
        </w:rPr>
        <w:t xml:space="preserve"> Oil Ltd </w:t>
      </w:r>
      <w:r w:rsidR="00F92E90" w:rsidRPr="00524C57">
        <w:rPr>
          <w:rFonts w:ascii="Times New Roman" w:hAnsi="Times New Roman" w:cs="Times New Roman"/>
          <w:b/>
          <w:sz w:val="24"/>
          <w:szCs w:val="24"/>
        </w:rPr>
        <w:t>HCMA No. 03</w:t>
      </w:r>
      <w:r w:rsidRPr="00524C57">
        <w:rPr>
          <w:rFonts w:ascii="Times New Roman" w:hAnsi="Times New Roman" w:cs="Times New Roman"/>
          <w:b/>
          <w:sz w:val="24"/>
          <w:szCs w:val="24"/>
        </w:rPr>
        <w:t>46 of 2011 arising from HCCS 0014 of 2009</w:t>
      </w:r>
      <w:r w:rsidRPr="00524C57">
        <w:rPr>
          <w:rFonts w:ascii="Times New Roman" w:hAnsi="Times New Roman" w:cs="Times New Roman"/>
          <w:sz w:val="24"/>
          <w:szCs w:val="24"/>
        </w:rPr>
        <w:t xml:space="preserve"> Honourable Lady Justice Irene </w:t>
      </w:r>
      <w:proofErr w:type="spellStart"/>
      <w:r w:rsidRPr="00524C57">
        <w:rPr>
          <w:rFonts w:ascii="Times New Roman" w:hAnsi="Times New Roman" w:cs="Times New Roman"/>
          <w:sz w:val="24"/>
          <w:szCs w:val="24"/>
        </w:rPr>
        <w:t>Mulyagonja</w:t>
      </w:r>
      <w:proofErr w:type="spellEnd"/>
      <w:r w:rsidRPr="00524C57">
        <w:rPr>
          <w:rFonts w:ascii="Times New Roman" w:hAnsi="Times New Roman" w:cs="Times New Roman"/>
          <w:sz w:val="24"/>
          <w:szCs w:val="24"/>
        </w:rPr>
        <w:t xml:space="preserve"> </w:t>
      </w:r>
      <w:r w:rsidR="00F92E90" w:rsidRPr="00524C57">
        <w:rPr>
          <w:rFonts w:ascii="Times New Roman" w:hAnsi="Times New Roman" w:cs="Times New Roman"/>
          <w:sz w:val="24"/>
          <w:szCs w:val="24"/>
        </w:rPr>
        <w:t xml:space="preserve">following an earlier precedent held </w:t>
      </w:r>
      <w:r w:rsidRPr="00524C57">
        <w:rPr>
          <w:rFonts w:ascii="Times New Roman" w:hAnsi="Times New Roman" w:cs="Times New Roman"/>
          <w:sz w:val="24"/>
          <w:szCs w:val="24"/>
        </w:rPr>
        <w:t xml:space="preserve">that it is of essence in business transactions that each party </w:t>
      </w:r>
      <w:r w:rsidR="00F92E90" w:rsidRPr="00524C57">
        <w:rPr>
          <w:rFonts w:ascii="Times New Roman" w:hAnsi="Times New Roman" w:cs="Times New Roman"/>
          <w:sz w:val="24"/>
          <w:szCs w:val="24"/>
        </w:rPr>
        <w:t xml:space="preserve">bargains </w:t>
      </w:r>
      <w:r w:rsidRPr="00524C57">
        <w:rPr>
          <w:rFonts w:ascii="Times New Roman" w:hAnsi="Times New Roman" w:cs="Times New Roman"/>
          <w:sz w:val="24"/>
          <w:szCs w:val="24"/>
        </w:rPr>
        <w:t xml:space="preserve">own interest and for its own benefit and they have to look after their own interest and neither owes a duty of care or disclosure to the other according to the case of </w:t>
      </w:r>
      <w:r w:rsidRPr="00524C57">
        <w:rPr>
          <w:rFonts w:ascii="Times New Roman" w:hAnsi="Times New Roman" w:cs="Times New Roman"/>
          <w:b/>
          <w:sz w:val="24"/>
          <w:szCs w:val="24"/>
        </w:rPr>
        <w:t>Clarion Ltd &amp; others versus National Provident institution [2000] 2 All ER 265.</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00C111C8"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concluded that the amount in issue was agreed to in the agreement and cannot be taken as interest.</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On the question of whether interest of 24% was awarded on the United States dollar amount instead of 11% per annum, the amount was properly awarded by the arbitrator and is not compounded interest as submitted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The arbitrator has discretion to award such interest as prayed for by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The point is that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had with</w:t>
      </w:r>
      <w:r w:rsidR="00B03BF4" w:rsidRPr="00524C57">
        <w:rPr>
          <w:rFonts w:ascii="Times New Roman" w:hAnsi="Times New Roman" w:cs="Times New Roman"/>
          <w:sz w:val="24"/>
          <w:szCs w:val="24"/>
        </w:rPr>
        <w:t xml:space="preserve">held </w:t>
      </w: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s monies for over three years in a manner that is in itself fraudulent. The arbitrator took this into account and came to the right decision.</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00B03BF4"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further submitted that the case of</w:t>
      </w:r>
      <w:r w:rsidRPr="00524C57">
        <w:rPr>
          <w:rFonts w:ascii="Times New Roman" w:hAnsi="Times New Roman" w:cs="Times New Roman"/>
          <w:b/>
          <w:sz w:val="24"/>
          <w:szCs w:val="24"/>
        </w:rPr>
        <w:t xml:space="preserve"> Sarah </w:t>
      </w:r>
      <w:proofErr w:type="spellStart"/>
      <w:r w:rsidRPr="00524C57">
        <w:rPr>
          <w:rFonts w:ascii="Times New Roman" w:hAnsi="Times New Roman" w:cs="Times New Roman"/>
          <w:b/>
          <w:sz w:val="24"/>
          <w:szCs w:val="24"/>
        </w:rPr>
        <w:t>Kayaga</w:t>
      </w:r>
      <w:proofErr w:type="spellEnd"/>
      <w:r w:rsidRPr="00524C57">
        <w:rPr>
          <w:rFonts w:ascii="Times New Roman" w:hAnsi="Times New Roman" w:cs="Times New Roman"/>
          <w:b/>
          <w:sz w:val="24"/>
          <w:szCs w:val="24"/>
        </w:rPr>
        <w:t xml:space="preserve"> Farm Ltd versus the Attorney General</w:t>
      </w:r>
      <w:r w:rsidRPr="00524C57">
        <w:rPr>
          <w:rFonts w:ascii="Times New Roman" w:hAnsi="Times New Roman" w:cs="Times New Roman"/>
          <w:sz w:val="24"/>
          <w:szCs w:val="24"/>
        </w:rPr>
        <w:t xml:space="preserve"> (supra) is distinguishable because it deals with interest on interest. What the arbitrator awarded was interest on the principal amount. Moreover the cases cited of </w:t>
      </w:r>
      <w:r w:rsidRPr="00524C57">
        <w:rPr>
          <w:rFonts w:ascii="Times New Roman" w:hAnsi="Times New Roman" w:cs="Times New Roman"/>
          <w:b/>
          <w:sz w:val="24"/>
          <w:szCs w:val="24"/>
        </w:rPr>
        <w:t xml:space="preserve">Attorney General versus </w:t>
      </w:r>
      <w:proofErr w:type="spellStart"/>
      <w:r w:rsidRPr="00524C57">
        <w:rPr>
          <w:rFonts w:ascii="Times New Roman" w:hAnsi="Times New Roman" w:cs="Times New Roman"/>
          <w:b/>
          <w:sz w:val="24"/>
          <w:szCs w:val="24"/>
        </w:rPr>
        <w:t>Virchand</w:t>
      </w:r>
      <w:proofErr w:type="spellEnd"/>
      <w:r w:rsidRPr="00524C57">
        <w:rPr>
          <w:rFonts w:ascii="Times New Roman" w:hAnsi="Times New Roman" w:cs="Times New Roman"/>
          <w:b/>
          <w:sz w:val="24"/>
          <w:szCs w:val="24"/>
        </w:rPr>
        <w:t xml:space="preserve"> </w:t>
      </w:r>
      <w:proofErr w:type="spellStart"/>
      <w:r w:rsidRPr="00524C57">
        <w:rPr>
          <w:rFonts w:ascii="Times New Roman" w:hAnsi="Times New Roman" w:cs="Times New Roman"/>
          <w:b/>
          <w:sz w:val="24"/>
          <w:szCs w:val="24"/>
        </w:rPr>
        <w:t>Mitha</w:t>
      </w:r>
      <w:r w:rsidR="00380450" w:rsidRPr="00524C57">
        <w:rPr>
          <w:rFonts w:ascii="Times New Roman" w:hAnsi="Times New Roman" w:cs="Times New Roman"/>
          <w:b/>
          <w:sz w:val="24"/>
          <w:szCs w:val="24"/>
        </w:rPr>
        <w:t>l</w:t>
      </w:r>
      <w:r w:rsidRPr="00524C57">
        <w:rPr>
          <w:rFonts w:ascii="Times New Roman" w:hAnsi="Times New Roman" w:cs="Times New Roman"/>
          <w:b/>
          <w:sz w:val="24"/>
          <w:szCs w:val="24"/>
        </w:rPr>
        <w:t>al</w:t>
      </w:r>
      <w:proofErr w:type="spellEnd"/>
      <w:r w:rsidR="00380450" w:rsidRPr="00524C57">
        <w:rPr>
          <w:rFonts w:ascii="Times New Roman" w:hAnsi="Times New Roman" w:cs="Times New Roman"/>
          <w:b/>
          <w:sz w:val="24"/>
          <w:szCs w:val="24"/>
        </w:rPr>
        <w:t xml:space="preserve"> &amp; Sons Ltd</w:t>
      </w:r>
      <w:r w:rsidRPr="00524C57">
        <w:rPr>
          <w:rFonts w:ascii="Times New Roman" w:hAnsi="Times New Roman" w:cs="Times New Roman"/>
          <w:sz w:val="24"/>
          <w:szCs w:val="24"/>
        </w:rPr>
        <w:t xml:space="preserve"> (supra) supports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s case because it illustrates that interest awarded depends on the construction of the agreement and the intention of the parties.</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Respondent</w:t>
      </w:r>
      <w:r w:rsidR="00B03BF4"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further submitted that the principal amount of US$357,592 was the amount the parties agreed to be paid after the ownership of the property was fully transferred to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and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even allegedly sold the property for his own benefit and not that of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s.</w:t>
      </w:r>
    </w:p>
    <w:p w:rsidR="00E16A5D" w:rsidRPr="00524C57" w:rsidRDefault="001E5CB6" w:rsidP="00E16A5D">
      <w:pPr>
        <w:jc w:val="both"/>
        <w:rPr>
          <w:rFonts w:ascii="Times New Roman" w:hAnsi="Times New Roman" w:cs="Times New Roman"/>
          <w:sz w:val="24"/>
          <w:szCs w:val="24"/>
        </w:rPr>
      </w:pPr>
      <w:r w:rsidRPr="00524C57">
        <w:rPr>
          <w:rFonts w:ascii="Times New Roman" w:hAnsi="Times New Roman" w:cs="Times New Roman"/>
          <w:sz w:val="24"/>
          <w:szCs w:val="24"/>
        </w:rPr>
        <w:t>Counsel</w:t>
      </w:r>
      <w:r w:rsidR="00E16A5D" w:rsidRPr="00524C57">
        <w:rPr>
          <w:rFonts w:ascii="Times New Roman" w:hAnsi="Times New Roman" w:cs="Times New Roman"/>
          <w:sz w:val="24"/>
          <w:szCs w:val="24"/>
        </w:rPr>
        <w:t xml:space="preserve"> further submitted that the award of interest is at the discretion of the court according to the cases of </w:t>
      </w:r>
      <w:r w:rsidR="00E16A5D" w:rsidRPr="00524C57">
        <w:rPr>
          <w:rFonts w:ascii="Times New Roman" w:hAnsi="Times New Roman" w:cs="Times New Roman"/>
          <w:b/>
          <w:sz w:val="24"/>
          <w:szCs w:val="24"/>
        </w:rPr>
        <w:t>Commodity Export International Ltd &amp; another v</w:t>
      </w:r>
      <w:r w:rsidR="00B03BF4" w:rsidRPr="00524C57">
        <w:rPr>
          <w:rFonts w:ascii="Times New Roman" w:hAnsi="Times New Roman" w:cs="Times New Roman"/>
          <w:b/>
          <w:sz w:val="24"/>
          <w:szCs w:val="24"/>
        </w:rPr>
        <w:t>s.</w:t>
      </w:r>
      <w:r w:rsidR="00E16A5D" w:rsidRPr="00524C57">
        <w:rPr>
          <w:rFonts w:ascii="Times New Roman" w:hAnsi="Times New Roman" w:cs="Times New Roman"/>
          <w:b/>
          <w:sz w:val="24"/>
          <w:szCs w:val="24"/>
        </w:rPr>
        <w:t xml:space="preserve"> MK M Trading Company Ltd and Another CACA 84 of 2008; and </w:t>
      </w:r>
      <w:proofErr w:type="spellStart"/>
      <w:r w:rsidR="00E16A5D" w:rsidRPr="00524C57">
        <w:rPr>
          <w:rFonts w:ascii="Times New Roman" w:hAnsi="Times New Roman" w:cs="Times New Roman"/>
          <w:b/>
          <w:sz w:val="24"/>
          <w:szCs w:val="24"/>
        </w:rPr>
        <w:t>Harbutts</w:t>
      </w:r>
      <w:proofErr w:type="spellEnd"/>
      <w:r w:rsidR="00E16A5D" w:rsidRPr="00524C57">
        <w:rPr>
          <w:rFonts w:ascii="Times New Roman" w:hAnsi="Times New Roman" w:cs="Times New Roman"/>
          <w:b/>
          <w:sz w:val="24"/>
          <w:szCs w:val="24"/>
        </w:rPr>
        <w:t xml:space="preserve"> </w:t>
      </w:r>
      <w:proofErr w:type="spellStart"/>
      <w:r w:rsidR="00E16A5D" w:rsidRPr="00524C57">
        <w:rPr>
          <w:rFonts w:ascii="Times New Roman" w:hAnsi="Times New Roman" w:cs="Times New Roman"/>
          <w:b/>
          <w:sz w:val="24"/>
          <w:szCs w:val="24"/>
        </w:rPr>
        <w:t>Plasticide</w:t>
      </w:r>
      <w:proofErr w:type="spellEnd"/>
      <w:r w:rsidR="00E16A5D" w:rsidRPr="00524C57">
        <w:rPr>
          <w:rFonts w:ascii="Times New Roman" w:hAnsi="Times New Roman" w:cs="Times New Roman"/>
          <w:b/>
          <w:sz w:val="24"/>
          <w:szCs w:val="24"/>
        </w:rPr>
        <w:t xml:space="preserve"> Ltd v</w:t>
      </w:r>
      <w:r w:rsidR="00B03BF4" w:rsidRPr="00524C57">
        <w:rPr>
          <w:rFonts w:ascii="Times New Roman" w:hAnsi="Times New Roman" w:cs="Times New Roman"/>
          <w:b/>
          <w:sz w:val="24"/>
          <w:szCs w:val="24"/>
        </w:rPr>
        <w:t>s.</w:t>
      </w:r>
      <w:r w:rsidR="00E16A5D" w:rsidRPr="00524C57">
        <w:rPr>
          <w:rFonts w:ascii="Times New Roman" w:hAnsi="Times New Roman" w:cs="Times New Roman"/>
          <w:b/>
          <w:sz w:val="24"/>
          <w:szCs w:val="24"/>
        </w:rPr>
        <w:t xml:space="preserve"> Wayne tank [1970] All ER 225.</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It is not in doubt that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to</w:t>
      </w:r>
      <w:r w:rsidR="00B03BF4" w:rsidRPr="00524C57">
        <w:rPr>
          <w:rFonts w:ascii="Times New Roman" w:hAnsi="Times New Roman" w:cs="Times New Roman"/>
          <w:sz w:val="24"/>
          <w:szCs w:val="24"/>
        </w:rPr>
        <w:t>ok</w:t>
      </w:r>
      <w:r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s monies and remained with it for over three years with no reasonable cause for which reason the interest awarded by the arbitral </w:t>
      </w:r>
      <w:r w:rsidRPr="00524C57">
        <w:rPr>
          <w:rFonts w:ascii="Times New Roman" w:hAnsi="Times New Roman" w:cs="Times New Roman"/>
          <w:sz w:val="24"/>
          <w:szCs w:val="24"/>
        </w:rPr>
        <w:lastRenderedPageBreak/>
        <w:t>tribunal is justifiable. Furthermore</w:t>
      </w:r>
      <w:r w:rsidR="00B03BF4" w:rsidRPr="00524C57">
        <w:rPr>
          <w:rFonts w:ascii="Times New Roman" w:hAnsi="Times New Roman" w:cs="Times New Roman"/>
          <w:sz w:val="24"/>
          <w:szCs w:val="24"/>
        </w:rPr>
        <w:t>,</w:t>
      </w:r>
      <w:r w:rsidRPr="00524C57">
        <w:rPr>
          <w:rFonts w:ascii="Times New Roman" w:hAnsi="Times New Roman" w:cs="Times New Roman"/>
          <w:sz w:val="24"/>
          <w:szCs w:val="24"/>
        </w:rPr>
        <w:t xml:space="preserve"> in the case of </w:t>
      </w:r>
      <w:r w:rsidRPr="00524C57">
        <w:rPr>
          <w:rFonts w:ascii="Times New Roman" w:hAnsi="Times New Roman" w:cs="Times New Roman"/>
          <w:b/>
          <w:sz w:val="24"/>
          <w:szCs w:val="24"/>
        </w:rPr>
        <w:t>J</w:t>
      </w:r>
      <w:r w:rsidR="00675FB5" w:rsidRPr="00524C57">
        <w:rPr>
          <w:rFonts w:ascii="Times New Roman" w:hAnsi="Times New Roman" w:cs="Times New Roman"/>
          <w:b/>
          <w:sz w:val="24"/>
          <w:szCs w:val="24"/>
        </w:rPr>
        <w:t>.</w:t>
      </w:r>
      <w:r w:rsidRPr="00524C57">
        <w:rPr>
          <w:rFonts w:ascii="Times New Roman" w:hAnsi="Times New Roman" w:cs="Times New Roman"/>
          <w:b/>
          <w:sz w:val="24"/>
          <w:szCs w:val="24"/>
        </w:rPr>
        <w:t>K</w:t>
      </w:r>
      <w:r w:rsidR="00675FB5" w:rsidRPr="00524C57">
        <w:rPr>
          <w:rFonts w:ascii="Times New Roman" w:hAnsi="Times New Roman" w:cs="Times New Roman"/>
          <w:b/>
          <w:sz w:val="24"/>
          <w:szCs w:val="24"/>
        </w:rPr>
        <w:t>.</w:t>
      </w:r>
      <w:r w:rsidRPr="00524C57">
        <w:rPr>
          <w:rFonts w:ascii="Times New Roman" w:hAnsi="Times New Roman" w:cs="Times New Roman"/>
          <w:b/>
          <w:sz w:val="24"/>
          <w:szCs w:val="24"/>
        </w:rPr>
        <w:t xml:space="preserve"> Patel versus</w:t>
      </w:r>
      <w:r w:rsidR="007C12B7" w:rsidRPr="00524C57">
        <w:rPr>
          <w:rFonts w:ascii="Times New Roman" w:hAnsi="Times New Roman" w:cs="Times New Roman"/>
          <w:b/>
          <w:sz w:val="24"/>
          <w:szCs w:val="24"/>
        </w:rPr>
        <w:t xml:space="preserve"> Spear M</w:t>
      </w:r>
      <w:r w:rsidRPr="00524C57">
        <w:rPr>
          <w:rFonts w:ascii="Times New Roman" w:hAnsi="Times New Roman" w:cs="Times New Roman"/>
          <w:b/>
          <w:sz w:val="24"/>
          <w:szCs w:val="24"/>
        </w:rPr>
        <w:t>otors Ltd</w:t>
      </w:r>
      <w:r w:rsidR="0040563A" w:rsidRPr="00524C57">
        <w:rPr>
          <w:rFonts w:ascii="Times New Roman" w:hAnsi="Times New Roman" w:cs="Times New Roman"/>
          <w:b/>
          <w:sz w:val="24"/>
          <w:szCs w:val="24"/>
        </w:rPr>
        <w:t>,</w:t>
      </w:r>
      <w:r w:rsidR="00675FB5" w:rsidRPr="00524C57">
        <w:rPr>
          <w:rFonts w:ascii="Times New Roman" w:hAnsi="Times New Roman" w:cs="Times New Roman"/>
          <w:b/>
          <w:sz w:val="24"/>
          <w:szCs w:val="24"/>
        </w:rPr>
        <w:t xml:space="preserve"> Supreme Court C</w:t>
      </w:r>
      <w:r w:rsidRPr="00524C57">
        <w:rPr>
          <w:rFonts w:ascii="Times New Roman" w:hAnsi="Times New Roman" w:cs="Times New Roman"/>
          <w:b/>
          <w:sz w:val="24"/>
          <w:szCs w:val="24"/>
        </w:rPr>
        <w:t xml:space="preserve">ivil </w:t>
      </w:r>
      <w:r w:rsidR="00675FB5" w:rsidRPr="00524C57">
        <w:rPr>
          <w:rFonts w:ascii="Times New Roman" w:hAnsi="Times New Roman" w:cs="Times New Roman"/>
          <w:b/>
          <w:sz w:val="24"/>
          <w:szCs w:val="24"/>
        </w:rPr>
        <w:t>A</w:t>
      </w:r>
      <w:r w:rsidRPr="00524C57">
        <w:rPr>
          <w:rFonts w:ascii="Times New Roman" w:hAnsi="Times New Roman" w:cs="Times New Roman"/>
          <w:b/>
          <w:sz w:val="24"/>
          <w:szCs w:val="24"/>
        </w:rPr>
        <w:t xml:space="preserve">ppeal </w:t>
      </w:r>
      <w:r w:rsidR="00675FB5" w:rsidRPr="00524C57">
        <w:rPr>
          <w:rFonts w:ascii="Times New Roman" w:hAnsi="Times New Roman" w:cs="Times New Roman"/>
          <w:b/>
          <w:sz w:val="24"/>
          <w:szCs w:val="24"/>
        </w:rPr>
        <w:t xml:space="preserve">No 4 </w:t>
      </w:r>
      <w:r w:rsidRPr="00524C57">
        <w:rPr>
          <w:rFonts w:ascii="Times New Roman" w:hAnsi="Times New Roman" w:cs="Times New Roman"/>
          <w:b/>
          <w:sz w:val="24"/>
          <w:szCs w:val="24"/>
        </w:rPr>
        <w:t>of 1991,</w:t>
      </w:r>
      <w:r w:rsidRPr="00524C57">
        <w:rPr>
          <w:rFonts w:ascii="Times New Roman" w:hAnsi="Times New Roman" w:cs="Times New Roman"/>
          <w:sz w:val="24"/>
          <w:szCs w:val="24"/>
        </w:rPr>
        <w:t xml:space="preserve"> interest at 30% per annum was awarded on the United States dollar contract. It is therefore not new for the court to award </w:t>
      </w:r>
      <w:r w:rsidR="00B03BF4" w:rsidRPr="00524C57">
        <w:rPr>
          <w:rFonts w:ascii="Times New Roman" w:hAnsi="Times New Roman" w:cs="Times New Roman"/>
          <w:sz w:val="24"/>
          <w:szCs w:val="24"/>
        </w:rPr>
        <w:t xml:space="preserve">such </w:t>
      </w:r>
      <w:r w:rsidRPr="00524C57">
        <w:rPr>
          <w:rFonts w:ascii="Times New Roman" w:hAnsi="Times New Roman" w:cs="Times New Roman"/>
          <w:sz w:val="24"/>
          <w:szCs w:val="24"/>
        </w:rPr>
        <w:t>interest rates in Uganda. Such interest is ordinarily awarded in commercial transactions and this was a purely commercial transaction and not a friendly agreement. The parties sought to make a profit. In the premises</w:t>
      </w:r>
      <w:r w:rsidR="00C111C8" w:rsidRPr="00524C57">
        <w:rPr>
          <w:rFonts w:ascii="Times New Roman" w:hAnsi="Times New Roman" w:cs="Times New Roman"/>
          <w:sz w:val="24"/>
          <w:szCs w:val="24"/>
        </w:rPr>
        <w:t>,</w:t>
      </w:r>
      <w:r w:rsidRPr="00524C57">
        <w:rPr>
          <w:rFonts w:ascii="Times New Roman" w:hAnsi="Times New Roman" w:cs="Times New Roman"/>
          <w:sz w:val="24"/>
          <w:szCs w:val="24"/>
        </w:rPr>
        <w:t xml:space="preserve"> the interest charged was lawful and not against public policy as submitted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w:t>
      </w:r>
    </w:p>
    <w:p w:rsidR="00EB2D0D" w:rsidRPr="00524C57" w:rsidRDefault="00EB2D0D" w:rsidP="00E16A5D">
      <w:pPr>
        <w:jc w:val="both"/>
        <w:rPr>
          <w:rFonts w:ascii="Times New Roman" w:hAnsi="Times New Roman" w:cs="Times New Roman"/>
          <w:sz w:val="24"/>
          <w:szCs w:val="24"/>
        </w:rPr>
      </w:pPr>
      <w:r w:rsidRPr="00524C57">
        <w:rPr>
          <w:rFonts w:ascii="Times New Roman" w:hAnsi="Times New Roman" w:cs="Times New Roman"/>
          <w:sz w:val="24"/>
          <w:szCs w:val="24"/>
        </w:rPr>
        <w:t>In rejoinder</w:t>
      </w:r>
      <w:r w:rsidR="00085977"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085977"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00085977" w:rsidRPr="00524C57">
        <w:rPr>
          <w:rFonts w:ascii="Times New Roman" w:hAnsi="Times New Roman" w:cs="Times New Roman"/>
          <w:sz w:val="24"/>
          <w:szCs w:val="24"/>
        </w:rPr>
        <w:t xml:space="preserve"> reiterated submissions that the principal amount of US$357,592 was arrived at when the parties </w:t>
      </w:r>
      <w:r w:rsidR="00B03BF4" w:rsidRPr="00524C57">
        <w:rPr>
          <w:rFonts w:ascii="Times New Roman" w:hAnsi="Times New Roman" w:cs="Times New Roman"/>
          <w:sz w:val="24"/>
          <w:szCs w:val="24"/>
        </w:rPr>
        <w:t xml:space="preserve">got </w:t>
      </w:r>
      <w:r w:rsidR="00085977" w:rsidRPr="00524C57">
        <w:rPr>
          <w:rFonts w:ascii="Times New Roman" w:hAnsi="Times New Roman" w:cs="Times New Roman"/>
          <w:sz w:val="24"/>
          <w:szCs w:val="24"/>
        </w:rPr>
        <w:t xml:space="preserve">US$250,000 and applied an interest of 11% to it for a period of time and this was captured in the memorandum of understanding dated </w:t>
      </w:r>
      <w:r w:rsidR="00B03BF4" w:rsidRPr="00524C57">
        <w:rPr>
          <w:rFonts w:ascii="Times New Roman" w:hAnsi="Times New Roman" w:cs="Times New Roman"/>
          <w:sz w:val="24"/>
          <w:szCs w:val="24"/>
        </w:rPr>
        <w:t>5</w:t>
      </w:r>
      <w:r w:rsidR="00B03BF4" w:rsidRPr="00524C57">
        <w:rPr>
          <w:rFonts w:ascii="Times New Roman" w:hAnsi="Times New Roman" w:cs="Times New Roman"/>
          <w:sz w:val="24"/>
          <w:szCs w:val="24"/>
          <w:vertAlign w:val="superscript"/>
        </w:rPr>
        <w:t>th</w:t>
      </w:r>
      <w:r w:rsidR="00B03BF4" w:rsidRPr="00524C57">
        <w:rPr>
          <w:rFonts w:ascii="Times New Roman" w:hAnsi="Times New Roman" w:cs="Times New Roman"/>
          <w:sz w:val="24"/>
          <w:szCs w:val="24"/>
        </w:rPr>
        <w:t xml:space="preserve"> </w:t>
      </w:r>
      <w:r w:rsidR="00085977" w:rsidRPr="00524C57">
        <w:rPr>
          <w:rFonts w:ascii="Times New Roman" w:hAnsi="Times New Roman" w:cs="Times New Roman"/>
          <w:sz w:val="24"/>
          <w:szCs w:val="24"/>
        </w:rPr>
        <w:t>of August 2015. The interest rate was from 1</w:t>
      </w:r>
      <w:r w:rsidR="00836C0C" w:rsidRPr="00524C57">
        <w:rPr>
          <w:rFonts w:ascii="Times New Roman" w:hAnsi="Times New Roman" w:cs="Times New Roman"/>
          <w:sz w:val="24"/>
          <w:szCs w:val="24"/>
          <w:vertAlign w:val="superscript"/>
        </w:rPr>
        <w:t>st</w:t>
      </w:r>
      <w:r w:rsidR="00836C0C" w:rsidRPr="00524C57">
        <w:rPr>
          <w:rFonts w:ascii="Times New Roman" w:hAnsi="Times New Roman" w:cs="Times New Roman"/>
          <w:sz w:val="24"/>
          <w:szCs w:val="24"/>
        </w:rPr>
        <w:t xml:space="preserve"> </w:t>
      </w:r>
      <w:r w:rsidR="00085977" w:rsidRPr="00524C57">
        <w:rPr>
          <w:rFonts w:ascii="Times New Roman" w:hAnsi="Times New Roman" w:cs="Times New Roman"/>
          <w:sz w:val="24"/>
          <w:szCs w:val="24"/>
        </w:rPr>
        <w:t>June</w:t>
      </w:r>
      <w:r w:rsidR="00836C0C" w:rsidRPr="00524C57">
        <w:rPr>
          <w:rFonts w:ascii="Times New Roman" w:hAnsi="Times New Roman" w:cs="Times New Roman"/>
          <w:sz w:val="24"/>
          <w:szCs w:val="24"/>
        </w:rPr>
        <w:t>,</w:t>
      </w:r>
      <w:r w:rsidR="00085977" w:rsidRPr="00524C57">
        <w:rPr>
          <w:rFonts w:ascii="Times New Roman" w:hAnsi="Times New Roman" w:cs="Times New Roman"/>
          <w:sz w:val="24"/>
          <w:szCs w:val="24"/>
        </w:rPr>
        <w:t xml:space="preserve"> 2013. </w:t>
      </w:r>
      <w:r w:rsidR="001E5CB6" w:rsidRPr="00524C57">
        <w:rPr>
          <w:rFonts w:ascii="Times New Roman" w:hAnsi="Times New Roman" w:cs="Times New Roman"/>
          <w:sz w:val="24"/>
          <w:szCs w:val="24"/>
        </w:rPr>
        <w:t>Counsel</w:t>
      </w:r>
      <w:r w:rsidR="00085977" w:rsidRPr="00524C57">
        <w:rPr>
          <w:rFonts w:ascii="Times New Roman" w:hAnsi="Times New Roman" w:cs="Times New Roman"/>
          <w:sz w:val="24"/>
          <w:szCs w:val="24"/>
        </w:rPr>
        <w:t xml:space="preserve"> submitted that it did not mean that the </w:t>
      </w:r>
      <w:r w:rsidR="001E5CB6" w:rsidRPr="00524C57">
        <w:rPr>
          <w:rFonts w:ascii="Times New Roman" w:hAnsi="Times New Roman" w:cs="Times New Roman"/>
          <w:sz w:val="24"/>
          <w:szCs w:val="24"/>
        </w:rPr>
        <w:t>Applicant</w:t>
      </w:r>
      <w:r w:rsidR="00085977" w:rsidRPr="00524C57">
        <w:rPr>
          <w:rFonts w:ascii="Times New Roman" w:hAnsi="Times New Roman" w:cs="Times New Roman"/>
          <w:sz w:val="24"/>
          <w:szCs w:val="24"/>
        </w:rPr>
        <w:t xml:space="preserve"> agreed that the princip</w:t>
      </w:r>
      <w:r w:rsidR="00836C0C" w:rsidRPr="00524C57">
        <w:rPr>
          <w:rFonts w:ascii="Times New Roman" w:hAnsi="Times New Roman" w:cs="Times New Roman"/>
          <w:sz w:val="24"/>
          <w:szCs w:val="24"/>
        </w:rPr>
        <w:t>a</w:t>
      </w:r>
      <w:r w:rsidR="00085977" w:rsidRPr="00524C57">
        <w:rPr>
          <w:rFonts w:ascii="Times New Roman" w:hAnsi="Times New Roman" w:cs="Times New Roman"/>
          <w:sz w:val="24"/>
          <w:szCs w:val="24"/>
        </w:rPr>
        <w:t>l</w:t>
      </w:r>
      <w:r w:rsidR="00836C0C" w:rsidRPr="00524C57">
        <w:rPr>
          <w:rFonts w:ascii="Times New Roman" w:hAnsi="Times New Roman" w:cs="Times New Roman"/>
          <w:sz w:val="24"/>
          <w:szCs w:val="24"/>
        </w:rPr>
        <w:t xml:space="preserve"> </w:t>
      </w:r>
      <w:r w:rsidR="00085977" w:rsidRPr="00524C57">
        <w:rPr>
          <w:rFonts w:ascii="Times New Roman" w:hAnsi="Times New Roman" w:cs="Times New Roman"/>
          <w:sz w:val="24"/>
          <w:szCs w:val="24"/>
        </w:rPr>
        <w:t xml:space="preserve">was US$357,592. Consequently the arbitral tribunal is at fault for coming up with a principal amount that is inclusive of the interest awarded. </w:t>
      </w:r>
      <w:r w:rsidR="001E5CB6" w:rsidRPr="00524C57">
        <w:rPr>
          <w:rFonts w:ascii="Times New Roman" w:hAnsi="Times New Roman" w:cs="Times New Roman"/>
          <w:sz w:val="24"/>
          <w:szCs w:val="24"/>
        </w:rPr>
        <w:t>Counsel</w:t>
      </w:r>
      <w:r w:rsidR="00085977" w:rsidRPr="00524C57">
        <w:rPr>
          <w:rFonts w:ascii="Times New Roman" w:hAnsi="Times New Roman" w:cs="Times New Roman"/>
          <w:sz w:val="24"/>
          <w:szCs w:val="24"/>
        </w:rPr>
        <w:t xml:space="preserve"> further reiterated submissions that the award of 24% includes interest on interest.</w:t>
      </w:r>
    </w:p>
    <w:p w:rsidR="00085977" w:rsidRPr="00524C57" w:rsidRDefault="00085977" w:rsidP="00E16A5D">
      <w:pPr>
        <w:jc w:val="both"/>
        <w:rPr>
          <w:rFonts w:ascii="Times New Roman" w:hAnsi="Times New Roman" w:cs="Times New Roman"/>
          <w:b/>
          <w:sz w:val="24"/>
          <w:szCs w:val="24"/>
        </w:rPr>
      </w:pPr>
      <w:r w:rsidRPr="00524C57">
        <w:rPr>
          <w:rFonts w:ascii="Times New Roman" w:hAnsi="Times New Roman" w:cs="Times New Roman"/>
          <w:b/>
          <w:sz w:val="24"/>
          <w:szCs w:val="24"/>
        </w:rPr>
        <w:t xml:space="preserve">Resolution of issue number </w:t>
      </w:r>
      <w:r w:rsidR="00836C0C" w:rsidRPr="00524C57">
        <w:rPr>
          <w:rFonts w:ascii="Times New Roman" w:hAnsi="Times New Roman" w:cs="Times New Roman"/>
          <w:b/>
          <w:sz w:val="24"/>
          <w:szCs w:val="24"/>
        </w:rPr>
        <w:t>1</w:t>
      </w:r>
    </w:p>
    <w:p w:rsidR="00085977" w:rsidRPr="00524C57" w:rsidRDefault="00085977"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I have carefully considered the submissions. The starting point for analysis is the award and then the agreement of the parties in that order. On the question of an award of US$357,592, the award is contained </w:t>
      </w:r>
      <w:r w:rsidR="00C37293" w:rsidRPr="00524C57">
        <w:rPr>
          <w:rFonts w:ascii="Times New Roman" w:hAnsi="Times New Roman" w:cs="Times New Roman"/>
          <w:sz w:val="24"/>
          <w:szCs w:val="24"/>
        </w:rPr>
        <w:t xml:space="preserve">at </w:t>
      </w:r>
      <w:r w:rsidRPr="00524C57">
        <w:rPr>
          <w:rFonts w:ascii="Times New Roman" w:hAnsi="Times New Roman" w:cs="Times New Roman"/>
          <w:sz w:val="24"/>
          <w:szCs w:val="24"/>
        </w:rPr>
        <w:t xml:space="preserve">pages 4 – 6 of the award. The issue that the arbitral tribunal considered is recorded as </w:t>
      </w:r>
      <w:r w:rsidRPr="00524C57">
        <w:rPr>
          <w:rFonts w:ascii="Times New Roman" w:hAnsi="Times New Roman" w:cs="Times New Roman"/>
          <w:b/>
          <w:sz w:val="24"/>
          <w:szCs w:val="24"/>
        </w:rPr>
        <w:t xml:space="preserve">"whether the </w:t>
      </w:r>
      <w:r w:rsidR="001E5CB6" w:rsidRPr="00524C57">
        <w:rPr>
          <w:rFonts w:ascii="Times New Roman" w:hAnsi="Times New Roman" w:cs="Times New Roman"/>
          <w:b/>
          <w:sz w:val="24"/>
          <w:szCs w:val="24"/>
        </w:rPr>
        <w:t>Respondent</w:t>
      </w:r>
      <w:r w:rsidRPr="00524C57">
        <w:rPr>
          <w:rFonts w:ascii="Times New Roman" w:hAnsi="Times New Roman" w:cs="Times New Roman"/>
          <w:b/>
          <w:sz w:val="24"/>
          <w:szCs w:val="24"/>
        </w:rPr>
        <w:t xml:space="preserve"> is indebted to the claimant?</w:t>
      </w:r>
    </w:p>
    <w:p w:rsidR="00085977" w:rsidRPr="00524C57" w:rsidRDefault="00085977"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To answer this question the tribunal found that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admitted being indebted to the claimant. The conclusion of the arbitral award is at page 5 of the </w:t>
      </w:r>
      <w:r w:rsidR="00C111C8" w:rsidRPr="00524C57">
        <w:rPr>
          <w:rFonts w:ascii="Times New Roman" w:hAnsi="Times New Roman" w:cs="Times New Roman"/>
          <w:sz w:val="24"/>
          <w:szCs w:val="24"/>
        </w:rPr>
        <w:t>a</w:t>
      </w:r>
      <w:r w:rsidRPr="00524C57">
        <w:rPr>
          <w:rFonts w:ascii="Times New Roman" w:hAnsi="Times New Roman" w:cs="Times New Roman"/>
          <w:sz w:val="24"/>
          <w:szCs w:val="24"/>
        </w:rPr>
        <w:t>w</w:t>
      </w:r>
      <w:r w:rsidR="00C111C8" w:rsidRPr="00524C57">
        <w:rPr>
          <w:rFonts w:ascii="Times New Roman" w:hAnsi="Times New Roman" w:cs="Times New Roman"/>
          <w:sz w:val="24"/>
          <w:szCs w:val="24"/>
        </w:rPr>
        <w:t>a</w:t>
      </w:r>
      <w:r w:rsidRPr="00524C57">
        <w:rPr>
          <w:rFonts w:ascii="Times New Roman" w:hAnsi="Times New Roman" w:cs="Times New Roman"/>
          <w:sz w:val="24"/>
          <w:szCs w:val="24"/>
        </w:rPr>
        <w:t>rd in the following words:</w:t>
      </w:r>
    </w:p>
    <w:p w:rsidR="009D228F" w:rsidRPr="00524C57" w:rsidRDefault="00085977" w:rsidP="00085977">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"Based on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’s o</w:t>
      </w:r>
      <w:r w:rsidR="00C37293" w:rsidRPr="00524C57">
        <w:rPr>
          <w:rFonts w:ascii="Times New Roman" w:hAnsi="Times New Roman" w:cs="Times New Roman"/>
          <w:sz w:val="24"/>
          <w:szCs w:val="24"/>
        </w:rPr>
        <w:t>w</w:t>
      </w:r>
      <w:r w:rsidRPr="00524C57">
        <w:rPr>
          <w:rFonts w:ascii="Times New Roman" w:hAnsi="Times New Roman" w:cs="Times New Roman"/>
          <w:sz w:val="24"/>
          <w:szCs w:val="24"/>
        </w:rPr>
        <w:t xml:space="preserve">n admission ‘we admitted to being indebted to the Claimants’ and I hereby find, that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is indebted to the Claimant in US$357,592 as agreed on 5</w:t>
      </w:r>
      <w:r w:rsidR="001C0DC2" w:rsidRPr="00524C57">
        <w:rPr>
          <w:rFonts w:ascii="Times New Roman" w:hAnsi="Times New Roman" w:cs="Times New Roman"/>
          <w:sz w:val="24"/>
          <w:szCs w:val="24"/>
        </w:rPr>
        <w:t>/8/</w:t>
      </w:r>
      <w:r w:rsidRPr="00524C57">
        <w:rPr>
          <w:rFonts w:ascii="Times New Roman" w:hAnsi="Times New Roman" w:cs="Times New Roman"/>
          <w:sz w:val="24"/>
          <w:szCs w:val="24"/>
        </w:rPr>
        <w:t>2013.</w:t>
      </w:r>
    </w:p>
    <w:p w:rsidR="009D228F" w:rsidRPr="00524C57" w:rsidRDefault="009D228F" w:rsidP="00085977">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Secondly, I also find that according to the agreement the time for payment </w:t>
      </w:r>
      <w:proofErr w:type="gramStart"/>
      <w:r w:rsidRPr="00524C57">
        <w:rPr>
          <w:rFonts w:ascii="Times New Roman" w:hAnsi="Times New Roman" w:cs="Times New Roman"/>
          <w:sz w:val="24"/>
          <w:szCs w:val="24"/>
        </w:rPr>
        <w:t>were</w:t>
      </w:r>
      <w:proofErr w:type="gramEnd"/>
      <w:r w:rsidRPr="00524C57">
        <w:rPr>
          <w:rFonts w:ascii="Times New Roman" w:hAnsi="Times New Roman" w:cs="Times New Roman"/>
          <w:sz w:val="24"/>
          <w:szCs w:val="24"/>
        </w:rPr>
        <w:t xml:space="preserve"> 31</w:t>
      </w:r>
      <w:r w:rsidR="001C0DC2" w:rsidRPr="00524C57">
        <w:rPr>
          <w:rFonts w:ascii="Times New Roman" w:hAnsi="Times New Roman" w:cs="Times New Roman"/>
          <w:sz w:val="24"/>
          <w:szCs w:val="24"/>
        </w:rPr>
        <w:t>/10/</w:t>
      </w:r>
      <w:r w:rsidRPr="00524C57">
        <w:rPr>
          <w:rFonts w:ascii="Times New Roman" w:hAnsi="Times New Roman" w:cs="Times New Roman"/>
          <w:sz w:val="24"/>
          <w:szCs w:val="24"/>
        </w:rPr>
        <w:t xml:space="preserve">2013. It is not in dispute that since August 2013,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has not paid the money agreed to pay to the Claimants.</w:t>
      </w:r>
    </w:p>
    <w:p w:rsidR="00085977" w:rsidRPr="00524C57" w:rsidRDefault="009D228F" w:rsidP="00085977">
      <w:pPr>
        <w:ind w:left="720"/>
        <w:jc w:val="both"/>
        <w:rPr>
          <w:rFonts w:ascii="Times New Roman" w:hAnsi="Times New Roman" w:cs="Times New Roman"/>
          <w:sz w:val="24"/>
          <w:szCs w:val="24"/>
        </w:rPr>
      </w:pPr>
      <w:r w:rsidRPr="00524C57">
        <w:rPr>
          <w:rFonts w:ascii="Times New Roman" w:hAnsi="Times New Roman" w:cs="Times New Roman"/>
          <w:sz w:val="24"/>
          <w:szCs w:val="24"/>
        </w:rPr>
        <w:t>By the agreement of 5</w:t>
      </w:r>
      <w:r w:rsidR="001C0DC2" w:rsidRPr="00524C57">
        <w:rPr>
          <w:rFonts w:ascii="Times New Roman" w:hAnsi="Times New Roman" w:cs="Times New Roman"/>
          <w:sz w:val="24"/>
          <w:szCs w:val="24"/>
        </w:rPr>
        <w:t>/8/</w:t>
      </w:r>
      <w:r w:rsidRPr="00524C57">
        <w:rPr>
          <w:rFonts w:ascii="Times New Roman" w:hAnsi="Times New Roman" w:cs="Times New Roman"/>
          <w:sz w:val="24"/>
          <w:szCs w:val="24"/>
        </w:rPr>
        <w:t xml:space="preserve">2013, Reddy Vijay and Ignatius </w:t>
      </w:r>
      <w:proofErr w:type="spellStart"/>
      <w:r w:rsidRPr="00524C57">
        <w:rPr>
          <w:rFonts w:ascii="Times New Roman" w:hAnsi="Times New Roman" w:cs="Times New Roman"/>
          <w:sz w:val="24"/>
          <w:szCs w:val="24"/>
        </w:rPr>
        <w:t>Tumwesiga</w:t>
      </w:r>
      <w:proofErr w:type="spellEnd"/>
      <w:r w:rsidRPr="00524C57">
        <w:rPr>
          <w:rFonts w:ascii="Times New Roman" w:hAnsi="Times New Roman" w:cs="Times New Roman"/>
          <w:sz w:val="24"/>
          <w:szCs w:val="24"/>
        </w:rPr>
        <w:t xml:space="preserve"> ceased to have any ownership of the land at </w:t>
      </w:r>
      <w:proofErr w:type="spellStart"/>
      <w:r w:rsidRPr="00524C57">
        <w:rPr>
          <w:rFonts w:ascii="Times New Roman" w:hAnsi="Times New Roman" w:cs="Times New Roman"/>
          <w:sz w:val="24"/>
          <w:szCs w:val="24"/>
        </w:rPr>
        <w:t>Munyonyo</w:t>
      </w:r>
      <w:proofErr w:type="spellEnd"/>
      <w:r w:rsidRPr="00524C57">
        <w:rPr>
          <w:rFonts w:ascii="Times New Roman" w:hAnsi="Times New Roman" w:cs="Times New Roman"/>
          <w:sz w:val="24"/>
          <w:szCs w:val="24"/>
        </w:rPr>
        <w:t xml:space="preserve">, which they had acquired jointly with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w:t>
      </w:r>
    </w:p>
    <w:p w:rsidR="009D228F" w:rsidRPr="00524C57" w:rsidRDefault="009D228F"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The arbitral tribunal relied on admission of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When he was cross examined,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testified that: "According to the agreement, I should have paid 357,592". He further went on to say that he was willing to pay </w:t>
      </w:r>
      <w:r w:rsidR="001C0DC2" w:rsidRPr="00524C57">
        <w:rPr>
          <w:rFonts w:ascii="Times New Roman" w:hAnsi="Times New Roman" w:cs="Times New Roman"/>
          <w:sz w:val="24"/>
          <w:szCs w:val="24"/>
        </w:rPr>
        <w:t xml:space="preserve">after recovery </w:t>
      </w:r>
      <w:r w:rsidRPr="00524C57">
        <w:rPr>
          <w:rFonts w:ascii="Times New Roman" w:hAnsi="Times New Roman" w:cs="Times New Roman"/>
          <w:sz w:val="24"/>
          <w:szCs w:val="24"/>
        </w:rPr>
        <w:t xml:space="preserve">from the financial problem. He further testified that he did not want to appear like he did not want to pay. In the last </w:t>
      </w:r>
      <w:r w:rsidRPr="00524C57">
        <w:rPr>
          <w:rFonts w:ascii="Times New Roman" w:hAnsi="Times New Roman" w:cs="Times New Roman"/>
          <w:sz w:val="24"/>
          <w:szCs w:val="24"/>
        </w:rPr>
        <w:lastRenderedPageBreak/>
        <w:t>paragraph in cross examination he testified as follows: "</w:t>
      </w:r>
      <w:proofErr w:type="spellStart"/>
      <w:proofErr w:type="gramStart"/>
      <w:r w:rsidRPr="00524C57">
        <w:rPr>
          <w:rFonts w:ascii="Times New Roman" w:hAnsi="Times New Roman" w:cs="Times New Roman"/>
          <w:sz w:val="24"/>
          <w:szCs w:val="24"/>
        </w:rPr>
        <w:t>Its</w:t>
      </w:r>
      <w:proofErr w:type="spellEnd"/>
      <w:proofErr w:type="gramEnd"/>
      <w:r w:rsidRPr="00524C57">
        <w:rPr>
          <w:rFonts w:ascii="Times New Roman" w:hAnsi="Times New Roman" w:cs="Times New Roman"/>
          <w:sz w:val="24"/>
          <w:szCs w:val="24"/>
        </w:rPr>
        <w:t xml:space="preserve"> my evidence, that I am indebted. We invested money and am willing to sit and agree at a later time."</w:t>
      </w:r>
    </w:p>
    <w:p w:rsidR="00B509D5" w:rsidRPr="00524C57" w:rsidRDefault="009D228F"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I have accordingly considered </w:t>
      </w:r>
      <w:r w:rsidR="00B509D5" w:rsidRPr="00524C57">
        <w:rPr>
          <w:rFonts w:ascii="Times New Roman" w:hAnsi="Times New Roman" w:cs="Times New Roman"/>
          <w:sz w:val="24"/>
          <w:szCs w:val="24"/>
        </w:rPr>
        <w:t>annexure</w:t>
      </w:r>
      <w:r w:rsidRPr="00524C57">
        <w:rPr>
          <w:rFonts w:ascii="Times New Roman" w:hAnsi="Times New Roman" w:cs="Times New Roman"/>
          <w:sz w:val="24"/>
          <w:szCs w:val="24"/>
        </w:rPr>
        <w:t xml:space="preserve"> "B" relied on by the arbitral tribunal dated 5</w:t>
      </w:r>
      <w:r w:rsidRPr="00524C57">
        <w:rPr>
          <w:rFonts w:ascii="Times New Roman" w:hAnsi="Times New Roman" w:cs="Times New Roman"/>
          <w:sz w:val="24"/>
          <w:szCs w:val="24"/>
          <w:vertAlign w:val="superscript"/>
        </w:rPr>
        <w:t>th</w:t>
      </w:r>
      <w:r w:rsidR="001C0DC2" w:rsidRPr="00524C57">
        <w:rPr>
          <w:rFonts w:ascii="Times New Roman" w:hAnsi="Times New Roman" w:cs="Times New Roman"/>
          <w:sz w:val="24"/>
          <w:szCs w:val="24"/>
        </w:rPr>
        <w:t xml:space="preserve"> </w:t>
      </w:r>
      <w:r w:rsidRPr="00524C57">
        <w:rPr>
          <w:rFonts w:ascii="Times New Roman" w:hAnsi="Times New Roman" w:cs="Times New Roman"/>
          <w:sz w:val="24"/>
          <w:szCs w:val="24"/>
        </w:rPr>
        <w:t>of August</w:t>
      </w:r>
      <w:r w:rsidR="001C0DC2"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In the preamble it was agreed that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contributed</w:t>
      </w:r>
      <w:r w:rsidR="00B509D5" w:rsidRPr="00524C57">
        <w:rPr>
          <w:rFonts w:ascii="Times New Roman" w:hAnsi="Times New Roman" w:cs="Times New Roman"/>
          <w:sz w:val="24"/>
          <w:szCs w:val="24"/>
        </w:rPr>
        <w:t xml:space="preserve"> US$250,000. Secondly</w:t>
      </w:r>
      <w:r w:rsidR="00CF1656" w:rsidRPr="00524C57">
        <w:rPr>
          <w:rFonts w:ascii="Times New Roman" w:hAnsi="Times New Roman" w:cs="Times New Roman"/>
          <w:sz w:val="24"/>
          <w:szCs w:val="24"/>
        </w:rPr>
        <w:t>,</w:t>
      </w:r>
      <w:r w:rsidR="00B509D5"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00B509D5" w:rsidRPr="00524C57">
        <w:rPr>
          <w:rFonts w:ascii="Times New Roman" w:hAnsi="Times New Roman" w:cs="Times New Roman"/>
          <w:sz w:val="24"/>
          <w:szCs w:val="24"/>
        </w:rPr>
        <w:t xml:space="preserve"> contributed US$230,000. And the third-party contributed US$200,000. It was further </w:t>
      </w:r>
      <w:r w:rsidR="00CF1656" w:rsidRPr="00524C57">
        <w:rPr>
          <w:rFonts w:ascii="Times New Roman" w:hAnsi="Times New Roman" w:cs="Times New Roman"/>
          <w:sz w:val="24"/>
          <w:szCs w:val="24"/>
        </w:rPr>
        <w:t xml:space="preserve">written </w:t>
      </w:r>
      <w:r w:rsidR="00B509D5" w:rsidRPr="00524C57">
        <w:rPr>
          <w:rFonts w:ascii="Times New Roman" w:hAnsi="Times New Roman" w:cs="Times New Roman"/>
          <w:sz w:val="24"/>
          <w:szCs w:val="24"/>
        </w:rPr>
        <w:t xml:space="preserve">in the preamble that whereas the parties have agreed that their respective contributions </w:t>
      </w:r>
      <w:r w:rsidR="00CF1656" w:rsidRPr="00524C57">
        <w:rPr>
          <w:rFonts w:ascii="Times New Roman" w:hAnsi="Times New Roman" w:cs="Times New Roman"/>
          <w:sz w:val="24"/>
          <w:szCs w:val="24"/>
        </w:rPr>
        <w:t xml:space="preserve">above </w:t>
      </w:r>
      <w:r w:rsidR="00B509D5" w:rsidRPr="00524C57">
        <w:rPr>
          <w:rFonts w:ascii="Times New Roman" w:hAnsi="Times New Roman" w:cs="Times New Roman"/>
          <w:sz w:val="24"/>
          <w:szCs w:val="24"/>
        </w:rPr>
        <w:t xml:space="preserve">shall </w:t>
      </w:r>
      <w:r w:rsidR="00CF1656" w:rsidRPr="00524C57">
        <w:rPr>
          <w:rFonts w:ascii="Times New Roman" w:hAnsi="Times New Roman" w:cs="Times New Roman"/>
          <w:sz w:val="24"/>
          <w:szCs w:val="24"/>
        </w:rPr>
        <w:t xml:space="preserve">earn </w:t>
      </w:r>
      <w:r w:rsidR="00B509D5" w:rsidRPr="00524C57">
        <w:rPr>
          <w:rFonts w:ascii="Times New Roman" w:hAnsi="Times New Roman" w:cs="Times New Roman"/>
          <w:sz w:val="24"/>
          <w:szCs w:val="24"/>
        </w:rPr>
        <w:t>interest at the rate of 11% per annum from 1</w:t>
      </w:r>
      <w:r w:rsidR="00CF1656" w:rsidRPr="00524C57">
        <w:rPr>
          <w:rFonts w:ascii="Times New Roman" w:hAnsi="Times New Roman" w:cs="Times New Roman"/>
          <w:sz w:val="24"/>
          <w:szCs w:val="24"/>
          <w:vertAlign w:val="superscript"/>
        </w:rPr>
        <w:t>st</w:t>
      </w:r>
      <w:r w:rsidR="00CF1656" w:rsidRPr="00524C57">
        <w:rPr>
          <w:rFonts w:ascii="Times New Roman" w:hAnsi="Times New Roman" w:cs="Times New Roman"/>
          <w:sz w:val="24"/>
          <w:szCs w:val="24"/>
        </w:rPr>
        <w:t xml:space="preserve"> </w:t>
      </w:r>
      <w:r w:rsidR="00B509D5" w:rsidRPr="00524C57">
        <w:rPr>
          <w:rFonts w:ascii="Times New Roman" w:hAnsi="Times New Roman" w:cs="Times New Roman"/>
          <w:sz w:val="24"/>
          <w:szCs w:val="24"/>
        </w:rPr>
        <w:t xml:space="preserve">June 2013. Secondly, they agreed that the </w:t>
      </w:r>
      <w:r w:rsidR="001E5CB6" w:rsidRPr="00524C57">
        <w:rPr>
          <w:rFonts w:ascii="Times New Roman" w:hAnsi="Times New Roman" w:cs="Times New Roman"/>
          <w:sz w:val="24"/>
          <w:szCs w:val="24"/>
        </w:rPr>
        <w:t>Applicant</w:t>
      </w:r>
      <w:r w:rsidR="00B509D5" w:rsidRPr="00524C57">
        <w:rPr>
          <w:rFonts w:ascii="Times New Roman" w:hAnsi="Times New Roman" w:cs="Times New Roman"/>
          <w:sz w:val="24"/>
          <w:szCs w:val="24"/>
        </w:rPr>
        <w:t xml:space="preserve"> would take over </w:t>
      </w:r>
      <w:r w:rsidR="002E402B" w:rsidRPr="00524C57">
        <w:rPr>
          <w:rFonts w:ascii="Times New Roman" w:hAnsi="Times New Roman" w:cs="Times New Roman"/>
          <w:sz w:val="24"/>
          <w:szCs w:val="24"/>
        </w:rPr>
        <w:t xml:space="preserve">and have </w:t>
      </w:r>
      <w:r w:rsidR="00B509D5" w:rsidRPr="00524C57">
        <w:rPr>
          <w:rFonts w:ascii="Times New Roman" w:hAnsi="Times New Roman" w:cs="Times New Roman"/>
          <w:sz w:val="24"/>
          <w:szCs w:val="24"/>
        </w:rPr>
        <w:t xml:space="preserve">complete ownership of the property and pay off the first and third parties apportioned </w:t>
      </w:r>
      <w:r w:rsidR="002E402B" w:rsidRPr="00524C57">
        <w:rPr>
          <w:rFonts w:ascii="Times New Roman" w:hAnsi="Times New Roman" w:cs="Times New Roman"/>
          <w:sz w:val="24"/>
          <w:szCs w:val="24"/>
        </w:rPr>
        <w:t xml:space="preserve">sums </w:t>
      </w:r>
      <w:r w:rsidR="00B509D5" w:rsidRPr="00524C57">
        <w:rPr>
          <w:rFonts w:ascii="Times New Roman" w:hAnsi="Times New Roman" w:cs="Times New Roman"/>
          <w:sz w:val="24"/>
          <w:szCs w:val="24"/>
        </w:rPr>
        <w:t>according to the respective contributions by 31</w:t>
      </w:r>
      <w:r w:rsidR="002E402B" w:rsidRPr="00524C57">
        <w:rPr>
          <w:rFonts w:ascii="Times New Roman" w:hAnsi="Times New Roman" w:cs="Times New Roman"/>
          <w:sz w:val="24"/>
          <w:szCs w:val="24"/>
          <w:vertAlign w:val="superscript"/>
        </w:rPr>
        <w:t>st</w:t>
      </w:r>
      <w:r w:rsidR="002E402B" w:rsidRPr="00524C57">
        <w:rPr>
          <w:rFonts w:ascii="Times New Roman" w:hAnsi="Times New Roman" w:cs="Times New Roman"/>
          <w:sz w:val="24"/>
          <w:szCs w:val="24"/>
        </w:rPr>
        <w:t xml:space="preserve"> </w:t>
      </w:r>
      <w:r w:rsidR="00B509D5" w:rsidRPr="00524C57">
        <w:rPr>
          <w:rFonts w:ascii="Times New Roman" w:hAnsi="Times New Roman" w:cs="Times New Roman"/>
          <w:sz w:val="24"/>
          <w:szCs w:val="24"/>
        </w:rPr>
        <w:t>October</w:t>
      </w:r>
      <w:r w:rsidR="002E402B" w:rsidRPr="00524C57">
        <w:rPr>
          <w:rFonts w:ascii="Times New Roman" w:hAnsi="Times New Roman" w:cs="Times New Roman"/>
          <w:sz w:val="24"/>
          <w:szCs w:val="24"/>
        </w:rPr>
        <w:t>,</w:t>
      </w:r>
      <w:r w:rsidR="00B509D5" w:rsidRPr="00524C57">
        <w:rPr>
          <w:rFonts w:ascii="Times New Roman" w:hAnsi="Times New Roman" w:cs="Times New Roman"/>
          <w:sz w:val="24"/>
          <w:szCs w:val="24"/>
        </w:rPr>
        <w:t xml:space="preserve"> 2013 irrespective of the status of the development of property and sale of the developed property. The first party would be paid US$357,592. The third party would be paid US$286,074. It was further agreed that the memorandum of understanding dated </w:t>
      </w:r>
      <w:r w:rsidR="002E402B" w:rsidRPr="00524C57">
        <w:rPr>
          <w:rFonts w:ascii="Times New Roman" w:hAnsi="Times New Roman" w:cs="Times New Roman"/>
          <w:sz w:val="24"/>
          <w:szCs w:val="24"/>
        </w:rPr>
        <w:t>5</w:t>
      </w:r>
      <w:r w:rsidR="002E402B" w:rsidRPr="00524C57">
        <w:rPr>
          <w:rFonts w:ascii="Times New Roman" w:hAnsi="Times New Roman" w:cs="Times New Roman"/>
          <w:sz w:val="24"/>
          <w:szCs w:val="24"/>
          <w:vertAlign w:val="superscript"/>
        </w:rPr>
        <w:t>th</w:t>
      </w:r>
      <w:r w:rsidR="002E402B" w:rsidRPr="00524C57">
        <w:rPr>
          <w:rFonts w:ascii="Times New Roman" w:hAnsi="Times New Roman" w:cs="Times New Roman"/>
          <w:sz w:val="24"/>
          <w:szCs w:val="24"/>
        </w:rPr>
        <w:t xml:space="preserve"> </w:t>
      </w:r>
      <w:r w:rsidR="00B509D5" w:rsidRPr="00524C57">
        <w:rPr>
          <w:rFonts w:ascii="Times New Roman" w:hAnsi="Times New Roman" w:cs="Times New Roman"/>
          <w:sz w:val="24"/>
          <w:szCs w:val="24"/>
        </w:rPr>
        <w:t>August</w:t>
      </w:r>
      <w:r w:rsidR="002E402B" w:rsidRPr="00524C57">
        <w:rPr>
          <w:rFonts w:ascii="Times New Roman" w:hAnsi="Times New Roman" w:cs="Times New Roman"/>
          <w:sz w:val="24"/>
          <w:szCs w:val="24"/>
        </w:rPr>
        <w:t>,</w:t>
      </w:r>
      <w:r w:rsidR="00B509D5" w:rsidRPr="00524C57">
        <w:rPr>
          <w:rFonts w:ascii="Times New Roman" w:hAnsi="Times New Roman" w:cs="Times New Roman"/>
          <w:sz w:val="24"/>
          <w:szCs w:val="24"/>
        </w:rPr>
        <w:t xml:space="preserve"> 2013 sets out the basic outline of principles which the parties had provisionally agreed and it was subject to concluding a final agreement. The final agreement would super</w:t>
      </w:r>
      <w:r w:rsidR="00C111C8" w:rsidRPr="00524C57">
        <w:rPr>
          <w:rFonts w:ascii="Times New Roman" w:hAnsi="Times New Roman" w:cs="Times New Roman"/>
          <w:sz w:val="24"/>
          <w:szCs w:val="24"/>
        </w:rPr>
        <w:t>s</w:t>
      </w:r>
      <w:r w:rsidR="00B509D5" w:rsidRPr="00524C57">
        <w:rPr>
          <w:rFonts w:ascii="Times New Roman" w:hAnsi="Times New Roman" w:cs="Times New Roman"/>
          <w:sz w:val="24"/>
          <w:szCs w:val="24"/>
        </w:rPr>
        <w:t>ede the memorandum of understanding.</w:t>
      </w:r>
    </w:p>
    <w:p w:rsidR="003B4916" w:rsidRPr="00524C57" w:rsidRDefault="00B509D5" w:rsidP="009D228F">
      <w:pPr>
        <w:jc w:val="both"/>
        <w:rPr>
          <w:rFonts w:ascii="Times New Roman" w:hAnsi="Times New Roman" w:cs="Times New Roman"/>
          <w:sz w:val="24"/>
          <w:szCs w:val="24"/>
        </w:rPr>
      </w:pPr>
      <w:r w:rsidRPr="00524C57">
        <w:rPr>
          <w:rFonts w:ascii="Times New Roman" w:hAnsi="Times New Roman" w:cs="Times New Roman"/>
          <w:sz w:val="24"/>
          <w:szCs w:val="24"/>
        </w:rPr>
        <w:t>I have carefully considered the conclusion of the arbitrator and ha</w:t>
      </w:r>
      <w:r w:rsidR="002E402B" w:rsidRPr="00524C57">
        <w:rPr>
          <w:rFonts w:ascii="Times New Roman" w:hAnsi="Times New Roman" w:cs="Times New Roman"/>
          <w:sz w:val="24"/>
          <w:szCs w:val="24"/>
        </w:rPr>
        <w:t xml:space="preserve">ve come to the conclusion that </w:t>
      </w:r>
      <w:r w:rsidRPr="00524C57">
        <w:rPr>
          <w:rFonts w:ascii="Times New Roman" w:hAnsi="Times New Roman" w:cs="Times New Roman"/>
          <w:sz w:val="24"/>
          <w:szCs w:val="24"/>
        </w:rPr>
        <w:t xml:space="preserve">he relied on two basic things. The first was the agreement dated </w:t>
      </w:r>
      <w:r w:rsidR="002E402B" w:rsidRPr="00524C57">
        <w:rPr>
          <w:rFonts w:ascii="Times New Roman" w:hAnsi="Times New Roman" w:cs="Times New Roman"/>
          <w:sz w:val="24"/>
          <w:szCs w:val="24"/>
        </w:rPr>
        <w:t>5</w:t>
      </w:r>
      <w:r w:rsidR="002E402B" w:rsidRPr="00524C57">
        <w:rPr>
          <w:rFonts w:ascii="Times New Roman" w:hAnsi="Times New Roman" w:cs="Times New Roman"/>
          <w:sz w:val="24"/>
          <w:szCs w:val="24"/>
          <w:vertAlign w:val="superscript"/>
        </w:rPr>
        <w:t>th</w:t>
      </w:r>
      <w:r w:rsidR="002E402B" w:rsidRPr="00524C57">
        <w:rPr>
          <w:rFonts w:ascii="Times New Roman" w:hAnsi="Times New Roman" w:cs="Times New Roman"/>
          <w:sz w:val="24"/>
          <w:szCs w:val="24"/>
        </w:rPr>
        <w:t xml:space="preserve"> </w:t>
      </w:r>
      <w:r w:rsidRPr="00524C57">
        <w:rPr>
          <w:rFonts w:ascii="Times New Roman" w:hAnsi="Times New Roman" w:cs="Times New Roman"/>
          <w:sz w:val="24"/>
          <w:szCs w:val="24"/>
        </w:rPr>
        <w:t>August</w:t>
      </w:r>
      <w:r w:rsidR="002E402B"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in which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agreed to pay US dollars 357,792 to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w:t>
      </w:r>
      <w:r w:rsidR="007A1512" w:rsidRPr="00524C57">
        <w:rPr>
          <w:rFonts w:ascii="Times New Roman" w:hAnsi="Times New Roman" w:cs="Times New Roman"/>
          <w:sz w:val="24"/>
          <w:szCs w:val="24"/>
        </w:rPr>
        <w:t xml:space="preserve">Secondly, he relied on the admission of indebtedness of the </w:t>
      </w:r>
      <w:r w:rsidR="001E5CB6" w:rsidRPr="00524C57">
        <w:rPr>
          <w:rFonts w:ascii="Times New Roman" w:hAnsi="Times New Roman" w:cs="Times New Roman"/>
          <w:sz w:val="24"/>
          <w:szCs w:val="24"/>
        </w:rPr>
        <w:t>Applicant</w:t>
      </w:r>
      <w:r w:rsidR="007A1512" w:rsidRPr="00524C57">
        <w:rPr>
          <w:rFonts w:ascii="Times New Roman" w:hAnsi="Times New Roman" w:cs="Times New Roman"/>
          <w:sz w:val="24"/>
          <w:szCs w:val="24"/>
        </w:rPr>
        <w:t>.</w:t>
      </w:r>
    </w:p>
    <w:p w:rsidR="009D228F" w:rsidRPr="00524C57" w:rsidRDefault="003B4916"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While the amount of US$327,592 seems to include agreed interest, that is not the end of the matter. The agreed amount was consideration for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to pull out of the partnership in which they had made a joint contribution. The award amounted to an award of the principal amount. The amount is the contractual sum irrespective of how it was calculated and is consideration for the first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to pull out of the deal he had made with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and the third-party. It is further agreed that no final agreement was ever made.</w:t>
      </w:r>
      <w:r w:rsidR="00E81CCD" w:rsidRPr="00524C57">
        <w:rPr>
          <w:rFonts w:ascii="Times New Roman" w:hAnsi="Times New Roman" w:cs="Times New Roman"/>
          <w:sz w:val="24"/>
          <w:szCs w:val="24"/>
        </w:rPr>
        <w:t xml:space="preserve"> Apparently the </w:t>
      </w:r>
      <w:r w:rsidR="001E5CB6" w:rsidRPr="00524C57">
        <w:rPr>
          <w:rFonts w:ascii="Times New Roman" w:hAnsi="Times New Roman" w:cs="Times New Roman"/>
          <w:sz w:val="24"/>
          <w:szCs w:val="24"/>
        </w:rPr>
        <w:t>Applicant</w:t>
      </w:r>
      <w:r w:rsidR="00E81CCD" w:rsidRPr="00524C57">
        <w:rPr>
          <w:rFonts w:ascii="Times New Roman" w:hAnsi="Times New Roman" w:cs="Times New Roman"/>
          <w:sz w:val="24"/>
          <w:szCs w:val="24"/>
        </w:rPr>
        <w:t>'s problem is that he had sold the property at a loss.</w:t>
      </w:r>
      <w:r w:rsidR="00DC5C0A" w:rsidRPr="00524C57">
        <w:rPr>
          <w:rFonts w:ascii="Times New Roman" w:hAnsi="Times New Roman" w:cs="Times New Roman"/>
          <w:sz w:val="24"/>
          <w:szCs w:val="24"/>
        </w:rPr>
        <w:t xml:space="preserve"> The problem with that submission is that </w:t>
      </w:r>
      <w:r w:rsidR="007411A5" w:rsidRPr="00524C57">
        <w:rPr>
          <w:rFonts w:ascii="Times New Roman" w:hAnsi="Times New Roman" w:cs="Times New Roman"/>
          <w:sz w:val="24"/>
          <w:szCs w:val="24"/>
        </w:rPr>
        <w:t>he</w:t>
      </w:r>
      <w:r w:rsidR="00DC5C0A" w:rsidRPr="00524C57">
        <w:rPr>
          <w:rFonts w:ascii="Times New Roman" w:hAnsi="Times New Roman" w:cs="Times New Roman"/>
          <w:sz w:val="24"/>
          <w:szCs w:val="24"/>
        </w:rPr>
        <w:t xml:space="preserve"> took over the property in consideration </w:t>
      </w:r>
      <w:r w:rsidR="0037743A" w:rsidRPr="00524C57">
        <w:rPr>
          <w:rFonts w:ascii="Times New Roman" w:hAnsi="Times New Roman" w:cs="Times New Roman"/>
          <w:sz w:val="24"/>
          <w:szCs w:val="24"/>
        </w:rPr>
        <w:t xml:space="preserve">for </w:t>
      </w:r>
      <w:r w:rsidR="00DC5C0A" w:rsidRPr="00524C57">
        <w:rPr>
          <w:rFonts w:ascii="Times New Roman" w:hAnsi="Times New Roman" w:cs="Times New Roman"/>
          <w:sz w:val="24"/>
          <w:szCs w:val="24"/>
        </w:rPr>
        <w:t xml:space="preserve">paying off the </w:t>
      </w:r>
      <w:r w:rsidR="001E5CB6" w:rsidRPr="00524C57">
        <w:rPr>
          <w:rFonts w:ascii="Times New Roman" w:hAnsi="Times New Roman" w:cs="Times New Roman"/>
          <w:sz w:val="24"/>
          <w:szCs w:val="24"/>
        </w:rPr>
        <w:t>Respondent</w:t>
      </w:r>
      <w:r w:rsidR="00DC5C0A" w:rsidRPr="00524C57">
        <w:rPr>
          <w:rFonts w:ascii="Times New Roman" w:hAnsi="Times New Roman" w:cs="Times New Roman"/>
          <w:sz w:val="24"/>
          <w:szCs w:val="24"/>
        </w:rPr>
        <w:t>s.</w:t>
      </w:r>
      <w:r w:rsidR="007F1B40" w:rsidRPr="00524C57">
        <w:rPr>
          <w:rFonts w:ascii="Times New Roman" w:hAnsi="Times New Roman" w:cs="Times New Roman"/>
          <w:sz w:val="24"/>
          <w:szCs w:val="24"/>
        </w:rPr>
        <w:t xml:space="preserve"> It could have been a bad deal to agree to pay off the </w:t>
      </w:r>
      <w:r w:rsidR="001E5CB6" w:rsidRPr="00524C57">
        <w:rPr>
          <w:rFonts w:ascii="Times New Roman" w:hAnsi="Times New Roman" w:cs="Times New Roman"/>
          <w:sz w:val="24"/>
          <w:szCs w:val="24"/>
        </w:rPr>
        <w:t>Respondent</w:t>
      </w:r>
      <w:r w:rsidR="007F1B40" w:rsidRPr="00524C57">
        <w:rPr>
          <w:rFonts w:ascii="Times New Roman" w:hAnsi="Times New Roman" w:cs="Times New Roman"/>
          <w:sz w:val="24"/>
          <w:szCs w:val="24"/>
        </w:rPr>
        <w:t>s and to stipulate the exact amount in the agreement.</w:t>
      </w:r>
    </w:p>
    <w:p w:rsidR="00B44573" w:rsidRPr="00524C57" w:rsidRDefault="00B44573"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In the case of </w:t>
      </w:r>
      <w:proofErr w:type="spellStart"/>
      <w:r w:rsidRPr="00524C57">
        <w:rPr>
          <w:rFonts w:ascii="Times New Roman" w:hAnsi="Times New Roman" w:cs="Times New Roman"/>
          <w:b/>
          <w:sz w:val="24"/>
          <w:szCs w:val="24"/>
        </w:rPr>
        <w:t>Tersons</w:t>
      </w:r>
      <w:proofErr w:type="spellEnd"/>
      <w:r w:rsidRPr="00524C57">
        <w:rPr>
          <w:rFonts w:ascii="Times New Roman" w:hAnsi="Times New Roman" w:cs="Times New Roman"/>
          <w:b/>
          <w:sz w:val="24"/>
          <w:szCs w:val="24"/>
        </w:rPr>
        <w:t xml:space="preserve"> Ltd v Stevenage Development Corporation [1963] 3 All ER 863 </w:t>
      </w:r>
      <w:r w:rsidRPr="00524C57">
        <w:rPr>
          <w:rFonts w:ascii="Times New Roman" w:hAnsi="Times New Roman" w:cs="Times New Roman"/>
          <w:sz w:val="24"/>
          <w:szCs w:val="24"/>
        </w:rPr>
        <w:t>at 869 UPJOHN LJ after setting out the authorities agreed with the principle that the court will not interfere with questions of fact found by an arbitrator and will rarely interfere on points of law. He said:</w:t>
      </w:r>
    </w:p>
    <w:p w:rsidR="006C1876" w:rsidRPr="00524C57" w:rsidRDefault="006C1876" w:rsidP="006C1876">
      <w:pPr>
        <w:ind w:left="720"/>
        <w:jc w:val="both"/>
        <w:rPr>
          <w:rFonts w:ascii="Times New Roman" w:hAnsi="Times New Roman" w:cs="Times New Roman"/>
          <w:sz w:val="24"/>
          <w:szCs w:val="24"/>
        </w:rPr>
      </w:pPr>
      <w:r w:rsidRPr="00524C57">
        <w:rPr>
          <w:rFonts w:ascii="Times New Roman" w:hAnsi="Times New Roman" w:cs="Times New Roman"/>
          <w:sz w:val="24"/>
          <w:szCs w:val="24"/>
        </w:rPr>
        <w:t>“It is clear and indeed elementary law that when parties voluntarily agree to submit their differences to an arbitrator, they agree to accept his decision in every respect, subject to very limited exceptions. The law is well stated by the judge in the following passage in his judgment:</w:t>
      </w:r>
    </w:p>
    <w:p w:rsidR="006C1876" w:rsidRPr="00524C57" w:rsidRDefault="006C1876" w:rsidP="006C1876">
      <w:pPr>
        <w:ind w:left="1440"/>
        <w:jc w:val="both"/>
        <w:rPr>
          <w:rFonts w:ascii="Times New Roman" w:hAnsi="Times New Roman" w:cs="Times New Roman"/>
          <w:sz w:val="24"/>
          <w:szCs w:val="24"/>
        </w:rPr>
      </w:pPr>
      <w:r w:rsidRPr="00524C57">
        <w:rPr>
          <w:rFonts w:ascii="Times New Roman" w:hAnsi="Times New Roman" w:cs="Times New Roman"/>
          <w:sz w:val="24"/>
          <w:szCs w:val="24"/>
        </w:rPr>
        <w:lastRenderedPageBreak/>
        <w:t xml:space="preserve">“The courts will not interfere with the conduct of proceedings by the arbitrator except in circumstances which are now well defined. If the arbitrator is guilty of misconduct, his award may be set aside or remitted. If the award contains an error of law on its face, it may be sent back or remitted. If a special case is stated on a question of law, the court will determine that question of law within the framework of the particular special case. But, if there is no misconduct, if there is no error of law on the face of the award, or if no special case is stated, it is quite immaterial that the arbitrator may have erred in point of </w:t>
      </w:r>
      <w:proofErr w:type="gramStart"/>
      <w:r w:rsidRPr="00524C57">
        <w:rPr>
          <w:rFonts w:ascii="Times New Roman" w:hAnsi="Times New Roman" w:cs="Times New Roman"/>
          <w:sz w:val="24"/>
          <w:szCs w:val="24"/>
        </w:rPr>
        <w:t>fact,</w:t>
      </w:r>
      <w:proofErr w:type="gramEnd"/>
      <w:r w:rsidRPr="00524C57">
        <w:rPr>
          <w:rFonts w:ascii="Times New Roman" w:hAnsi="Times New Roman" w:cs="Times New Roman"/>
          <w:sz w:val="24"/>
          <w:szCs w:val="24"/>
        </w:rPr>
        <w:t xml:space="preserve"> or indeed in point of law. It is not misconduct to make a mistake of fact. It is not misconduct to go wrong in law so long as any mistake of law does not appear on the face of the award.”</w:t>
      </w:r>
    </w:p>
    <w:p w:rsidR="006C1876" w:rsidRPr="00524C57" w:rsidRDefault="006C1876" w:rsidP="006C1876">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The judge then referred to Gillespie Brothers &amp; Co v Thompson Brothers &amp; Co, and quoted from the judgment of </w:t>
      </w:r>
      <w:proofErr w:type="spellStart"/>
      <w:r w:rsidRPr="00524C57">
        <w:rPr>
          <w:rFonts w:ascii="Times New Roman" w:hAnsi="Times New Roman" w:cs="Times New Roman"/>
          <w:sz w:val="24"/>
          <w:szCs w:val="24"/>
        </w:rPr>
        <w:t>Atkin</w:t>
      </w:r>
      <w:proofErr w:type="spellEnd"/>
      <w:r w:rsidRPr="00524C57">
        <w:rPr>
          <w:rFonts w:ascii="Times New Roman" w:hAnsi="Times New Roman" w:cs="Times New Roman"/>
          <w:sz w:val="24"/>
          <w:szCs w:val="24"/>
        </w:rPr>
        <w:t> LJ to support his statement of the law; and he continued:</w:t>
      </w:r>
    </w:p>
    <w:p w:rsidR="006C1876" w:rsidRPr="00524C57" w:rsidRDefault="006C1876" w:rsidP="006C1876">
      <w:pPr>
        <w:ind w:left="1440"/>
        <w:jc w:val="both"/>
        <w:rPr>
          <w:rFonts w:ascii="Times New Roman" w:hAnsi="Times New Roman" w:cs="Times New Roman"/>
          <w:sz w:val="24"/>
          <w:szCs w:val="24"/>
        </w:rPr>
      </w:pPr>
      <w:r w:rsidRPr="00524C57">
        <w:rPr>
          <w:rFonts w:ascii="Times New Roman" w:hAnsi="Times New Roman" w:cs="Times New Roman"/>
          <w:sz w:val="24"/>
          <w:szCs w:val="24"/>
        </w:rPr>
        <w:t>“All questions of fact are, and always have been, within the sole domain of the arbitrator, and only a limited control will be exercised over him in relation to questions of law.”</w:t>
      </w:r>
    </w:p>
    <w:p w:rsidR="00B44573" w:rsidRPr="00524C57" w:rsidRDefault="006C1876" w:rsidP="006C1876">
      <w:pPr>
        <w:ind w:firstLine="720"/>
        <w:jc w:val="both"/>
        <w:rPr>
          <w:rFonts w:ascii="Times New Roman" w:hAnsi="Times New Roman" w:cs="Times New Roman"/>
          <w:sz w:val="24"/>
          <w:szCs w:val="24"/>
        </w:rPr>
      </w:pPr>
      <w:r w:rsidRPr="00524C57">
        <w:rPr>
          <w:rFonts w:ascii="Times New Roman" w:hAnsi="Times New Roman" w:cs="Times New Roman"/>
          <w:sz w:val="24"/>
          <w:szCs w:val="24"/>
        </w:rPr>
        <w:t>I agree with every word of the judge which I have quoted.”</w:t>
      </w:r>
    </w:p>
    <w:p w:rsidR="006F7336" w:rsidRPr="00524C57" w:rsidRDefault="006C1876"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In Uganda this </w:t>
      </w:r>
      <w:r w:rsidR="00F92D6F" w:rsidRPr="00524C57">
        <w:rPr>
          <w:rFonts w:ascii="Times New Roman" w:hAnsi="Times New Roman" w:cs="Times New Roman"/>
          <w:sz w:val="24"/>
          <w:szCs w:val="24"/>
        </w:rPr>
        <w:t xml:space="preserve">principle is </w:t>
      </w:r>
      <w:r w:rsidR="006F7336" w:rsidRPr="00524C57">
        <w:rPr>
          <w:rFonts w:ascii="Times New Roman" w:hAnsi="Times New Roman" w:cs="Times New Roman"/>
          <w:sz w:val="24"/>
          <w:szCs w:val="24"/>
        </w:rPr>
        <w:t xml:space="preserve">also partly set out under </w:t>
      </w:r>
      <w:r w:rsidR="00F92D6F" w:rsidRPr="00524C57">
        <w:rPr>
          <w:rFonts w:ascii="Times New Roman" w:hAnsi="Times New Roman" w:cs="Times New Roman"/>
          <w:sz w:val="24"/>
          <w:szCs w:val="24"/>
        </w:rPr>
        <w:t>34</w:t>
      </w:r>
      <w:r w:rsidR="006F7336" w:rsidRPr="00524C57">
        <w:rPr>
          <w:rFonts w:ascii="Times New Roman" w:hAnsi="Times New Roman" w:cs="Times New Roman"/>
          <w:sz w:val="24"/>
          <w:szCs w:val="24"/>
        </w:rPr>
        <w:t xml:space="preserve"> of the Arbitration and Conciliation Act cap 4 which sets out limited grounds on which an award may be challenged and set aside by court. </w:t>
      </w:r>
      <w:r w:rsidR="0000144B" w:rsidRPr="00524C57">
        <w:rPr>
          <w:rFonts w:ascii="Times New Roman" w:hAnsi="Times New Roman" w:cs="Times New Roman"/>
          <w:sz w:val="24"/>
          <w:szCs w:val="24"/>
        </w:rPr>
        <w:t>Section 34 (2) (a) (</w:t>
      </w:r>
      <w:proofErr w:type="gramStart"/>
      <w:r w:rsidR="0000144B" w:rsidRPr="00524C57">
        <w:rPr>
          <w:rFonts w:ascii="Times New Roman" w:hAnsi="Times New Roman" w:cs="Times New Roman"/>
          <w:sz w:val="24"/>
          <w:szCs w:val="24"/>
        </w:rPr>
        <w:t>vi</w:t>
      </w:r>
      <w:proofErr w:type="gramEnd"/>
      <w:r w:rsidR="0000144B" w:rsidRPr="00524C57">
        <w:rPr>
          <w:rFonts w:ascii="Times New Roman" w:hAnsi="Times New Roman" w:cs="Times New Roman"/>
          <w:sz w:val="24"/>
          <w:szCs w:val="24"/>
        </w:rPr>
        <w:t xml:space="preserve">) (b) (ii) are relevant and </w:t>
      </w:r>
      <w:r w:rsidR="006F7336" w:rsidRPr="00524C57">
        <w:rPr>
          <w:rFonts w:ascii="Times New Roman" w:hAnsi="Times New Roman" w:cs="Times New Roman"/>
          <w:sz w:val="24"/>
          <w:szCs w:val="24"/>
        </w:rPr>
        <w:t>provides as follows:</w:t>
      </w:r>
    </w:p>
    <w:p w:rsidR="006F7336" w:rsidRPr="00524C57" w:rsidRDefault="0000144B" w:rsidP="0000144B">
      <w:pPr>
        <w:ind w:firstLine="720"/>
        <w:jc w:val="both"/>
        <w:rPr>
          <w:rFonts w:ascii="Times New Roman" w:hAnsi="Times New Roman" w:cs="Times New Roman"/>
          <w:sz w:val="24"/>
          <w:szCs w:val="24"/>
        </w:rPr>
      </w:pPr>
      <w:proofErr w:type="gramStart"/>
      <w:r w:rsidRPr="00524C57">
        <w:rPr>
          <w:rFonts w:ascii="Times New Roman" w:hAnsi="Times New Roman" w:cs="Times New Roman"/>
          <w:sz w:val="24"/>
          <w:szCs w:val="24"/>
        </w:rPr>
        <w:t>“</w:t>
      </w:r>
      <w:r w:rsidR="006F7336" w:rsidRPr="00524C57">
        <w:rPr>
          <w:rFonts w:ascii="Times New Roman" w:hAnsi="Times New Roman" w:cs="Times New Roman"/>
          <w:sz w:val="24"/>
          <w:szCs w:val="24"/>
        </w:rPr>
        <w:t>34. Application for setting aside arbitral award.</w:t>
      </w:r>
      <w:proofErr w:type="gramEnd"/>
    </w:p>
    <w:p w:rsidR="0000144B" w:rsidRPr="00524C57" w:rsidRDefault="0000144B" w:rsidP="0000144B">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 </w:t>
      </w:r>
      <w:r w:rsidR="006F7336" w:rsidRPr="00524C57">
        <w:rPr>
          <w:rFonts w:ascii="Times New Roman" w:hAnsi="Times New Roman" w:cs="Times New Roman"/>
          <w:sz w:val="24"/>
          <w:szCs w:val="24"/>
        </w:rPr>
        <w:t>(2) An arbitral award may be set aside by the court only if—</w:t>
      </w:r>
    </w:p>
    <w:p w:rsidR="0000144B" w:rsidRPr="00524C57" w:rsidRDefault="006F7336" w:rsidP="0000144B">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(a)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party making the application furnishes proof that—</w:t>
      </w:r>
      <w:r w:rsidR="0000144B" w:rsidRPr="00524C57">
        <w:rPr>
          <w:rFonts w:ascii="Times New Roman" w:hAnsi="Times New Roman" w:cs="Times New Roman"/>
          <w:sz w:val="24"/>
          <w:szCs w:val="24"/>
        </w:rPr>
        <w:t xml:space="preserve"> …</w:t>
      </w:r>
    </w:p>
    <w:p w:rsidR="0000144B" w:rsidRPr="00524C57" w:rsidRDefault="006F7336" w:rsidP="0037743A">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(vi)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arbitral award was procured by corruption, fraud or undue means or there was evident partiality or corruption in one or more of the arbitrators; or</w:t>
      </w:r>
      <w:r w:rsidR="0037743A" w:rsidRPr="00524C57">
        <w:rPr>
          <w:rFonts w:ascii="Times New Roman" w:hAnsi="Times New Roman" w:cs="Times New Roman"/>
          <w:sz w:val="24"/>
          <w:szCs w:val="24"/>
        </w:rPr>
        <w:t xml:space="preserve"> </w:t>
      </w:r>
      <w:r w:rsidR="0000144B" w:rsidRPr="00524C57">
        <w:rPr>
          <w:rFonts w:ascii="Times New Roman" w:hAnsi="Times New Roman" w:cs="Times New Roman"/>
          <w:sz w:val="24"/>
          <w:szCs w:val="24"/>
        </w:rPr>
        <w:t>…</w:t>
      </w:r>
    </w:p>
    <w:p w:rsidR="0000144B" w:rsidRPr="00524C57" w:rsidRDefault="006F7336" w:rsidP="0000144B">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(b)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court finds that—</w:t>
      </w:r>
    </w:p>
    <w:p w:rsidR="0000144B" w:rsidRPr="00524C57" w:rsidRDefault="006F7336" w:rsidP="0000144B">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(i)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subject matter of the dispute is not capable of settlement by arbitration under the law of Uganda; or</w:t>
      </w:r>
    </w:p>
    <w:p w:rsidR="006F7336" w:rsidRPr="00524C57" w:rsidRDefault="006F7336" w:rsidP="0000144B">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(ii)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award is in conflict with the public policy of Uganda.</w:t>
      </w:r>
      <w:r w:rsidR="0000144B" w:rsidRPr="00524C57">
        <w:rPr>
          <w:rFonts w:ascii="Times New Roman" w:hAnsi="Times New Roman" w:cs="Times New Roman"/>
          <w:sz w:val="24"/>
          <w:szCs w:val="24"/>
        </w:rPr>
        <w:t>”</w:t>
      </w:r>
    </w:p>
    <w:p w:rsidR="006F7336" w:rsidRPr="00524C57" w:rsidRDefault="006F7336"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relies on section 34 (a) (</w:t>
      </w:r>
      <w:proofErr w:type="gramStart"/>
      <w:r w:rsidRPr="00524C57">
        <w:rPr>
          <w:rFonts w:ascii="Times New Roman" w:hAnsi="Times New Roman" w:cs="Times New Roman"/>
          <w:sz w:val="24"/>
          <w:szCs w:val="24"/>
        </w:rPr>
        <w:t>vi</w:t>
      </w:r>
      <w:proofErr w:type="gramEnd"/>
      <w:r w:rsidRPr="00524C57">
        <w:rPr>
          <w:rFonts w:ascii="Times New Roman" w:hAnsi="Times New Roman" w:cs="Times New Roman"/>
          <w:sz w:val="24"/>
          <w:szCs w:val="24"/>
        </w:rPr>
        <w:t>) which provides that the award may be set aside where:</w:t>
      </w:r>
    </w:p>
    <w:p w:rsidR="006F7336" w:rsidRPr="00524C57" w:rsidRDefault="006F7336" w:rsidP="006F7336">
      <w:pPr>
        <w:ind w:left="720"/>
        <w:jc w:val="both"/>
        <w:rPr>
          <w:rFonts w:ascii="Times New Roman" w:hAnsi="Times New Roman" w:cs="Times New Roman"/>
          <w:sz w:val="24"/>
          <w:szCs w:val="24"/>
        </w:rPr>
      </w:pPr>
      <w:r w:rsidRPr="00524C57">
        <w:rPr>
          <w:rFonts w:ascii="Times New Roman" w:hAnsi="Times New Roman" w:cs="Times New Roman"/>
          <w:sz w:val="24"/>
          <w:szCs w:val="24"/>
        </w:rPr>
        <w:lastRenderedPageBreak/>
        <w:t xml:space="preserve">“(vi) </w:t>
      </w:r>
      <w:proofErr w:type="gramStart"/>
      <w:r w:rsidRPr="00524C57">
        <w:rPr>
          <w:rFonts w:ascii="Times New Roman" w:hAnsi="Times New Roman" w:cs="Times New Roman"/>
          <w:sz w:val="24"/>
          <w:szCs w:val="24"/>
        </w:rPr>
        <w:t>the</w:t>
      </w:r>
      <w:proofErr w:type="gramEnd"/>
      <w:r w:rsidRPr="00524C57">
        <w:rPr>
          <w:rFonts w:ascii="Times New Roman" w:hAnsi="Times New Roman" w:cs="Times New Roman"/>
          <w:sz w:val="24"/>
          <w:szCs w:val="24"/>
        </w:rPr>
        <w:t xml:space="preserve"> arbitral award was procured by corruption, fraud or undue means or there was evident partiality or corruption in one or more of the arbitrators; or”</w:t>
      </w:r>
    </w:p>
    <w:p w:rsidR="006F7336" w:rsidRPr="00524C57" w:rsidRDefault="006F7336"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There is no evidence that the award was procured by fraud, or undue means. </w:t>
      </w:r>
      <w:r w:rsidR="00B06C94" w:rsidRPr="00524C57">
        <w:rPr>
          <w:rFonts w:ascii="Times New Roman" w:hAnsi="Times New Roman" w:cs="Times New Roman"/>
          <w:sz w:val="24"/>
          <w:szCs w:val="24"/>
        </w:rPr>
        <w:t xml:space="preserve"> At the arbitral proceedings both parties relied on the agreement of 5</w:t>
      </w:r>
      <w:r w:rsidR="00B06C94" w:rsidRPr="00524C57">
        <w:rPr>
          <w:rFonts w:ascii="Times New Roman" w:hAnsi="Times New Roman" w:cs="Times New Roman"/>
          <w:sz w:val="24"/>
          <w:szCs w:val="24"/>
          <w:vertAlign w:val="superscript"/>
        </w:rPr>
        <w:t>th</w:t>
      </w:r>
      <w:r w:rsidR="00B06C94" w:rsidRPr="00524C57">
        <w:rPr>
          <w:rFonts w:ascii="Times New Roman" w:hAnsi="Times New Roman" w:cs="Times New Roman"/>
          <w:sz w:val="24"/>
          <w:szCs w:val="24"/>
        </w:rPr>
        <w:t xml:space="preserve"> August 2013. The </w:t>
      </w:r>
      <w:r w:rsidR="001E5CB6" w:rsidRPr="00524C57">
        <w:rPr>
          <w:rFonts w:ascii="Times New Roman" w:hAnsi="Times New Roman" w:cs="Times New Roman"/>
          <w:sz w:val="24"/>
          <w:szCs w:val="24"/>
        </w:rPr>
        <w:t>Applicant</w:t>
      </w:r>
      <w:r w:rsidR="00B06C94" w:rsidRPr="00524C57">
        <w:rPr>
          <w:rFonts w:ascii="Times New Roman" w:hAnsi="Times New Roman" w:cs="Times New Roman"/>
          <w:sz w:val="24"/>
          <w:szCs w:val="24"/>
        </w:rPr>
        <w:t xml:space="preserve"> admitted that he was indebted. He could only be indebted if he agreed that he would solely </w:t>
      </w:r>
      <w:r w:rsidR="007A1512" w:rsidRPr="00524C57">
        <w:rPr>
          <w:rFonts w:ascii="Times New Roman" w:hAnsi="Times New Roman" w:cs="Times New Roman"/>
          <w:sz w:val="24"/>
          <w:szCs w:val="24"/>
        </w:rPr>
        <w:t>have ownership</w:t>
      </w:r>
      <w:r w:rsidR="00B06C94" w:rsidRPr="00524C57">
        <w:rPr>
          <w:rFonts w:ascii="Times New Roman" w:hAnsi="Times New Roman" w:cs="Times New Roman"/>
          <w:sz w:val="24"/>
          <w:szCs w:val="24"/>
        </w:rPr>
        <w:t xml:space="preserve"> </w:t>
      </w:r>
      <w:r w:rsidR="0037743A" w:rsidRPr="00524C57">
        <w:rPr>
          <w:rFonts w:ascii="Times New Roman" w:hAnsi="Times New Roman" w:cs="Times New Roman"/>
          <w:sz w:val="24"/>
          <w:szCs w:val="24"/>
        </w:rPr>
        <w:t xml:space="preserve">of </w:t>
      </w:r>
      <w:r w:rsidR="00B06C94" w:rsidRPr="00524C57">
        <w:rPr>
          <w:rFonts w:ascii="Times New Roman" w:hAnsi="Times New Roman" w:cs="Times New Roman"/>
          <w:sz w:val="24"/>
          <w:szCs w:val="24"/>
        </w:rPr>
        <w:t xml:space="preserve">the real estate property the subject matter of the agreement and that he would pay the first </w:t>
      </w:r>
      <w:r w:rsidR="001E5CB6" w:rsidRPr="00524C57">
        <w:rPr>
          <w:rFonts w:ascii="Times New Roman" w:hAnsi="Times New Roman" w:cs="Times New Roman"/>
          <w:sz w:val="24"/>
          <w:szCs w:val="24"/>
        </w:rPr>
        <w:t>Respondent</w:t>
      </w:r>
      <w:r w:rsidR="00B06C94" w:rsidRPr="00524C57">
        <w:rPr>
          <w:rFonts w:ascii="Times New Roman" w:hAnsi="Times New Roman" w:cs="Times New Roman"/>
          <w:sz w:val="24"/>
          <w:szCs w:val="24"/>
        </w:rPr>
        <w:t xml:space="preserve"> and third party off. Having agreed that he would own the property and that he would pay off the first and third party, the </w:t>
      </w:r>
      <w:r w:rsidR="001E5CB6" w:rsidRPr="00524C57">
        <w:rPr>
          <w:rFonts w:ascii="Times New Roman" w:hAnsi="Times New Roman" w:cs="Times New Roman"/>
          <w:sz w:val="24"/>
          <w:szCs w:val="24"/>
        </w:rPr>
        <w:t>Applicant</w:t>
      </w:r>
      <w:r w:rsidR="00B06C94" w:rsidRPr="00524C57">
        <w:rPr>
          <w:rFonts w:ascii="Times New Roman" w:hAnsi="Times New Roman" w:cs="Times New Roman"/>
          <w:sz w:val="24"/>
          <w:szCs w:val="24"/>
        </w:rPr>
        <w:t xml:space="preserve"> cannot go back on the agreement and complain about the consideration. This agreement was never challenged as being contrary to public policy.</w:t>
      </w:r>
      <w:r w:rsidR="0000144B" w:rsidRPr="00524C57">
        <w:rPr>
          <w:rFonts w:ascii="Times New Roman" w:hAnsi="Times New Roman" w:cs="Times New Roman"/>
          <w:sz w:val="24"/>
          <w:szCs w:val="24"/>
        </w:rPr>
        <w:t xml:space="preserve"> Secondly</w:t>
      </w:r>
      <w:r w:rsidR="0037743A" w:rsidRPr="00524C57">
        <w:rPr>
          <w:rFonts w:ascii="Times New Roman" w:hAnsi="Times New Roman" w:cs="Times New Roman"/>
          <w:sz w:val="24"/>
          <w:szCs w:val="24"/>
        </w:rPr>
        <w:t>,</w:t>
      </w:r>
      <w:r w:rsidR="0000144B" w:rsidRPr="00524C57">
        <w:rPr>
          <w:rFonts w:ascii="Times New Roman" w:hAnsi="Times New Roman" w:cs="Times New Roman"/>
          <w:sz w:val="24"/>
          <w:szCs w:val="24"/>
        </w:rPr>
        <w:t xml:space="preserve"> he cannot go back on the agreement to establish how the principal amount was arrived at.  The amount </w:t>
      </w:r>
      <w:r w:rsidR="00B82A54" w:rsidRPr="00524C57">
        <w:rPr>
          <w:rFonts w:ascii="Times New Roman" w:hAnsi="Times New Roman" w:cs="Times New Roman"/>
          <w:sz w:val="24"/>
          <w:szCs w:val="24"/>
        </w:rPr>
        <w:t xml:space="preserve">awarded </w:t>
      </w:r>
      <w:r w:rsidR="0000144B" w:rsidRPr="00524C57">
        <w:rPr>
          <w:rFonts w:ascii="Times New Roman" w:hAnsi="Times New Roman" w:cs="Times New Roman"/>
          <w:sz w:val="24"/>
          <w:szCs w:val="24"/>
        </w:rPr>
        <w:t>is in total the principal amount.</w:t>
      </w:r>
      <w:r w:rsidR="00B82A54" w:rsidRPr="00524C57">
        <w:rPr>
          <w:rFonts w:ascii="Times New Roman" w:hAnsi="Times New Roman" w:cs="Times New Roman"/>
          <w:sz w:val="24"/>
          <w:szCs w:val="24"/>
        </w:rPr>
        <w:t xml:space="preserve"> </w:t>
      </w:r>
    </w:p>
    <w:p w:rsidR="00F278D4" w:rsidRPr="00524C57" w:rsidRDefault="00B82A54" w:rsidP="009D228F">
      <w:pPr>
        <w:jc w:val="both"/>
        <w:rPr>
          <w:rFonts w:ascii="Times New Roman" w:hAnsi="Times New Roman" w:cs="Times New Roman"/>
          <w:sz w:val="24"/>
          <w:szCs w:val="24"/>
        </w:rPr>
      </w:pPr>
      <w:r w:rsidRPr="00524C57">
        <w:rPr>
          <w:rFonts w:ascii="Times New Roman" w:hAnsi="Times New Roman" w:cs="Times New Roman"/>
          <w:sz w:val="24"/>
          <w:szCs w:val="24"/>
        </w:rPr>
        <w:t>The only question remaining is whether the award of interest at 24% per annum from 31</w:t>
      </w:r>
      <w:r w:rsidR="00C111C8" w:rsidRPr="00524C57">
        <w:rPr>
          <w:rFonts w:ascii="Times New Roman" w:hAnsi="Times New Roman" w:cs="Times New Roman"/>
          <w:sz w:val="24"/>
          <w:szCs w:val="24"/>
          <w:vertAlign w:val="superscript"/>
        </w:rPr>
        <w:t>st</w:t>
      </w:r>
      <w:r w:rsidR="00C111C8" w:rsidRPr="00524C57">
        <w:rPr>
          <w:rFonts w:ascii="Times New Roman" w:hAnsi="Times New Roman" w:cs="Times New Roman"/>
          <w:sz w:val="24"/>
          <w:szCs w:val="24"/>
        </w:rPr>
        <w:t xml:space="preserve"> </w:t>
      </w:r>
      <w:r w:rsidRPr="00524C57">
        <w:rPr>
          <w:rFonts w:ascii="Times New Roman" w:hAnsi="Times New Roman" w:cs="Times New Roman"/>
          <w:sz w:val="24"/>
          <w:szCs w:val="24"/>
        </w:rPr>
        <w:t>November</w:t>
      </w:r>
      <w:r w:rsidR="00C111C8" w:rsidRPr="00524C57">
        <w:rPr>
          <w:rFonts w:ascii="Times New Roman" w:hAnsi="Times New Roman" w:cs="Times New Roman"/>
          <w:sz w:val="24"/>
          <w:szCs w:val="24"/>
        </w:rPr>
        <w:t>,</w:t>
      </w:r>
      <w:r w:rsidRPr="00524C57">
        <w:rPr>
          <w:rFonts w:ascii="Times New Roman" w:hAnsi="Times New Roman" w:cs="Times New Roman"/>
          <w:sz w:val="24"/>
          <w:szCs w:val="24"/>
        </w:rPr>
        <w:t xml:space="preserve"> 2013 is unlawful and contrary to public policy.</w:t>
      </w:r>
    </w:p>
    <w:p w:rsidR="00F278D4" w:rsidRPr="00524C57" w:rsidRDefault="00F278D4" w:rsidP="00F278D4">
      <w:pPr>
        <w:jc w:val="both"/>
        <w:rPr>
          <w:rFonts w:ascii="Times New Roman" w:hAnsi="Times New Roman" w:cs="Times New Roman"/>
          <w:sz w:val="24"/>
          <w:szCs w:val="24"/>
        </w:rPr>
      </w:pPr>
      <w:r w:rsidRPr="00524C57">
        <w:rPr>
          <w:rFonts w:ascii="Times New Roman" w:hAnsi="Times New Roman" w:cs="Times New Roman"/>
          <w:sz w:val="24"/>
          <w:szCs w:val="24"/>
        </w:rPr>
        <w:t xml:space="preserve">The principles applied by this court in the award of damages are clear and are set out below. The enabling law is section 26 (2) of the Civil Procedure Act provides that: </w:t>
      </w:r>
    </w:p>
    <w:p w:rsidR="00F278D4" w:rsidRPr="00524C57" w:rsidRDefault="00F278D4" w:rsidP="00F278D4">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F278D4" w:rsidRPr="00524C57" w:rsidRDefault="00F278D4" w:rsidP="00F278D4">
      <w:pPr>
        <w:jc w:val="both"/>
        <w:rPr>
          <w:rFonts w:ascii="Times New Roman" w:hAnsi="Times New Roman" w:cs="Times New Roman"/>
          <w:sz w:val="24"/>
          <w:szCs w:val="24"/>
        </w:rPr>
      </w:pPr>
      <w:r w:rsidRPr="00524C57">
        <w:rPr>
          <w:rFonts w:ascii="Times New Roman" w:hAnsi="Times New Roman" w:cs="Times New Roman"/>
          <w:sz w:val="24"/>
          <w:szCs w:val="24"/>
        </w:rPr>
        <w:t>Interest may be awarded from the date the cause of action arose and the arbitral tribunal cannot be faulted on this. Secondly the purpose for an award of interest i</w:t>
      </w:r>
      <w:r w:rsidR="0037743A" w:rsidRPr="00524C57">
        <w:rPr>
          <w:rFonts w:ascii="Times New Roman" w:hAnsi="Times New Roman" w:cs="Times New Roman"/>
          <w:sz w:val="24"/>
          <w:szCs w:val="24"/>
        </w:rPr>
        <w:t>s</w:t>
      </w:r>
      <w:r w:rsidRPr="00524C57">
        <w:rPr>
          <w:rFonts w:ascii="Times New Roman" w:hAnsi="Times New Roman" w:cs="Times New Roman"/>
          <w:sz w:val="24"/>
          <w:szCs w:val="24"/>
        </w:rPr>
        <w:t xml:space="preserve"> </w:t>
      </w:r>
      <w:proofErr w:type="spellStart"/>
      <w:r w:rsidRPr="00524C57">
        <w:rPr>
          <w:rFonts w:ascii="Times New Roman" w:hAnsi="Times New Roman" w:cs="Times New Roman"/>
          <w:i/>
          <w:sz w:val="24"/>
          <w:szCs w:val="24"/>
        </w:rPr>
        <w:t>restitutio</w:t>
      </w:r>
      <w:proofErr w:type="spellEnd"/>
      <w:r w:rsidRPr="00524C57">
        <w:rPr>
          <w:rFonts w:ascii="Times New Roman" w:hAnsi="Times New Roman" w:cs="Times New Roman"/>
          <w:i/>
          <w:sz w:val="24"/>
          <w:szCs w:val="24"/>
        </w:rPr>
        <w:t xml:space="preserve"> in </w:t>
      </w:r>
      <w:proofErr w:type="spellStart"/>
      <w:r w:rsidRPr="00524C57">
        <w:rPr>
          <w:rFonts w:ascii="Times New Roman" w:hAnsi="Times New Roman" w:cs="Times New Roman"/>
          <w:i/>
          <w:sz w:val="24"/>
          <w:szCs w:val="24"/>
        </w:rPr>
        <w:t>integrum</w:t>
      </w:r>
      <w:proofErr w:type="spellEnd"/>
      <w:r w:rsidRPr="00524C57">
        <w:rPr>
          <w:rFonts w:ascii="Times New Roman" w:hAnsi="Times New Roman" w:cs="Times New Roman"/>
          <w:sz w:val="24"/>
          <w:szCs w:val="24"/>
        </w:rPr>
        <w:t xml:space="preserve"> </w:t>
      </w:r>
      <w:r w:rsidR="00F93EC2" w:rsidRPr="00524C57">
        <w:rPr>
          <w:rFonts w:ascii="Times New Roman" w:hAnsi="Times New Roman" w:cs="Times New Roman"/>
          <w:sz w:val="24"/>
          <w:szCs w:val="24"/>
        </w:rPr>
        <w:t xml:space="preserve">which means that the plaintiff may be restored as nearly as possible to a position he would have been in had the injury not occurred. The principles to do this are fairly straightforward as set out in the authorities </w:t>
      </w:r>
      <w:r w:rsidR="0037743A" w:rsidRPr="00524C57">
        <w:rPr>
          <w:rFonts w:ascii="Times New Roman" w:hAnsi="Times New Roman" w:cs="Times New Roman"/>
          <w:sz w:val="24"/>
          <w:szCs w:val="24"/>
        </w:rPr>
        <w:t xml:space="preserve">quoted </w:t>
      </w:r>
      <w:r w:rsidR="00F93EC2" w:rsidRPr="00524C57">
        <w:rPr>
          <w:rFonts w:ascii="Times New Roman" w:hAnsi="Times New Roman" w:cs="Times New Roman"/>
          <w:sz w:val="24"/>
          <w:szCs w:val="24"/>
        </w:rPr>
        <w:t xml:space="preserve">in </w:t>
      </w:r>
      <w:r w:rsidR="00AA66BB" w:rsidRPr="00524C57">
        <w:rPr>
          <w:rFonts w:ascii="Times New Roman" w:hAnsi="Times New Roman" w:cs="Times New Roman"/>
          <w:sz w:val="24"/>
          <w:szCs w:val="24"/>
        </w:rPr>
        <w:t xml:space="preserve">H.C.C.S. </w:t>
      </w:r>
      <w:r w:rsidR="00AA66BB" w:rsidRPr="00524C57">
        <w:rPr>
          <w:rFonts w:ascii="Times New Roman" w:hAnsi="Times New Roman" w:cs="Times New Roman"/>
          <w:b/>
          <w:sz w:val="24"/>
          <w:szCs w:val="24"/>
        </w:rPr>
        <w:t xml:space="preserve">No 345 Of 2014 </w:t>
      </w:r>
      <w:proofErr w:type="spellStart"/>
      <w:r w:rsidR="00AA66BB" w:rsidRPr="00524C57">
        <w:rPr>
          <w:rFonts w:ascii="Times New Roman" w:hAnsi="Times New Roman" w:cs="Times New Roman"/>
          <w:b/>
          <w:sz w:val="24"/>
          <w:szCs w:val="24"/>
        </w:rPr>
        <w:t>Adjumani</w:t>
      </w:r>
      <w:proofErr w:type="spellEnd"/>
      <w:r w:rsidR="00AA66BB" w:rsidRPr="00524C57">
        <w:rPr>
          <w:rFonts w:ascii="Times New Roman" w:hAnsi="Times New Roman" w:cs="Times New Roman"/>
          <w:b/>
          <w:sz w:val="24"/>
          <w:szCs w:val="24"/>
        </w:rPr>
        <w:t xml:space="preserve"> Service Station </w:t>
      </w:r>
      <w:r w:rsidR="007A1512" w:rsidRPr="00524C57">
        <w:rPr>
          <w:rFonts w:ascii="Times New Roman" w:hAnsi="Times New Roman" w:cs="Times New Roman"/>
          <w:b/>
          <w:sz w:val="24"/>
          <w:szCs w:val="24"/>
        </w:rPr>
        <w:t>vs.</w:t>
      </w:r>
      <w:r w:rsidR="00AA66BB" w:rsidRPr="00524C57">
        <w:rPr>
          <w:rFonts w:ascii="Times New Roman" w:hAnsi="Times New Roman" w:cs="Times New Roman"/>
          <w:b/>
          <w:sz w:val="24"/>
          <w:szCs w:val="24"/>
        </w:rPr>
        <w:t xml:space="preserve"> Frederick </w:t>
      </w:r>
      <w:proofErr w:type="spellStart"/>
      <w:r w:rsidR="00AA66BB" w:rsidRPr="00524C57">
        <w:rPr>
          <w:rFonts w:ascii="Times New Roman" w:hAnsi="Times New Roman" w:cs="Times New Roman"/>
          <w:b/>
          <w:sz w:val="24"/>
          <w:szCs w:val="24"/>
        </w:rPr>
        <w:t>Batte</w:t>
      </w:r>
      <w:proofErr w:type="spellEnd"/>
      <w:r w:rsidR="00AA66BB" w:rsidRPr="00524C57">
        <w:rPr>
          <w:rFonts w:ascii="Times New Roman" w:hAnsi="Times New Roman" w:cs="Times New Roman"/>
          <w:b/>
          <w:sz w:val="24"/>
          <w:szCs w:val="24"/>
        </w:rPr>
        <w:t>.</w:t>
      </w:r>
      <w:r w:rsidR="00AA66BB" w:rsidRPr="00524C57">
        <w:rPr>
          <w:rFonts w:ascii="Times New Roman" w:hAnsi="Times New Roman" w:cs="Times New Roman"/>
          <w:sz w:val="24"/>
          <w:szCs w:val="24"/>
        </w:rPr>
        <w:t xml:space="preserve"> In that case court relied on the authority of </w:t>
      </w:r>
      <w:r w:rsidRPr="00524C57">
        <w:rPr>
          <w:rFonts w:ascii="Times New Roman" w:hAnsi="Times New Roman" w:cs="Times New Roman"/>
          <w:b/>
          <w:sz w:val="24"/>
          <w:szCs w:val="24"/>
        </w:rPr>
        <w:t>Riches v Westminster Bank Ltd [1947] 1 All ER 469 HL at page 472</w:t>
      </w:r>
      <w:r w:rsidRPr="00524C57">
        <w:rPr>
          <w:rFonts w:ascii="Times New Roman" w:hAnsi="Times New Roman" w:cs="Times New Roman"/>
          <w:sz w:val="24"/>
          <w:szCs w:val="24"/>
        </w:rPr>
        <w:t xml:space="preserve"> </w:t>
      </w:r>
      <w:r w:rsidR="0037743A" w:rsidRPr="00524C57">
        <w:rPr>
          <w:rFonts w:ascii="Times New Roman" w:hAnsi="Times New Roman" w:cs="Times New Roman"/>
          <w:sz w:val="24"/>
          <w:szCs w:val="24"/>
        </w:rPr>
        <w:t xml:space="preserve">where </w:t>
      </w:r>
      <w:r w:rsidRPr="00524C57">
        <w:rPr>
          <w:rFonts w:ascii="Times New Roman" w:hAnsi="Times New Roman" w:cs="Times New Roman"/>
          <w:sz w:val="24"/>
          <w:szCs w:val="24"/>
        </w:rPr>
        <w:t>Lord Wright explain</w:t>
      </w:r>
      <w:r w:rsidR="00AA66BB" w:rsidRPr="00524C57">
        <w:rPr>
          <w:rFonts w:ascii="Times New Roman" w:hAnsi="Times New Roman" w:cs="Times New Roman"/>
          <w:sz w:val="24"/>
          <w:szCs w:val="24"/>
        </w:rPr>
        <w:t xml:space="preserve">ed </w:t>
      </w:r>
      <w:r w:rsidRPr="00524C57">
        <w:rPr>
          <w:rFonts w:ascii="Times New Roman" w:hAnsi="Times New Roman" w:cs="Times New Roman"/>
          <w:sz w:val="24"/>
          <w:szCs w:val="24"/>
        </w:rPr>
        <w:t xml:space="preserve">the essence of an interest award </w:t>
      </w:r>
      <w:r w:rsidR="00AA66BB" w:rsidRPr="00524C57">
        <w:rPr>
          <w:rFonts w:ascii="Times New Roman" w:hAnsi="Times New Roman" w:cs="Times New Roman"/>
          <w:sz w:val="24"/>
          <w:szCs w:val="24"/>
        </w:rPr>
        <w:t>as</w:t>
      </w:r>
      <w:r w:rsidRPr="00524C57">
        <w:rPr>
          <w:rFonts w:ascii="Times New Roman" w:hAnsi="Times New Roman" w:cs="Times New Roman"/>
          <w:sz w:val="24"/>
          <w:szCs w:val="24"/>
        </w:rPr>
        <w:t>:</w:t>
      </w:r>
    </w:p>
    <w:p w:rsidR="00F278D4" w:rsidRPr="00524C57" w:rsidRDefault="00F278D4" w:rsidP="00F278D4">
      <w:pPr>
        <w:ind w:left="1440"/>
        <w:jc w:val="both"/>
        <w:rPr>
          <w:rFonts w:ascii="Times New Roman" w:hAnsi="Times New Roman" w:cs="Times New Roman"/>
          <w:sz w:val="24"/>
          <w:szCs w:val="24"/>
        </w:rPr>
      </w:pPr>
      <w:proofErr w:type="gramStart"/>
      <w:r w:rsidRPr="00524C57">
        <w:rPr>
          <w:rFonts w:ascii="Times New Roman" w:hAnsi="Times New Roman" w:cs="Times New Roman"/>
          <w:sz w:val="24"/>
          <w:szCs w:val="24"/>
        </w:rPr>
        <w:t>“...</w:t>
      </w:r>
      <w:r w:rsidR="00AA66BB" w:rsidRPr="00524C57">
        <w:rPr>
          <w:rFonts w:ascii="Times New Roman" w:hAnsi="Times New Roman" w:cs="Times New Roman"/>
          <w:sz w:val="24"/>
          <w:szCs w:val="24"/>
        </w:rPr>
        <w:t xml:space="preserve"> </w:t>
      </w:r>
      <w:r w:rsidRPr="00524C57">
        <w:rPr>
          <w:rFonts w:ascii="Times New Roman" w:hAnsi="Times New Roman" w:cs="Times New Roman"/>
          <w:sz w:val="24"/>
          <w:szCs w:val="24"/>
        </w:rPr>
        <w:t>payment which becomes due because the creditor has not had his money at the due date.</w:t>
      </w:r>
      <w:proofErr w:type="gramEnd"/>
      <w:r w:rsidRPr="00524C57">
        <w:rPr>
          <w:rFonts w:ascii="Times New Roman" w:hAnsi="Times New Roman" w:cs="Times New Roman"/>
          <w:sz w:val="24"/>
          <w:szCs w:val="24"/>
        </w:rPr>
        <w:t xml:space="preserve"> It may be regarded either as representing the profit he might have made if he had had the use of the money, or, conversely, the loss he suffered because he had not that use. The general idea is that he is entitled to compensation for the deprivation....” </w:t>
      </w:r>
    </w:p>
    <w:p w:rsidR="00F278D4" w:rsidRPr="00524C57" w:rsidRDefault="00AA66BB" w:rsidP="00AA66BB">
      <w:pPr>
        <w:jc w:val="both"/>
        <w:rPr>
          <w:rFonts w:ascii="Times New Roman" w:hAnsi="Times New Roman" w:cs="Times New Roman"/>
          <w:sz w:val="24"/>
          <w:szCs w:val="24"/>
        </w:rPr>
      </w:pPr>
      <w:r w:rsidRPr="00524C57">
        <w:rPr>
          <w:rFonts w:ascii="Times New Roman" w:hAnsi="Times New Roman" w:cs="Times New Roman"/>
          <w:sz w:val="24"/>
          <w:szCs w:val="24"/>
        </w:rPr>
        <w:t xml:space="preserve">This principle is also set out in </w:t>
      </w:r>
      <w:r w:rsidR="00F278D4" w:rsidRPr="00524C57">
        <w:rPr>
          <w:rFonts w:ascii="Times New Roman" w:hAnsi="Times New Roman" w:cs="Times New Roman"/>
          <w:b/>
          <w:sz w:val="24"/>
          <w:szCs w:val="24"/>
        </w:rPr>
        <w:t>Halsbury's laws of England fourth edition reissue volume 12</w:t>
      </w:r>
      <w:r w:rsidR="00F278D4" w:rsidRPr="00524C57">
        <w:rPr>
          <w:rFonts w:ascii="Times New Roman" w:hAnsi="Times New Roman" w:cs="Times New Roman"/>
          <w:sz w:val="24"/>
          <w:szCs w:val="24"/>
        </w:rPr>
        <w:t xml:space="preserve"> (1) paragraph 850</w:t>
      </w:r>
      <w:r w:rsidRPr="00524C57">
        <w:rPr>
          <w:rFonts w:ascii="Times New Roman" w:hAnsi="Times New Roman" w:cs="Times New Roman"/>
          <w:sz w:val="24"/>
          <w:szCs w:val="24"/>
        </w:rPr>
        <w:t xml:space="preserve"> that </w:t>
      </w:r>
      <w:r w:rsidR="00F278D4" w:rsidRPr="00524C57">
        <w:rPr>
          <w:rFonts w:ascii="Times New Roman" w:hAnsi="Times New Roman" w:cs="Times New Roman"/>
          <w:sz w:val="24"/>
          <w:szCs w:val="24"/>
        </w:rPr>
        <w:t xml:space="preserve">"it is assumed that the Plaintiff would have borrowed to replace the assets </w:t>
      </w:r>
      <w:r w:rsidR="00F278D4" w:rsidRPr="00524C57">
        <w:rPr>
          <w:rFonts w:ascii="Times New Roman" w:hAnsi="Times New Roman" w:cs="Times New Roman"/>
          <w:sz w:val="24"/>
          <w:szCs w:val="24"/>
        </w:rPr>
        <w:lastRenderedPageBreak/>
        <w:t>of which he has been deprived...”</w:t>
      </w:r>
      <w:r w:rsidRPr="00524C57">
        <w:rPr>
          <w:rFonts w:ascii="Times New Roman" w:hAnsi="Times New Roman" w:cs="Times New Roman"/>
          <w:sz w:val="24"/>
          <w:szCs w:val="24"/>
        </w:rPr>
        <w:t xml:space="preserve">. The fact that an award of interest is meant to compensate the plaintiff is explicitly held in </w:t>
      </w:r>
      <w:r w:rsidR="00F278D4" w:rsidRPr="00524C57">
        <w:rPr>
          <w:rFonts w:ascii="Times New Roman" w:hAnsi="Times New Roman" w:cs="Times New Roman"/>
          <w:b/>
          <w:sz w:val="24"/>
          <w:szCs w:val="24"/>
        </w:rPr>
        <w:t>Tate &amp; Lyle Food and Distribution Ltd v Greater London Council and another [1981] 3 All ER 716</w:t>
      </w:r>
      <w:r w:rsidR="00F278D4" w:rsidRPr="00524C57">
        <w:rPr>
          <w:rFonts w:ascii="Times New Roman" w:hAnsi="Times New Roman" w:cs="Times New Roman"/>
          <w:sz w:val="24"/>
          <w:szCs w:val="24"/>
        </w:rPr>
        <w:t xml:space="preserve"> where </w:t>
      </w:r>
      <w:r w:rsidRPr="00524C57">
        <w:rPr>
          <w:rFonts w:ascii="Times New Roman" w:hAnsi="Times New Roman" w:cs="Times New Roman"/>
          <w:sz w:val="24"/>
          <w:szCs w:val="24"/>
        </w:rPr>
        <w:t xml:space="preserve">Forbes J </w:t>
      </w:r>
      <w:r w:rsidR="00F278D4" w:rsidRPr="00524C57">
        <w:rPr>
          <w:rFonts w:ascii="Times New Roman" w:hAnsi="Times New Roman" w:cs="Times New Roman"/>
          <w:sz w:val="24"/>
          <w:szCs w:val="24"/>
        </w:rPr>
        <w:t>he held at page 722 that:</w:t>
      </w:r>
    </w:p>
    <w:p w:rsidR="00F278D4" w:rsidRPr="00524C57" w:rsidRDefault="00F278D4" w:rsidP="00F278D4">
      <w:pPr>
        <w:ind w:left="1440"/>
        <w:jc w:val="both"/>
        <w:rPr>
          <w:rFonts w:ascii="Times New Roman" w:hAnsi="Times New Roman" w:cs="Times New Roman"/>
          <w:sz w:val="24"/>
          <w:szCs w:val="24"/>
        </w:rPr>
      </w:pPr>
      <w:r w:rsidRPr="00524C57">
        <w:rPr>
          <w:rFonts w:ascii="Times New Roman" w:hAnsi="Times New Roman" w:cs="Times New Roman"/>
          <w:sz w:val="24"/>
          <w:szCs w:val="24"/>
        </w:rPr>
        <w:t xml:space="preserve">“I do not think the modern law is that interest is awarded against the Defendant as a punitive measure for having kept the Plaintiff out of his money. I think the principle now recognised is that it is all part of the attempt to achieve </w:t>
      </w:r>
      <w:proofErr w:type="spellStart"/>
      <w:r w:rsidRPr="00524C57">
        <w:rPr>
          <w:rFonts w:ascii="Times New Roman" w:hAnsi="Times New Roman" w:cs="Times New Roman"/>
          <w:sz w:val="24"/>
          <w:szCs w:val="24"/>
        </w:rPr>
        <w:t>restitutio</w:t>
      </w:r>
      <w:proofErr w:type="spellEnd"/>
      <w:r w:rsidRPr="00524C57">
        <w:rPr>
          <w:rFonts w:ascii="Times New Roman" w:hAnsi="Times New Roman" w:cs="Times New Roman"/>
          <w:sz w:val="24"/>
          <w:szCs w:val="24"/>
        </w:rPr>
        <w:t xml:space="preserve"> in </w:t>
      </w:r>
      <w:proofErr w:type="spellStart"/>
      <w:r w:rsidRPr="00524C57">
        <w:rPr>
          <w:rFonts w:ascii="Times New Roman" w:hAnsi="Times New Roman" w:cs="Times New Roman"/>
          <w:sz w:val="24"/>
          <w:szCs w:val="24"/>
        </w:rPr>
        <w:t>integrum</w:t>
      </w:r>
      <w:proofErr w:type="spellEnd"/>
      <w:r w:rsidRPr="00524C57">
        <w:rPr>
          <w:rFonts w:ascii="Times New Roman" w:hAnsi="Times New Roman" w:cs="Times New Roman"/>
          <w:sz w:val="24"/>
          <w:szCs w:val="24"/>
        </w:rPr>
        <w:t xml:space="preserve">. </w:t>
      </w:r>
      <w:r w:rsidR="00AA66BB" w:rsidRPr="00524C57">
        <w:rPr>
          <w:rFonts w:ascii="Times New Roman" w:hAnsi="Times New Roman" w:cs="Times New Roman"/>
          <w:sz w:val="24"/>
          <w:szCs w:val="24"/>
        </w:rPr>
        <w:t>...</w:t>
      </w:r>
      <w:r w:rsidRPr="00524C57">
        <w:rPr>
          <w:rFonts w:ascii="Times New Roman" w:hAnsi="Times New Roman" w:cs="Times New Roman"/>
          <w:sz w:val="24"/>
          <w:szCs w:val="24"/>
        </w:rPr>
        <w:t xml:space="preserve"> I feel satisfied that in commercial cases the interest is intended to reflect the rate at which the Plaintiff would have had to borrow money to supply the place of that which was withheld.”</w:t>
      </w:r>
    </w:p>
    <w:p w:rsidR="00850297" w:rsidRPr="00524C57" w:rsidRDefault="00B82A54"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 </w:t>
      </w:r>
      <w:r w:rsidR="00850297" w:rsidRPr="00524C57">
        <w:rPr>
          <w:rFonts w:ascii="Times New Roman" w:hAnsi="Times New Roman" w:cs="Times New Roman"/>
          <w:sz w:val="24"/>
          <w:szCs w:val="24"/>
        </w:rPr>
        <w:t>An award of interest is therefore not unlawful but meant to compensate the plaintiff for the period he has been deprived of the use of the money which became due. The arbitrator complied with the law and the only issue left is whether an award of 24% was in the circumstances harsh and unconscionable. The tribunal found that the breach by failure to pay occurred on the 31</w:t>
      </w:r>
      <w:r w:rsidR="00850297" w:rsidRPr="00524C57">
        <w:rPr>
          <w:rFonts w:ascii="Times New Roman" w:hAnsi="Times New Roman" w:cs="Times New Roman"/>
          <w:sz w:val="24"/>
          <w:szCs w:val="24"/>
          <w:vertAlign w:val="superscript"/>
        </w:rPr>
        <w:t>st</w:t>
      </w:r>
      <w:r w:rsidR="00850297" w:rsidRPr="00524C57">
        <w:rPr>
          <w:rFonts w:ascii="Times New Roman" w:hAnsi="Times New Roman" w:cs="Times New Roman"/>
          <w:sz w:val="24"/>
          <w:szCs w:val="24"/>
        </w:rPr>
        <w:t xml:space="preserve"> of November 2013.</w:t>
      </w:r>
      <w:r w:rsidR="0037743A" w:rsidRPr="00524C57">
        <w:rPr>
          <w:rFonts w:ascii="Times New Roman" w:hAnsi="Times New Roman" w:cs="Times New Roman"/>
          <w:sz w:val="24"/>
          <w:szCs w:val="24"/>
        </w:rPr>
        <w:t xml:space="preserve"> In other wo</w:t>
      </w:r>
      <w:r w:rsidR="00850297" w:rsidRPr="00524C57">
        <w:rPr>
          <w:rFonts w:ascii="Times New Roman" w:hAnsi="Times New Roman" w:cs="Times New Roman"/>
          <w:sz w:val="24"/>
          <w:szCs w:val="24"/>
        </w:rPr>
        <w:t>rds the cla</w:t>
      </w:r>
      <w:r w:rsidR="00C111C8" w:rsidRPr="00524C57">
        <w:rPr>
          <w:rFonts w:ascii="Times New Roman" w:hAnsi="Times New Roman" w:cs="Times New Roman"/>
          <w:sz w:val="24"/>
          <w:szCs w:val="24"/>
        </w:rPr>
        <w:t>i</w:t>
      </w:r>
      <w:r w:rsidR="00850297" w:rsidRPr="00524C57">
        <w:rPr>
          <w:rFonts w:ascii="Times New Roman" w:hAnsi="Times New Roman" w:cs="Times New Roman"/>
          <w:sz w:val="24"/>
          <w:szCs w:val="24"/>
        </w:rPr>
        <w:t xml:space="preserve">mant was deprived of the amount from that time. I find no error </w:t>
      </w:r>
      <w:r w:rsidR="0037743A" w:rsidRPr="00524C57">
        <w:rPr>
          <w:rFonts w:ascii="Times New Roman" w:hAnsi="Times New Roman" w:cs="Times New Roman"/>
          <w:sz w:val="24"/>
          <w:szCs w:val="24"/>
        </w:rPr>
        <w:t xml:space="preserve">of law </w:t>
      </w:r>
      <w:r w:rsidR="00850297" w:rsidRPr="00524C57">
        <w:rPr>
          <w:rFonts w:ascii="Times New Roman" w:hAnsi="Times New Roman" w:cs="Times New Roman"/>
          <w:sz w:val="24"/>
          <w:szCs w:val="24"/>
        </w:rPr>
        <w:t>in that conclusion.</w:t>
      </w:r>
    </w:p>
    <w:p w:rsidR="00850297" w:rsidRPr="00524C57" w:rsidRDefault="00850297" w:rsidP="009D228F">
      <w:pPr>
        <w:jc w:val="both"/>
        <w:rPr>
          <w:rFonts w:ascii="Times New Roman" w:hAnsi="Times New Roman" w:cs="Times New Roman"/>
          <w:sz w:val="24"/>
          <w:szCs w:val="24"/>
        </w:rPr>
      </w:pPr>
      <w:r w:rsidRPr="00524C57">
        <w:rPr>
          <w:rFonts w:ascii="Times New Roman" w:hAnsi="Times New Roman" w:cs="Times New Roman"/>
          <w:sz w:val="24"/>
          <w:szCs w:val="24"/>
        </w:rPr>
        <w:t xml:space="preserve">Last but not least I have noted that the issue of losses suffered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was considered by the tribunal in the following words namely:</w:t>
      </w:r>
    </w:p>
    <w:p w:rsidR="00850297" w:rsidRPr="00524C57" w:rsidRDefault="00850297" w:rsidP="00850297">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“The tribunal therefore find that,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bargained to have other joint owners pull out of the property. Unfortunately, he made losses and as a result he has not paid them. </w:t>
      </w:r>
    </w:p>
    <w:p w:rsidR="002B08C6" w:rsidRPr="00524C57" w:rsidRDefault="00850297" w:rsidP="00850297">
      <w:pPr>
        <w:ind w:left="720"/>
        <w:jc w:val="both"/>
        <w:rPr>
          <w:rFonts w:ascii="Times New Roman" w:hAnsi="Times New Roman" w:cs="Times New Roman"/>
          <w:sz w:val="24"/>
          <w:szCs w:val="24"/>
        </w:rPr>
      </w:pPr>
      <w:r w:rsidRPr="00524C57">
        <w:rPr>
          <w:rFonts w:ascii="Times New Roman" w:hAnsi="Times New Roman" w:cs="Times New Roman"/>
          <w:sz w:val="24"/>
          <w:szCs w:val="24"/>
        </w:rPr>
        <w:t xml:space="preserve">Going by his submissions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holds the view that because he made losses, the claim</w:t>
      </w:r>
      <w:r w:rsidR="002B08C6" w:rsidRPr="00524C57">
        <w:rPr>
          <w:rFonts w:ascii="Times New Roman" w:hAnsi="Times New Roman" w:cs="Times New Roman"/>
          <w:sz w:val="24"/>
          <w:szCs w:val="24"/>
        </w:rPr>
        <w:t xml:space="preserve">ant </w:t>
      </w:r>
      <w:r w:rsidRPr="00524C57">
        <w:rPr>
          <w:rFonts w:ascii="Times New Roman" w:hAnsi="Times New Roman" w:cs="Times New Roman"/>
          <w:sz w:val="24"/>
          <w:szCs w:val="24"/>
        </w:rPr>
        <w:t>should be consider</w:t>
      </w:r>
      <w:r w:rsidR="002B08C6" w:rsidRPr="00524C57">
        <w:rPr>
          <w:rFonts w:ascii="Times New Roman" w:hAnsi="Times New Roman" w:cs="Times New Roman"/>
          <w:sz w:val="24"/>
          <w:szCs w:val="24"/>
        </w:rPr>
        <w:t xml:space="preserve">ate </w:t>
      </w:r>
      <w:r w:rsidRPr="00524C57">
        <w:rPr>
          <w:rFonts w:ascii="Times New Roman" w:hAnsi="Times New Roman" w:cs="Times New Roman"/>
          <w:sz w:val="24"/>
          <w:szCs w:val="24"/>
        </w:rPr>
        <w:t xml:space="preserve">and the tribunal should bear </w:t>
      </w:r>
      <w:r w:rsidR="000D52A5" w:rsidRPr="00524C57">
        <w:rPr>
          <w:rFonts w:ascii="Times New Roman" w:hAnsi="Times New Roman" w:cs="Times New Roman"/>
          <w:sz w:val="24"/>
          <w:szCs w:val="24"/>
        </w:rPr>
        <w:t>in mind that he lost the money.</w:t>
      </w:r>
    </w:p>
    <w:p w:rsidR="00B82A54" w:rsidRPr="00524C57" w:rsidRDefault="002B08C6" w:rsidP="00850297">
      <w:pPr>
        <w:ind w:left="720"/>
        <w:jc w:val="both"/>
        <w:rPr>
          <w:rFonts w:ascii="Times New Roman" w:hAnsi="Times New Roman" w:cs="Times New Roman"/>
          <w:sz w:val="24"/>
          <w:szCs w:val="24"/>
        </w:rPr>
      </w:pPr>
      <w:r w:rsidRPr="00524C57">
        <w:rPr>
          <w:rFonts w:ascii="Times New Roman" w:hAnsi="Times New Roman" w:cs="Times New Roman"/>
          <w:sz w:val="24"/>
          <w:szCs w:val="24"/>
        </w:rPr>
        <w:t>Of course had the business proved very profitable, the claim</w:t>
      </w:r>
      <w:r w:rsidR="00FB2BF9" w:rsidRPr="00524C57">
        <w:rPr>
          <w:rFonts w:ascii="Times New Roman" w:hAnsi="Times New Roman" w:cs="Times New Roman"/>
          <w:sz w:val="24"/>
          <w:szCs w:val="24"/>
        </w:rPr>
        <w:t>ant</w:t>
      </w:r>
      <w:r w:rsidRPr="00524C57">
        <w:rPr>
          <w:rFonts w:ascii="Times New Roman" w:hAnsi="Times New Roman" w:cs="Times New Roman"/>
          <w:sz w:val="24"/>
          <w:szCs w:val="24"/>
        </w:rPr>
        <w:t xml:space="preserve"> would not claim more than was agreed to on 5</w:t>
      </w:r>
      <w:r w:rsidRPr="00524C57">
        <w:rPr>
          <w:rFonts w:ascii="Times New Roman" w:hAnsi="Times New Roman" w:cs="Times New Roman"/>
          <w:sz w:val="24"/>
          <w:szCs w:val="24"/>
          <w:vertAlign w:val="superscript"/>
        </w:rPr>
        <w:t>th</w:t>
      </w:r>
      <w:r w:rsidRPr="00524C57">
        <w:rPr>
          <w:rFonts w:ascii="Times New Roman" w:hAnsi="Times New Roman" w:cs="Times New Roman"/>
          <w:sz w:val="24"/>
          <w:szCs w:val="24"/>
        </w:rPr>
        <w:t xml:space="preserve"> August, 2013, in view of the tribunal</w:t>
      </w:r>
      <w:r w:rsidR="00FB2BF9" w:rsidRPr="00524C57">
        <w:rPr>
          <w:rFonts w:ascii="Times New Roman" w:hAnsi="Times New Roman" w:cs="Times New Roman"/>
          <w:sz w:val="24"/>
          <w:szCs w:val="24"/>
        </w:rPr>
        <w:t>,</w:t>
      </w:r>
      <w:r w:rsidRPr="00524C57">
        <w:rPr>
          <w:rFonts w:ascii="Times New Roman" w:hAnsi="Times New Roman" w:cs="Times New Roman"/>
          <w:sz w:val="24"/>
          <w:szCs w:val="24"/>
        </w:rPr>
        <w:t xml:space="preserve"> that is the essence of </w:t>
      </w:r>
      <w:proofErr w:type="gramStart"/>
      <w:r w:rsidRPr="00524C57">
        <w:rPr>
          <w:rFonts w:ascii="Times New Roman" w:hAnsi="Times New Roman" w:cs="Times New Roman"/>
          <w:sz w:val="24"/>
          <w:szCs w:val="24"/>
        </w:rPr>
        <w:t>business.</w:t>
      </w:r>
      <w:proofErr w:type="gramEnd"/>
      <w:r w:rsidRPr="00524C57">
        <w:rPr>
          <w:rFonts w:ascii="Times New Roman" w:hAnsi="Times New Roman" w:cs="Times New Roman"/>
          <w:sz w:val="24"/>
          <w:szCs w:val="24"/>
        </w:rPr>
        <w:t>"</w:t>
      </w:r>
    </w:p>
    <w:p w:rsidR="00FB2BF9" w:rsidRPr="00524C57" w:rsidRDefault="00FB2BF9" w:rsidP="009D228F">
      <w:pPr>
        <w:jc w:val="both"/>
        <w:rPr>
          <w:rFonts w:ascii="Times New Roman" w:hAnsi="Times New Roman" w:cs="Times New Roman"/>
          <w:sz w:val="24"/>
          <w:szCs w:val="24"/>
        </w:rPr>
      </w:pPr>
      <w:r w:rsidRPr="00524C57">
        <w:rPr>
          <w:rFonts w:ascii="Times New Roman" w:hAnsi="Times New Roman" w:cs="Times New Roman"/>
          <w:sz w:val="24"/>
          <w:szCs w:val="24"/>
        </w:rPr>
        <w:t>The question of the rate of interest was not the subject matter of the tribunals ruling. Was it controversial?</w:t>
      </w:r>
    </w:p>
    <w:p w:rsidR="00C70DDA" w:rsidRPr="00524C57" w:rsidRDefault="00D3201F" w:rsidP="00D3201F">
      <w:pPr>
        <w:jc w:val="both"/>
        <w:rPr>
          <w:rFonts w:ascii="Times New Roman" w:hAnsi="Times New Roman" w:cs="Times New Roman"/>
          <w:sz w:val="24"/>
          <w:szCs w:val="24"/>
        </w:rPr>
      </w:pPr>
      <w:r w:rsidRPr="00524C57">
        <w:rPr>
          <w:rFonts w:ascii="Times New Roman" w:hAnsi="Times New Roman" w:cs="Times New Roman"/>
          <w:sz w:val="24"/>
          <w:szCs w:val="24"/>
        </w:rPr>
        <w:t xml:space="preserve">In the case of </w:t>
      </w:r>
      <w:r w:rsidRPr="00524C57">
        <w:rPr>
          <w:rFonts w:ascii="Times New Roman" w:hAnsi="Times New Roman" w:cs="Times New Roman"/>
          <w:bCs/>
          <w:sz w:val="24"/>
          <w:szCs w:val="24"/>
        </w:rPr>
        <w:t xml:space="preserve">ECTA (U) Ltd vs. Geraldine and Josephine </w:t>
      </w:r>
      <w:proofErr w:type="spellStart"/>
      <w:r w:rsidRPr="00524C57">
        <w:rPr>
          <w:rFonts w:ascii="Times New Roman" w:hAnsi="Times New Roman" w:cs="Times New Roman"/>
          <w:bCs/>
          <w:sz w:val="24"/>
          <w:szCs w:val="24"/>
        </w:rPr>
        <w:t>Namukasa</w:t>
      </w:r>
      <w:proofErr w:type="spellEnd"/>
      <w:r w:rsidRPr="00524C57">
        <w:rPr>
          <w:rFonts w:ascii="Times New Roman" w:hAnsi="Times New Roman" w:cs="Times New Roman"/>
          <w:bCs/>
          <w:sz w:val="24"/>
          <w:szCs w:val="24"/>
        </w:rPr>
        <w:t xml:space="preserve"> S.C.C.A No. 29 of 1994</w:t>
      </w:r>
      <w:r w:rsidRPr="00524C57">
        <w:rPr>
          <w:rFonts w:ascii="Times New Roman" w:hAnsi="Times New Roman" w:cs="Times New Roman"/>
          <w:sz w:val="24"/>
          <w:szCs w:val="24"/>
        </w:rPr>
        <w:t>, it was held by O</w:t>
      </w:r>
      <w:r w:rsidR="0037743A" w:rsidRPr="00524C57">
        <w:rPr>
          <w:rFonts w:ascii="Times New Roman" w:hAnsi="Times New Roman" w:cs="Times New Roman"/>
          <w:sz w:val="24"/>
          <w:szCs w:val="24"/>
        </w:rPr>
        <w:t xml:space="preserve">doki </w:t>
      </w:r>
      <w:r w:rsidRPr="00524C57">
        <w:rPr>
          <w:rFonts w:ascii="Times New Roman" w:hAnsi="Times New Roman" w:cs="Times New Roman"/>
          <w:sz w:val="24"/>
          <w:szCs w:val="24"/>
        </w:rPr>
        <w:t>Ag C.J that the court clearly has discretion to award reasonable interest.</w:t>
      </w:r>
      <w:r w:rsidR="004464AC" w:rsidRPr="00524C57">
        <w:rPr>
          <w:rFonts w:ascii="Times New Roman" w:hAnsi="Times New Roman" w:cs="Times New Roman"/>
          <w:sz w:val="24"/>
          <w:szCs w:val="24"/>
        </w:rPr>
        <w:t xml:space="preserve"> Because the award of interest is </w:t>
      </w:r>
      <w:r w:rsidR="0037743A" w:rsidRPr="00524C57">
        <w:rPr>
          <w:rFonts w:ascii="Times New Roman" w:hAnsi="Times New Roman" w:cs="Times New Roman"/>
          <w:sz w:val="24"/>
          <w:szCs w:val="24"/>
        </w:rPr>
        <w:t>a</w:t>
      </w:r>
      <w:r w:rsidR="004464AC" w:rsidRPr="00524C57">
        <w:rPr>
          <w:rFonts w:ascii="Times New Roman" w:hAnsi="Times New Roman" w:cs="Times New Roman"/>
          <w:sz w:val="24"/>
          <w:szCs w:val="24"/>
        </w:rPr>
        <w:t xml:space="preserve"> discretionary matter, the court should not interfere with it unless it is manifestly excessive and an error of law can be imputed. It is my considered </w:t>
      </w:r>
      <w:r w:rsidR="007A1512" w:rsidRPr="00524C57">
        <w:rPr>
          <w:rFonts w:ascii="Times New Roman" w:hAnsi="Times New Roman" w:cs="Times New Roman"/>
          <w:sz w:val="24"/>
          <w:szCs w:val="24"/>
        </w:rPr>
        <w:t>view that</w:t>
      </w:r>
      <w:r w:rsidR="004464AC" w:rsidRPr="00524C57">
        <w:rPr>
          <w:rFonts w:ascii="Times New Roman" w:hAnsi="Times New Roman" w:cs="Times New Roman"/>
          <w:sz w:val="24"/>
          <w:szCs w:val="24"/>
        </w:rPr>
        <w:t xml:space="preserve"> a reasonable interest depends o</w:t>
      </w:r>
      <w:r w:rsidR="00C111C8" w:rsidRPr="00524C57">
        <w:rPr>
          <w:rFonts w:ascii="Times New Roman" w:hAnsi="Times New Roman" w:cs="Times New Roman"/>
          <w:sz w:val="24"/>
          <w:szCs w:val="24"/>
        </w:rPr>
        <w:t>n</w:t>
      </w:r>
      <w:r w:rsidR="004464AC" w:rsidRPr="00524C57">
        <w:rPr>
          <w:rFonts w:ascii="Times New Roman" w:hAnsi="Times New Roman" w:cs="Times New Roman"/>
          <w:sz w:val="24"/>
          <w:szCs w:val="24"/>
        </w:rPr>
        <w:t xml:space="preserve"> the facts and circumstances of each case. In the circumstances of the </w:t>
      </w:r>
      <w:r w:rsidR="001E5CB6" w:rsidRPr="00524C57">
        <w:rPr>
          <w:rFonts w:ascii="Times New Roman" w:hAnsi="Times New Roman" w:cs="Times New Roman"/>
          <w:sz w:val="24"/>
          <w:szCs w:val="24"/>
        </w:rPr>
        <w:t>Applicant</w:t>
      </w:r>
      <w:r w:rsidR="004464AC" w:rsidRPr="00524C57">
        <w:rPr>
          <w:rFonts w:ascii="Times New Roman" w:hAnsi="Times New Roman" w:cs="Times New Roman"/>
          <w:sz w:val="24"/>
          <w:szCs w:val="24"/>
        </w:rPr>
        <w:t xml:space="preserve">'s case, he opted out of the partnership by paying off his other partners. However, his deal went sour because it could not realise what he wanted from the </w:t>
      </w:r>
      <w:r w:rsidR="004464AC" w:rsidRPr="00524C57">
        <w:rPr>
          <w:rFonts w:ascii="Times New Roman" w:hAnsi="Times New Roman" w:cs="Times New Roman"/>
          <w:sz w:val="24"/>
          <w:szCs w:val="24"/>
        </w:rPr>
        <w:lastRenderedPageBreak/>
        <w:t xml:space="preserve">property. His partners were agreed </w:t>
      </w:r>
      <w:r w:rsidR="0037743A" w:rsidRPr="00524C57">
        <w:rPr>
          <w:rFonts w:ascii="Times New Roman" w:hAnsi="Times New Roman" w:cs="Times New Roman"/>
          <w:sz w:val="24"/>
          <w:szCs w:val="24"/>
        </w:rPr>
        <w:t xml:space="preserve">to a </w:t>
      </w:r>
      <w:r w:rsidR="004464AC" w:rsidRPr="00524C57">
        <w:rPr>
          <w:rFonts w:ascii="Times New Roman" w:hAnsi="Times New Roman" w:cs="Times New Roman"/>
          <w:sz w:val="24"/>
          <w:szCs w:val="24"/>
        </w:rPr>
        <w:t xml:space="preserve">sum of money. Because the tribunal did not address its mind on the hardships faced by the </w:t>
      </w:r>
      <w:r w:rsidR="001E5CB6" w:rsidRPr="00524C57">
        <w:rPr>
          <w:rFonts w:ascii="Times New Roman" w:hAnsi="Times New Roman" w:cs="Times New Roman"/>
          <w:sz w:val="24"/>
          <w:szCs w:val="24"/>
        </w:rPr>
        <w:t>Applicant</w:t>
      </w:r>
      <w:r w:rsidR="004464AC" w:rsidRPr="00524C57">
        <w:rPr>
          <w:rFonts w:ascii="Times New Roman" w:hAnsi="Times New Roman" w:cs="Times New Roman"/>
          <w:sz w:val="24"/>
          <w:szCs w:val="24"/>
        </w:rPr>
        <w:t xml:space="preserve">, it would have been fair to award reasonable interest that would take into account the hardships faced by the </w:t>
      </w:r>
      <w:r w:rsidR="001E5CB6" w:rsidRPr="00524C57">
        <w:rPr>
          <w:rFonts w:ascii="Times New Roman" w:hAnsi="Times New Roman" w:cs="Times New Roman"/>
          <w:sz w:val="24"/>
          <w:szCs w:val="24"/>
        </w:rPr>
        <w:t>Applicant</w:t>
      </w:r>
      <w:r w:rsidR="004464AC" w:rsidRPr="00524C57">
        <w:rPr>
          <w:rFonts w:ascii="Times New Roman" w:hAnsi="Times New Roman" w:cs="Times New Roman"/>
          <w:sz w:val="24"/>
          <w:szCs w:val="24"/>
        </w:rPr>
        <w:t xml:space="preserve"> due to loss in the value of the property</w:t>
      </w:r>
      <w:r w:rsidR="0037743A" w:rsidRPr="00524C57">
        <w:rPr>
          <w:rFonts w:ascii="Times New Roman" w:hAnsi="Times New Roman" w:cs="Times New Roman"/>
          <w:sz w:val="24"/>
          <w:szCs w:val="24"/>
        </w:rPr>
        <w:t xml:space="preserve"> and the market rates as well as the agreement of the parties</w:t>
      </w:r>
      <w:r w:rsidR="004464AC" w:rsidRPr="00524C57">
        <w:rPr>
          <w:rFonts w:ascii="Times New Roman" w:hAnsi="Times New Roman" w:cs="Times New Roman"/>
          <w:sz w:val="24"/>
          <w:szCs w:val="24"/>
        </w:rPr>
        <w:t>.</w:t>
      </w:r>
    </w:p>
    <w:p w:rsidR="00D67053" w:rsidRPr="00524C57" w:rsidRDefault="00C70DDA" w:rsidP="00D3201F">
      <w:pPr>
        <w:jc w:val="both"/>
        <w:rPr>
          <w:rFonts w:ascii="Times New Roman" w:hAnsi="Times New Roman" w:cs="Times New Roman"/>
          <w:sz w:val="24"/>
          <w:szCs w:val="24"/>
        </w:rPr>
      </w:pPr>
      <w:r w:rsidRPr="00524C57">
        <w:rPr>
          <w:rFonts w:ascii="Times New Roman" w:hAnsi="Times New Roman" w:cs="Times New Roman"/>
          <w:sz w:val="24"/>
          <w:szCs w:val="24"/>
        </w:rPr>
        <w:t>Because the tribunal did not take this into account, there was an omission o</w:t>
      </w:r>
      <w:r w:rsidR="0037743A" w:rsidRPr="00524C57">
        <w:rPr>
          <w:rFonts w:ascii="Times New Roman" w:hAnsi="Times New Roman" w:cs="Times New Roman"/>
          <w:sz w:val="24"/>
          <w:szCs w:val="24"/>
        </w:rPr>
        <w:t>n</w:t>
      </w:r>
      <w:r w:rsidRPr="00524C57">
        <w:rPr>
          <w:rFonts w:ascii="Times New Roman" w:hAnsi="Times New Roman" w:cs="Times New Roman"/>
          <w:sz w:val="24"/>
          <w:szCs w:val="24"/>
        </w:rPr>
        <w:t xml:space="preserve"> </w:t>
      </w:r>
      <w:r w:rsidR="00C459AB" w:rsidRPr="00524C57">
        <w:rPr>
          <w:rFonts w:ascii="Times New Roman" w:hAnsi="Times New Roman" w:cs="Times New Roman"/>
          <w:sz w:val="24"/>
          <w:szCs w:val="24"/>
        </w:rPr>
        <w:t>a</w:t>
      </w:r>
      <w:r w:rsidRPr="00524C57">
        <w:rPr>
          <w:rFonts w:ascii="Times New Roman" w:hAnsi="Times New Roman" w:cs="Times New Roman"/>
          <w:sz w:val="24"/>
          <w:szCs w:val="24"/>
        </w:rPr>
        <w:t xml:space="preserve"> matter of principle</w:t>
      </w:r>
      <w:r w:rsidR="00C459AB" w:rsidRPr="00524C57">
        <w:rPr>
          <w:rFonts w:ascii="Times New Roman" w:hAnsi="Times New Roman" w:cs="Times New Roman"/>
          <w:sz w:val="24"/>
          <w:szCs w:val="24"/>
        </w:rPr>
        <w:t xml:space="preserve">. An award of 24% would be unjust and would compound the bad bargain of the </w:t>
      </w:r>
      <w:r w:rsidR="001E5CB6" w:rsidRPr="00524C57">
        <w:rPr>
          <w:rFonts w:ascii="Times New Roman" w:hAnsi="Times New Roman" w:cs="Times New Roman"/>
          <w:sz w:val="24"/>
          <w:szCs w:val="24"/>
        </w:rPr>
        <w:t>Applicant</w:t>
      </w:r>
      <w:r w:rsidR="00C459AB" w:rsidRPr="00524C57">
        <w:rPr>
          <w:rFonts w:ascii="Times New Roman" w:hAnsi="Times New Roman" w:cs="Times New Roman"/>
          <w:sz w:val="24"/>
          <w:szCs w:val="24"/>
        </w:rPr>
        <w:t xml:space="preserve">. A reasonable interest would be that contemplated by the parties and I agree on this issue with the submissions of the </w:t>
      </w:r>
      <w:r w:rsidR="001E5CB6" w:rsidRPr="00524C57">
        <w:rPr>
          <w:rFonts w:ascii="Times New Roman" w:hAnsi="Times New Roman" w:cs="Times New Roman"/>
          <w:sz w:val="24"/>
          <w:szCs w:val="24"/>
        </w:rPr>
        <w:t>Applicant</w:t>
      </w:r>
      <w:r w:rsidR="00C459AB"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00C459AB" w:rsidRPr="00524C57">
        <w:rPr>
          <w:rFonts w:ascii="Times New Roman" w:hAnsi="Times New Roman" w:cs="Times New Roman"/>
          <w:sz w:val="24"/>
          <w:szCs w:val="24"/>
        </w:rPr>
        <w:t>. In the premises</w:t>
      </w:r>
      <w:r w:rsidR="00C111C8" w:rsidRPr="00524C57">
        <w:rPr>
          <w:rFonts w:ascii="Times New Roman" w:hAnsi="Times New Roman" w:cs="Times New Roman"/>
          <w:sz w:val="24"/>
          <w:szCs w:val="24"/>
        </w:rPr>
        <w:t>,</w:t>
      </w:r>
      <w:r w:rsidR="00C459AB"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it is in the interest of justice that the award of 24% per annum should be </w:t>
      </w:r>
      <w:r w:rsidR="00C459AB" w:rsidRPr="00524C57">
        <w:rPr>
          <w:rFonts w:ascii="Times New Roman" w:hAnsi="Times New Roman" w:cs="Times New Roman"/>
          <w:sz w:val="24"/>
          <w:szCs w:val="24"/>
        </w:rPr>
        <w:t xml:space="preserve">set aside and </w:t>
      </w:r>
      <w:r w:rsidRPr="00524C57">
        <w:rPr>
          <w:rFonts w:ascii="Times New Roman" w:hAnsi="Times New Roman" w:cs="Times New Roman"/>
          <w:sz w:val="24"/>
          <w:szCs w:val="24"/>
        </w:rPr>
        <w:t>substituted with an award of 11% per annum agreed to by the parties.</w:t>
      </w:r>
    </w:p>
    <w:p w:rsidR="00D67053" w:rsidRPr="00524C57" w:rsidRDefault="00D67053" w:rsidP="00D3201F">
      <w:pPr>
        <w:jc w:val="both"/>
        <w:rPr>
          <w:rFonts w:ascii="Times New Roman" w:hAnsi="Times New Roman" w:cs="Times New Roman"/>
          <w:sz w:val="24"/>
          <w:szCs w:val="24"/>
        </w:rPr>
      </w:pPr>
      <w:r w:rsidRPr="00524C57">
        <w:rPr>
          <w:rFonts w:ascii="Times New Roman" w:hAnsi="Times New Roman" w:cs="Times New Roman"/>
          <w:sz w:val="24"/>
          <w:szCs w:val="24"/>
        </w:rPr>
        <w:t>In the circumstances of this case it is just that the award of the tribunal of 24% per annum is set aside and substituted with an award of 11% per annum from the 31</w:t>
      </w:r>
      <w:r w:rsidRPr="00524C57">
        <w:rPr>
          <w:rFonts w:ascii="Times New Roman" w:hAnsi="Times New Roman" w:cs="Times New Roman"/>
          <w:sz w:val="24"/>
          <w:szCs w:val="24"/>
          <w:vertAlign w:val="superscript"/>
        </w:rPr>
        <w:t>st</w:t>
      </w:r>
      <w:r w:rsidR="0037743A" w:rsidRPr="00524C57">
        <w:rPr>
          <w:rFonts w:ascii="Times New Roman" w:hAnsi="Times New Roman" w:cs="Times New Roman"/>
          <w:sz w:val="24"/>
          <w:szCs w:val="24"/>
        </w:rPr>
        <w:t xml:space="preserve"> </w:t>
      </w:r>
      <w:r w:rsidRPr="00524C57">
        <w:rPr>
          <w:rFonts w:ascii="Times New Roman" w:hAnsi="Times New Roman" w:cs="Times New Roman"/>
          <w:sz w:val="24"/>
          <w:szCs w:val="24"/>
        </w:rPr>
        <w:t>of November 2013 till payment in full.</w:t>
      </w:r>
    </w:p>
    <w:p w:rsidR="00B761E6" w:rsidRPr="00524C57" w:rsidRDefault="00E16A5D" w:rsidP="00B761E6">
      <w:pPr>
        <w:jc w:val="both"/>
        <w:rPr>
          <w:rFonts w:ascii="Times New Roman" w:hAnsi="Times New Roman" w:cs="Times New Roman"/>
          <w:b/>
          <w:sz w:val="24"/>
          <w:szCs w:val="24"/>
        </w:rPr>
      </w:pPr>
      <w:r w:rsidRPr="00524C57">
        <w:rPr>
          <w:rFonts w:ascii="Times New Roman" w:hAnsi="Times New Roman" w:cs="Times New Roman"/>
          <w:sz w:val="24"/>
          <w:szCs w:val="24"/>
        </w:rPr>
        <w:t xml:space="preserve"> </w:t>
      </w:r>
      <w:r w:rsidR="00B761E6" w:rsidRPr="00524C57">
        <w:rPr>
          <w:rFonts w:ascii="Times New Roman" w:hAnsi="Times New Roman" w:cs="Times New Roman"/>
          <w:b/>
          <w:sz w:val="24"/>
          <w:szCs w:val="24"/>
        </w:rPr>
        <w:t xml:space="preserve">Whether the arbitrator in refusing to accord the </w:t>
      </w:r>
      <w:r w:rsidR="001E5CB6" w:rsidRPr="00524C57">
        <w:rPr>
          <w:rFonts w:ascii="Times New Roman" w:hAnsi="Times New Roman" w:cs="Times New Roman"/>
          <w:b/>
          <w:sz w:val="24"/>
          <w:szCs w:val="24"/>
        </w:rPr>
        <w:t>Applicant</w:t>
      </w:r>
      <w:r w:rsidR="00B761E6" w:rsidRPr="00524C57">
        <w:rPr>
          <w:rFonts w:ascii="Times New Roman" w:hAnsi="Times New Roman" w:cs="Times New Roman"/>
          <w:b/>
          <w:sz w:val="24"/>
          <w:szCs w:val="24"/>
        </w:rPr>
        <w:t xml:space="preserve"> the opportunity to adduce evidence of a valuation surveyor acted partially and with bias?</w:t>
      </w:r>
      <w:r w:rsidR="001A2219" w:rsidRPr="00524C57">
        <w:rPr>
          <w:rFonts w:ascii="Times New Roman" w:hAnsi="Times New Roman" w:cs="Times New Roman"/>
          <w:b/>
          <w:sz w:val="24"/>
          <w:szCs w:val="24"/>
        </w:rPr>
        <w:t xml:space="preserve"> </w:t>
      </w:r>
    </w:p>
    <w:p w:rsidR="00FD2542" w:rsidRPr="00524C57" w:rsidRDefault="00B761E6"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37743A"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an arbitral tribunal is clothed with quasi judicial powers and is supposed to conduct a fair hearing</w:t>
      </w:r>
      <w:r w:rsidR="00277367" w:rsidRPr="00524C57">
        <w:rPr>
          <w:rFonts w:ascii="Times New Roman" w:hAnsi="Times New Roman" w:cs="Times New Roman"/>
          <w:sz w:val="24"/>
          <w:szCs w:val="24"/>
        </w:rPr>
        <w:t xml:space="preserve"> which gets its basis from the rules of natural justice characterised by two rules namely: fair hearing and the rule against bias.</w:t>
      </w:r>
    </w:p>
    <w:p w:rsidR="00FD2542" w:rsidRPr="00524C57" w:rsidRDefault="00FD2542"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The </w:t>
      </w:r>
      <w:r w:rsidR="001E5CB6" w:rsidRPr="00524C57">
        <w:rPr>
          <w:rFonts w:ascii="Times New Roman" w:hAnsi="Times New Roman" w:cs="Times New Roman"/>
          <w:sz w:val="24"/>
          <w:szCs w:val="24"/>
        </w:rPr>
        <w:t>Applicant</w:t>
      </w:r>
      <w:r w:rsidR="0037743A"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0037743A" w:rsidRPr="00524C57">
        <w:rPr>
          <w:rFonts w:ascii="Times New Roman" w:hAnsi="Times New Roman" w:cs="Times New Roman"/>
          <w:sz w:val="24"/>
          <w:szCs w:val="24"/>
        </w:rPr>
        <w:t>s</w:t>
      </w:r>
      <w:r w:rsidRPr="00524C57">
        <w:rPr>
          <w:rFonts w:ascii="Times New Roman" w:hAnsi="Times New Roman" w:cs="Times New Roman"/>
          <w:sz w:val="24"/>
          <w:szCs w:val="24"/>
        </w:rPr>
        <w:t xml:space="preserve"> rel</w:t>
      </w:r>
      <w:r w:rsidR="0037743A" w:rsidRPr="00524C57">
        <w:rPr>
          <w:rFonts w:ascii="Times New Roman" w:hAnsi="Times New Roman" w:cs="Times New Roman"/>
          <w:sz w:val="24"/>
          <w:szCs w:val="24"/>
        </w:rPr>
        <w:t xml:space="preserve">y </w:t>
      </w:r>
      <w:r w:rsidRPr="00524C57">
        <w:rPr>
          <w:rFonts w:ascii="Times New Roman" w:hAnsi="Times New Roman" w:cs="Times New Roman"/>
          <w:sz w:val="24"/>
          <w:szCs w:val="24"/>
        </w:rPr>
        <w:t>not only on the constitutional right to a fair h</w:t>
      </w:r>
      <w:r w:rsidR="0037743A" w:rsidRPr="00524C57">
        <w:rPr>
          <w:rFonts w:ascii="Times New Roman" w:hAnsi="Times New Roman" w:cs="Times New Roman"/>
          <w:sz w:val="24"/>
          <w:szCs w:val="24"/>
        </w:rPr>
        <w:t>earing under article 28 of the C</w:t>
      </w:r>
      <w:r w:rsidRPr="00524C57">
        <w:rPr>
          <w:rFonts w:ascii="Times New Roman" w:hAnsi="Times New Roman" w:cs="Times New Roman"/>
          <w:sz w:val="24"/>
          <w:szCs w:val="24"/>
        </w:rPr>
        <w:t xml:space="preserve">onstitution of the Republic of Uganda but also </w:t>
      </w:r>
      <w:r w:rsidR="0037743A" w:rsidRPr="00524C57">
        <w:rPr>
          <w:rFonts w:ascii="Times New Roman" w:hAnsi="Times New Roman" w:cs="Times New Roman"/>
          <w:sz w:val="24"/>
          <w:szCs w:val="24"/>
        </w:rPr>
        <w:t xml:space="preserve">on </w:t>
      </w:r>
      <w:r w:rsidRPr="00524C57">
        <w:rPr>
          <w:rFonts w:ascii="Times New Roman" w:hAnsi="Times New Roman" w:cs="Times New Roman"/>
          <w:sz w:val="24"/>
          <w:szCs w:val="24"/>
        </w:rPr>
        <w:t xml:space="preserve">article 44 </w:t>
      </w:r>
      <w:r w:rsidR="0037743A" w:rsidRPr="00524C57">
        <w:rPr>
          <w:rFonts w:ascii="Times New Roman" w:hAnsi="Times New Roman" w:cs="Times New Roman"/>
          <w:sz w:val="24"/>
          <w:szCs w:val="24"/>
        </w:rPr>
        <w:t>(c) to t</w:t>
      </w:r>
      <w:r w:rsidRPr="00524C57">
        <w:rPr>
          <w:rFonts w:ascii="Times New Roman" w:hAnsi="Times New Roman" w:cs="Times New Roman"/>
          <w:sz w:val="24"/>
          <w:szCs w:val="24"/>
        </w:rPr>
        <w:t xml:space="preserve">he effect that the right to a fair hearing cannot be derogated from. Article 42 provides that whoever appears before any tribunal is entitled to </w:t>
      </w:r>
      <w:r w:rsidR="0037743A" w:rsidRPr="00524C57">
        <w:rPr>
          <w:rFonts w:ascii="Times New Roman" w:hAnsi="Times New Roman" w:cs="Times New Roman"/>
          <w:sz w:val="24"/>
          <w:szCs w:val="24"/>
        </w:rPr>
        <w:t>be treated fairly and justly</w:t>
      </w:r>
      <w:r w:rsidRPr="00524C57">
        <w:rPr>
          <w:rFonts w:ascii="Times New Roman" w:hAnsi="Times New Roman" w:cs="Times New Roman"/>
          <w:sz w:val="24"/>
          <w:szCs w:val="24"/>
        </w:rPr>
        <w:t xml:space="preserve">. He relied on the case of </w:t>
      </w:r>
      <w:r w:rsidRPr="00524C57">
        <w:rPr>
          <w:rFonts w:ascii="Times New Roman" w:hAnsi="Times New Roman" w:cs="Times New Roman"/>
          <w:b/>
          <w:sz w:val="24"/>
          <w:szCs w:val="24"/>
        </w:rPr>
        <w:t xml:space="preserve">National Council for Higher Education versus </w:t>
      </w:r>
      <w:proofErr w:type="spellStart"/>
      <w:r w:rsidRPr="00524C57">
        <w:rPr>
          <w:rFonts w:ascii="Times New Roman" w:hAnsi="Times New Roman" w:cs="Times New Roman"/>
          <w:b/>
          <w:sz w:val="24"/>
          <w:szCs w:val="24"/>
        </w:rPr>
        <w:t>Kawooya</w:t>
      </w:r>
      <w:proofErr w:type="spellEnd"/>
      <w:r w:rsidRPr="00524C57">
        <w:rPr>
          <w:rFonts w:ascii="Times New Roman" w:hAnsi="Times New Roman" w:cs="Times New Roman"/>
          <w:b/>
          <w:sz w:val="24"/>
          <w:szCs w:val="24"/>
        </w:rPr>
        <w:t xml:space="preserve"> Constitutional Appeal N</w:t>
      </w:r>
      <w:r w:rsidR="0060522A" w:rsidRPr="00524C57">
        <w:rPr>
          <w:rFonts w:ascii="Times New Roman" w:hAnsi="Times New Roman" w:cs="Times New Roman"/>
          <w:b/>
          <w:sz w:val="24"/>
          <w:szCs w:val="24"/>
        </w:rPr>
        <w:t xml:space="preserve">o </w:t>
      </w:r>
      <w:r w:rsidRPr="00524C57">
        <w:rPr>
          <w:rFonts w:ascii="Times New Roman" w:hAnsi="Times New Roman" w:cs="Times New Roman"/>
          <w:b/>
          <w:sz w:val="24"/>
          <w:szCs w:val="24"/>
        </w:rPr>
        <w:t>04 of 2011</w:t>
      </w:r>
      <w:r w:rsidRPr="00524C57">
        <w:rPr>
          <w:rFonts w:ascii="Times New Roman" w:hAnsi="Times New Roman" w:cs="Times New Roman"/>
          <w:sz w:val="24"/>
          <w:szCs w:val="24"/>
        </w:rPr>
        <w:t>. Fair hearing includes</w:t>
      </w:r>
      <w:r w:rsidR="0060522A" w:rsidRPr="00524C57">
        <w:rPr>
          <w:rFonts w:ascii="Times New Roman" w:hAnsi="Times New Roman" w:cs="Times New Roman"/>
          <w:sz w:val="24"/>
          <w:szCs w:val="24"/>
        </w:rPr>
        <w:t>:</w:t>
      </w:r>
      <w:r w:rsidRPr="00524C57">
        <w:rPr>
          <w:rFonts w:ascii="Times New Roman" w:hAnsi="Times New Roman" w:cs="Times New Roman"/>
          <w:sz w:val="24"/>
          <w:szCs w:val="24"/>
        </w:rPr>
        <w:t xml:space="preserve"> </w:t>
      </w:r>
      <w:r w:rsidR="0060522A" w:rsidRPr="00524C57">
        <w:rPr>
          <w:rFonts w:ascii="Times New Roman" w:hAnsi="Times New Roman" w:cs="Times New Roman"/>
          <w:sz w:val="24"/>
          <w:szCs w:val="24"/>
        </w:rPr>
        <w:t xml:space="preserve">“a hearing by </w:t>
      </w:r>
      <w:r w:rsidRPr="00524C57">
        <w:rPr>
          <w:rFonts w:ascii="Times New Roman" w:hAnsi="Times New Roman" w:cs="Times New Roman"/>
          <w:sz w:val="24"/>
          <w:szCs w:val="24"/>
        </w:rPr>
        <w:t xml:space="preserve">an impartial and </w:t>
      </w:r>
      <w:r w:rsidR="0060522A" w:rsidRPr="00524C57">
        <w:rPr>
          <w:rFonts w:ascii="Times New Roman" w:hAnsi="Times New Roman" w:cs="Times New Roman"/>
          <w:sz w:val="24"/>
          <w:szCs w:val="24"/>
        </w:rPr>
        <w:t>dis</w:t>
      </w:r>
      <w:r w:rsidRPr="00524C57">
        <w:rPr>
          <w:rFonts w:ascii="Times New Roman" w:hAnsi="Times New Roman" w:cs="Times New Roman"/>
          <w:sz w:val="24"/>
          <w:szCs w:val="24"/>
        </w:rPr>
        <w:t xml:space="preserve">interested tribunal; a proceeding which </w:t>
      </w:r>
      <w:r w:rsidR="0060522A" w:rsidRPr="00524C57">
        <w:rPr>
          <w:rFonts w:ascii="Times New Roman" w:hAnsi="Times New Roman" w:cs="Times New Roman"/>
          <w:sz w:val="24"/>
          <w:szCs w:val="24"/>
        </w:rPr>
        <w:t>h</w:t>
      </w:r>
      <w:r w:rsidRPr="00524C57">
        <w:rPr>
          <w:rFonts w:ascii="Times New Roman" w:hAnsi="Times New Roman" w:cs="Times New Roman"/>
          <w:sz w:val="24"/>
          <w:szCs w:val="24"/>
        </w:rPr>
        <w:t>ears before it condemns, which proceeds</w:t>
      </w:r>
      <w:r w:rsidR="0060522A" w:rsidRPr="00524C57">
        <w:rPr>
          <w:rFonts w:ascii="Times New Roman" w:hAnsi="Times New Roman" w:cs="Times New Roman"/>
          <w:sz w:val="24"/>
          <w:szCs w:val="24"/>
        </w:rPr>
        <w:t xml:space="preserve"> upon enquiry, and tenders judg</w:t>
      </w:r>
      <w:r w:rsidRPr="00524C57">
        <w:rPr>
          <w:rFonts w:ascii="Times New Roman" w:hAnsi="Times New Roman" w:cs="Times New Roman"/>
          <w:sz w:val="24"/>
          <w:szCs w:val="24"/>
        </w:rPr>
        <w:t>ment only after a trial consideration of evidence and facts as a whole</w:t>
      </w:r>
      <w:r w:rsidR="0060522A" w:rsidRPr="00524C57">
        <w:rPr>
          <w:rFonts w:ascii="Times New Roman" w:hAnsi="Times New Roman" w:cs="Times New Roman"/>
          <w:sz w:val="24"/>
          <w:szCs w:val="24"/>
        </w:rPr>
        <w:t>”</w:t>
      </w:r>
      <w:r w:rsidRPr="00524C57">
        <w:rPr>
          <w:rFonts w:ascii="Times New Roman" w:hAnsi="Times New Roman" w:cs="Times New Roman"/>
          <w:sz w:val="24"/>
          <w:szCs w:val="24"/>
        </w:rPr>
        <w:t xml:space="preserve"> (</w:t>
      </w:r>
      <w:r w:rsidR="0060522A" w:rsidRPr="00524C57">
        <w:rPr>
          <w:rFonts w:ascii="Times New Roman" w:hAnsi="Times New Roman" w:cs="Times New Roman"/>
          <w:sz w:val="24"/>
          <w:szCs w:val="24"/>
        </w:rPr>
        <w:t xml:space="preserve">See </w:t>
      </w:r>
      <w:r w:rsidRPr="00524C57">
        <w:rPr>
          <w:rFonts w:ascii="Times New Roman" w:hAnsi="Times New Roman" w:cs="Times New Roman"/>
          <w:sz w:val="24"/>
          <w:szCs w:val="24"/>
        </w:rPr>
        <w:t xml:space="preserve">Black's Law Dictionary). He contended that in the present case the arbitrator did not allow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to adduce evidence of the valuation surveyor with reference to the record of proceedings dated 12</w:t>
      </w:r>
      <w:r w:rsidR="0060522A" w:rsidRPr="00524C57">
        <w:rPr>
          <w:rFonts w:ascii="Times New Roman" w:hAnsi="Times New Roman" w:cs="Times New Roman"/>
          <w:sz w:val="24"/>
          <w:szCs w:val="24"/>
          <w:vertAlign w:val="superscript"/>
        </w:rPr>
        <w:t>th</w:t>
      </w:r>
      <w:r w:rsidR="0060522A" w:rsidRPr="00524C57">
        <w:rPr>
          <w:rFonts w:ascii="Times New Roman" w:hAnsi="Times New Roman" w:cs="Times New Roman"/>
          <w:sz w:val="24"/>
          <w:szCs w:val="24"/>
        </w:rPr>
        <w:t xml:space="preserve"> </w:t>
      </w:r>
      <w:r w:rsidRPr="00524C57">
        <w:rPr>
          <w:rFonts w:ascii="Times New Roman" w:hAnsi="Times New Roman" w:cs="Times New Roman"/>
          <w:sz w:val="24"/>
          <w:szCs w:val="24"/>
        </w:rPr>
        <w:t>January</w:t>
      </w:r>
      <w:r w:rsidR="00C111C8" w:rsidRPr="00524C57">
        <w:rPr>
          <w:rFonts w:ascii="Times New Roman" w:hAnsi="Times New Roman" w:cs="Times New Roman"/>
          <w:sz w:val="24"/>
          <w:szCs w:val="24"/>
        </w:rPr>
        <w:t>,</w:t>
      </w:r>
      <w:r w:rsidRPr="00524C57">
        <w:rPr>
          <w:rFonts w:ascii="Times New Roman" w:hAnsi="Times New Roman" w:cs="Times New Roman"/>
          <w:sz w:val="24"/>
          <w:szCs w:val="24"/>
        </w:rPr>
        <w:t xml:space="preserve"> 2015.</w:t>
      </w:r>
    </w:p>
    <w:p w:rsidR="00FD2542" w:rsidRPr="00524C57" w:rsidRDefault="00FD2542"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In other words the arbitrator derogated from the </w:t>
      </w:r>
      <w:r w:rsidR="001E5CB6" w:rsidRPr="00524C57">
        <w:rPr>
          <w:rFonts w:ascii="Times New Roman" w:hAnsi="Times New Roman" w:cs="Times New Roman"/>
          <w:sz w:val="24"/>
          <w:szCs w:val="24"/>
        </w:rPr>
        <w:t>Applicant</w:t>
      </w:r>
      <w:r w:rsidR="00C111C8" w:rsidRPr="00524C57">
        <w:rPr>
          <w:rFonts w:ascii="Times New Roman" w:hAnsi="Times New Roman" w:cs="Times New Roman"/>
          <w:sz w:val="24"/>
          <w:szCs w:val="24"/>
        </w:rPr>
        <w:t>’s</w:t>
      </w:r>
      <w:r w:rsidRPr="00524C57">
        <w:rPr>
          <w:rFonts w:ascii="Times New Roman" w:hAnsi="Times New Roman" w:cs="Times New Roman"/>
          <w:sz w:val="24"/>
          <w:szCs w:val="24"/>
        </w:rPr>
        <w:t xml:space="preserve"> right to a fair hearing on grounds of time. He contended that </w:t>
      </w:r>
      <w:r w:rsidR="004A4B73" w:rsidRPr="00524C57">
        <w:rPr>
          <w:rFonts w:ascii="Times New Roman" w:hAnsi="Times New Roman" w:cs="Times New Roman"/>
          <w:sz w:val="24"/>
          <w:szCs w:val="24"/>
        </w:rPr>
        <w:t>arbitration</w:t>
      </w:r>
      <w:r w:rsidRPr="00524C57">
        <w:rPr>
          <w:rFonts w:ascii="Times New Roman" w:hAnsi="Times New Roman" w:cs="Times New Roman"/>
          <w:sz w:val="24"/>
          <w:szCs w:val="24"/>
        </w:rPr>
        <w:t xml:space="preserve"> is a private proceeding which is paid for and it is only fair that the </w:t>
      </w:r>
      <w:r w:rsidR="0060522A" w:rsidRPr="00524C57">
        <w:rPr>
          <w:rFonts w:ascii="Times New Roman" w:hAnsi="Times New Roman" w:cs="Times New Roman"/>
          <w:sz w:val="24"/>
          <w:szCs w:val="24"/>
        </w:rPr>
        <w:t xml:space="preserve">option </w:t>
      </w:r>
      <w:r w:rsidRPr="00524C57">
        <w:rPr>
          <w:rFonts w:ascii="Times New Roman" w:hAnsi="Times New Roman" w:cs="Times New Roman"/>
          <w:sz w:val="24"/>
          <w:szCs w:val="24"/>
        </w:rPr>
        <w:t xml:space="preserve">should have been given to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of the short adjournment with an order for him to pay the costs of the particular </w:t>
      </w:r>
      <w:r w:rsidR="0060522A" w:rsidRPr="00524C57">
        <w:rPr>
          <w:rFonts w:ascii="Times New Roman" w:hAnsi="Times New Roman" w:cs="Times New Roman"/>
          <w:sz w:val="24"/>
          <w:szCs w:val="24"/>
        </w:rPr>
        <w:t>sitting</w:t>
      </w:r>
      <w:r w:rsidRPr="00524C57">
        <w:rPr>
          <w:rFonts w:ascii="Times New Roman" w:hAnsi="Times New Roman" w:cs="Times New Roman"/>
          <w:sz w:val="24"/>
          <w:szCs w:val="24"/>
        </w:rPr>
        <w:t xml:space="preserve">. He contended that Justice hurried is Justice </w:t>
      </w:r>
      <w:r w:rsidR="004A4B73" w:rsidRPr="00524C57">
        <w:rPr>
          <w:rFonts w:ascii="Times New Roman" w:hAnsi="Times New Roman" w:cs="Times New Roman"/>
          <w:sz w:val="24"/>
          <w:szCs w:val="24"/>
        </w:rPr>
        <w:t>buried</w:t>
      </w:r>
      <w:r w:rsidRPr="00524C57">
        <w:rPr>
          <w:rFonts w:ascii="Times New Roman" w:hAnsi="Times New Roman" w:cs="Times New Roman"/>
          <w:sz w:val="24"/>
          <w:szCs w:val="24"/>
        </w:rPr>
        <w:t xml:space="preserve">.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did not have ample time to present his case. In the premises the entire trial became a nullity because the rules of natural justice were not complied with. Had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been given an opportunity to adduce the evidence of the valuation surveyor and produce the valuation report, he would be able to demonstrate to the arbitrator that he did not </w:t>
      </w:r>
      <w:r w:rsidR="0060522A" w:rsidRPr="00524C57">
        <w:rPr>
          <w:rFonts w:ascii="Times New Roman" w:hAnsi="Times New Roman" w:cs="Times New Roman"/>
          <w:sz w:val="24"/>
          <w:szCs w:val="24"/>
        </w:rPr>
        <w:t xml:space="preserve">earn </w:t>
      </w:r>
      <w:r w:rsidRPr="00524C57">
        <w:rPr>
          <w:rFonts w:ascii="Times New Roman" w:hAnsi="Times New Roman" w:cs="Times New Roman"/>
          <w:sz w:val="24"/>
          <w:szCs w:val="24"/>
        </w:rPr>
        <w:t xml:space="preserve">any profits </w:t>
      </w:r>
      <w:r w:rsidRPr="00524C57">
        <w:rPr>
          <w:rFonts w:ascii="Times New Roman" w:hAnsi="Times New Roman" w:cs="Times New Roman"/>
          <w:sz w:val="24"/>
          <w:szCs w:val="24"/>
        </w:rPr>
        <w:lastRenderedPageBreak/>
        <w:t xml:space="preserve">and in fact he incurred several losses from the venture by the arbitrator as evidence went ahead to decide the matter. It showed that there was a violation of the </w:t>
      </w:r>
      <w:r w:rsidR="001E5CB6" w:rsidRPr="00524C57">
        <w:rPr>
          <w:rFonts w:ascii="Times New Roman" w:hAnsi="Times New Roman" w:cs="Times New Roman"/>
          <w:sz w:val="24"/>
          <w:szCs w:val="24"/>
        </w:rPr>
        <w:t>Applicant</w:t>
      </w:r>
      <w:r w:rsidR="00E93456" w:rsidRPr="00524C57">
        <w:rPr>
          <w:rFonts w:ascii="Times New Roman" w:hAnsi="Times New Roman" w:cs="Times New Roman"/>
          <w:sz w:val="24"/>
          <w:szCs w:val="24"/>
        </w:rPr>
        <w:t>’</w:t>
      </w:r>
      <w:r w:rsidRPr="00524C57">
        <w:rPr>
          <w:rFonts w:ascii="Times New Roman" w:hAnsi="Times New Roman" w:cs="Times New Roman"/>
          <w:sz w:val="24"/>
          <w:szCs w:val="24"/>
        </w:rPr>
        <w:t>s right to a fair hearing.</w:t>
      </w:r>
    </w:p>
    <w:p w:rsidR="00E16A5D" w:rsidRPr="00524C57" w:rsidRDefault="00E16A5D"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In reply, the </w:t>
      </w:r>
      <w:r w:rsidR="001E5CB6" w:rsidRPr="00524C57">
        <w:rPr>
          <w:rFonts w:ascii="Times New Roman" w:hAnsi="Times New Roman" w:cs="Times New Roman"/>
          <w:sz w:val="24"/>
          <w:szCs w:val="24"/>
        </w:rPr>
        <w:t>Respondent</w:t>
      </w:r>
      <w:r w:rsidR="0060522A"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the arbitral tribunal made a ruling on the point of the valuation surveyor and the ruling was never appealed against.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was given an opportunity to produce the valuation report and a valuation surveyor but failed to do so. In any case the </w:t>
      </w:r>
      <w:r w:rsidR="001E5CB6" w:rsidRPr="00524C57">
        <w:rPr>
          <w:rFonts w:ascii="Times New Roman" w:hAnsi="Times New Roman" w:cs="Times New Roman"/>
          <w:sz w:val="24"/>
          <w:szCs w:val="24"/>
        </w:rPr>
        <w:t>Respondent</w:t>
      </w:r>
      <w:r w:rsidR="0060522A"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contends that the valuation report was not necessary at all since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testif</w:t>
      </w:r>
      <w:r w:rsidR="0060522A" w:rsidRPr="00524C57">
        <w:rPr>
          <w:rFonts w:ascii="Times New Roman" w:hAnsi="Times New Roman" w:cs="Times New Roman"/>
          <w:sz w:val="24"/>
          <w:szCs w:val="24"/>
        </w:rPr>
        <w:t xml:space="preserve">ied </w:t>
      </w:r>
      <w:r w:rsidRPr="00524C57">
        <w:rPr>
          <w:rFonts w:ascii="Times New Roman" w:hAnsi="Times New Roman" w:cs="Times New Roman"/>
          <w:sz w:val="24"/>
          <w:szCs w:val="24"/>
        </w:rPr>
        <w:t xml:space="preserve">and admitted to having sold the property. He could not therefore go ahead to value the property of another person </w:t>
      </w:r>
      <w:r w:rsidR="0060522A" w:rsidRPr="00524C57">
        <w:rPr>
          <w:rFonts w:ascii="Times New Roman" w:hAnsi="Times New Roman" w:cs="Times New Roman"/>
          <w:sz w:val="24"/>
          <w:szCs w:val="24"/>
        </w:rPr>
        <w:t xml:space="preserve">who </w:t>
      </w:r>
      <w:r w:rsidRPr="00524C57">
        <w:rPr>
          <w:rFonts w:ascii="Times New Roman" w:hAnsi="Times New Roman" w:cs="Times New Roman"/>
          <w:sz w:val="24"/>
          <w:szCs w:val="24"/>
        </w:rPr>
        <w:t xml:space="preserve">was not a party to the arbitral proceedings.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fully participated at the hearing of the arbitral proceeding and the arbitrator was never impartial at all. In the premises the authorities cited by the </w:t>
      </w:r>
      <w:r w:rsidR="001E5CB6" w:rsidRPr="00524C57">
        <w:rPr>
          <w:rFonts w:ascii="Times New Roman" w:hAnsi="Times New Roman" w:cs="Times New Roman"/>
          <w:sz w:val="24"/>
          <w:szCs w:val="24"/>
        </w:rPr>
        <w:t>Applicant</w:t>
      </w:r>
      <w:r w:rsidRPr="00524C57">
        <w:rPr>
          <w:rFonts w:ascii="Times New Roman" w:hAnsi="Times New Roman" w:cs="Times New Roman"/>
          <w:sz w:val="24"/>
          <w:szCs w:val="24"/>
        </w:rPr>
        <w:t xml:space="preserve"> are inapplicable. </w:t>
      </w:r>
    </w:p>
    <w:p w:rsidR="00D67053" w:rsidRPr="00524C57" w:rsidRDefault="00E93456" w:rsidP="00B761E6">
      <w:pPr>
        <w:jc w:val="both"/>
        <w:rPr>
          <w:rFonts w:ascii="Times New Roman" w:hAnsi="Times New Roman" w:cs="Times New Roman"/>
          <w:b/>
          <w:sz w:val="24"/>
          <w:szCs w:val="24"/>
        </w:rPr>
      </w:pPr>
      <w:r w:rsidRPr="00524C57">
        <w:rPr>
          <w:rFonts w:ascii="Times New Roman" w:hAnsi="Times New Roman" w:cs="Times New Roman"/>
          <w:b/>
          <w:sz w:val="24"/>
          <w:szCs w:val="24"/>
        </w:rPr>
        <w:t>Resolution of i</w:t>
      </w:r>
      <w:r w:rsidR="00D67053" w:rsidRPr="00524C57">
        <w:rPr>
          <w:rFonts w:ascii="Times New Roman" w:hAnsi="Times New Roman" w:cs="Times New Roman"/>
          <w:b/>
          <w:sz w:val="24"/>
          <w:szCs w:val="24"/>
        </w:rPr>
        <w:t>ssue</w:t>
      </w:r>
    </w:p>
    <w:p w:rsidR="00D67053" w:rsidRPr="00524C57" w:rsidRDefault="00D67053"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I agree with the </w:t>
      </w:r>
      <w:r w:rsidR="001E5CB6" w:rsidRPr="00524C57">
        <w:rPr>
          <w:rFonts w:ascii="Times New Roman" w:hAnsi="Times New Roman" w:cs="Times New Roman"/>
          <w:sz w:val="24"/>
          <w:szCs w:val="24"/>
        </w:rPr>
        <w:t>Respondent</w:t>
      </w:r>
      <w:r w:rsidR="0060522A"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that the tribunal properly addressed its mind o</w:t>
      </w:r>
      <w:r w:rsidR="00C504B4" w:rsidRPr="00524C57">
        <w:rPr>
          <w:rFonts w:ascii="Times New Roman" w:hAnsi="Times New Roman" w:cs="Times New Roman"/>
          <w:sz w:val="24"/>
          <w:szCs w:val="24"/>
        </w:rPr>
        <w:t>n</w:t>
      </w:r>
      <w:r w:rsidRPr="00524C57">
        <w:rPr>
          <w:rFonts w:ascii="Times New Roman" w:hAnsi="Times New Roman" w:cs="Times New Roman"/>
          <w:sz w:val="24"/>
          <w:szCs w:val="24"/>
        </w:rPr>
        <w:t xml:space="preserve"> the law and the evidence. The valuation report if ever adduced showing how much the property was worth, was not material </w:t>
      </w:r>
      <w:r w:rsidR="00C504B4" w:rsidRPr="00524C57">
        <w:rPr>
          <w:rFonts w:ascii="Times New Roman" w:hAnsi="Times New Roman" w:cs="Times New Roman"/>
          <w:sz w:val="24"/>
          <w:szCs w:val="24"/>
        </w:rPr>
        <w:t xml:space="preserve">to the issue of whether the respondents relinquished their right to the property for an agreed </w:t>
      </w:r>
      <w:r w:rsidRPr="00524C57">
        <w:rPr>
          <w:rFonts w:ascii="Times New Roman" w:hAnsi="Times New Roman" w:cs="Times New Roman"/>
          <w:sz w:val="24"/>
          <w:szCs w:val="24"/>
        </w:rPr>
        <w:t>consideration.</w:t>
      </w:r>
      <w:r w:rsidR="00C504B4" w:rsidRPr="00524C57">
        <w:rPr>
          <w:rFonts w:ascii="Times New Roman" w:hAnsi="Times New Roman" w:cs="Times New Roman"/>
          <w:sz w:val="24"/>
          <w:szCs w:val="24"/>
        </w:rPr>
        <w:t xml:space="preserve"> It would only have proved that the deal was a bad bargain for the Applicant.</w:t>
      </w:r>
    </w:p>
    <w:p w:rsidR="00D67053" w:rsidRPr="00524C57" w:rsidRDefault="00D67053" w:rsidP="00B761E6">
      <w:pPr>
        <w:jc w:val="both"/>
        <w:rPr>
          <w:rFonts w:ascii="Times New Roman" w:hAnsi="Times New Roman" w:cs="Times New Roman"/>
          <w:sz w:val="24"/>
          <w:szCs w:val="24"/>
        </w:rPr>
      </w:pPr>
      <w:r w:rsidRPr="00524C57">
        <w:rPr>
          <w:rFonts w:ascii="Times New Roman" w:hAnsi="Times New Roman" w:cs="Times New Roman"/>
          <w:sz w:val="24"/>
          <w:szCs w:val="24"/>
        </w:rPr>
        <w:t>In the circumstances the tribunal was not biased and came to the right conclusion. The rights of the</w:t>
      </w:r>
      <w:r w:rsidR="00C459AB" w:rsidRPr="00524C57">
        <w:rPr>
          <w:rFonts w:ascii="Times New Roman" w:hAnsi="Times New Roman" w:cs="Times New Roman"/>
          <w:sz w:val="24"/>
          <w:szCs w:val="24"/>
        </w:rPr>
        <w:t xml:space="preserve"> </w:t>
      </w:r>
      <w:r w:rsidR="001E5CB6" w:rsidRPr="00524C57">
        <w:rPr>
          <w:rFonts w:ascii="Times New Roman" w:hAnsi="Times New Roman" w:cs="Times New Roman"/>
          <w:sz w:val="24"/>
          <w:szCs w:val="24"/>
        </w:rPr>
        <w:t>Applicant</w:t>
      </w:r>
      <w:r w:rsidR="00C459AB" w:rsidRPr="00524C57">
        <w:rPr>
          <w:rFonts w:ascii="Times New Roman" w:hAnsi="Times New Roman" w:cs="Times New Roman"/>
          <w:sz w:val="24"/>
          <w:szCs w:val="24"/>
        </w:rPr>
        <w:t xml:space="preserve"> had not been </w:t>
      </w:r>
      <w:r w:rsidR="00C504B4" w:rsidRPr="00524C57">
        <w:rPr>
          <w:rFonts w:ascii="Times New Roman" w:hAnsi="Times New Roman" w:cs="Times New Roman"/>
          <w:sz w:val="24"/>
          <w:szCs w:val="24"/>
        </w:rPr>
        <w:t>prejudiced</w:t>
      </w:r>
      <w:r w:rsidR="00C459AB" w:rsidRPr="00524C57">
        <w:rPr>
          <w:rFonts w:ascii="Times New Roman" w:hAnsi="Times New Roman" w:cs="Times New Roman"/>
          <w:sz w:val="24"/>
          <w:szCs w:val="24"/>
        </w:rPr>
        <w:t>.</w:t>
      </w:r>
    </w:p>
    <w:p w:rsidR="00FD2542" w:rsidRPr="00524C57" w:rsidRDefault="00FD2542" w:rsidP="00B761E6">
      <w:pPr>
        <w:jc w:val="both"/>
        <w:rPr>
          <w:rFonts w:ascii="Times New Roman" w:hAnsi="Times New Roman" w:cs="Times New Roman"/>
          <w:b/>
          <w:sz w:val="24"/>
          <w:szCs w:val="24"/>
        </w:rPr>
      </w:pPr>
      <w:r w:rsidRPr="00524C57">
        <w:rPr>
          <w:rFonts w:ascii="Times New Roman" w:hAnsi="Times New Roman" w:cs="Times New Roman"/>
          <w:b/>
          <w:sz w:val="24"/>
          <w:szCs w:val="24"/>
        </w:rPr>
        <w:t xml:space="preserve">Whether the </w:t>
      </w:r>
      <w:r w:rsidR="001E5CB6" w:rsidRPr="00524C57">
        <w:rPr>
          <w:rFonts w:ascii="Times New Roman" w:hAnsi="Times New Roman" w:cs="Times New Roman"/>
          <w:b/>
          <w:sz w:val="24"/>
          <w:szCs w:val="24"/>
        </w:rPr>
        <w:t>Applicant</w:t>
      </w:r>
      <w:r w:rsidRPr="00524C57">
        <w:rPr>
          <w:rFonts w:ascii="Times New Roman" w:hAnsi="Times New Roman" w:cs="Times New Roman"/>
          <w:b/>
          <w:sz w:val="24"/>
          <w:szCs w:val="24"/>
        </w:rPr>
        <w:t xml:space="preserve"> is entitled to any remedies?</w:t>
      </w:r>
    </w:p>
    <w:p w:rsidR="005D4415" w:rsidRPr="00524C57" w:rsidRDefault="00FD2542"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In the circumstances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prayed that the arbitral award is set aside for failure to comply with the rules of natural justice. As far as the compound interest is concerned, he prayed that this honourable court exercises its discretionary powers to modify the award. He further submitted that the entire </w:t>
      </w:r>
      <w:r w:rsidR="00EA07F8" w:rsidRPr="00524C57">
        <w:rPr>
          <w:rFonts w:ascii="Times New Roman" w:hAnsi="Times New Roman" w:cs="Times New Roman"/>
          <w:sz w:val="24"/>
          <w:szCs w:val="24"/>
        </w:rPr>
        <w:t>award</w:t>
      </w:r>
      <w:r w:rsidR="008101AB" w:rsidRPr="00524C57">
        <w:rPr>
          <w:rFonts w:ascii="Times New Roman" w:hAnsi="Times New Roman" w:cs="Times New Roman"/>
          <w:sz w:val="24"/>
          <w:szCs w:val="24"/>
        </w:rPr>
        <w:t xml:space="preserve"> </w:t>
      </w:r>
      <w:r w:rsidRPr="00524C57">
        <w:rPr>
          <w:rFonts w:ascii="Times New Roman" w:hAnsi="Times New Roman" w:cs="Times New Roman"/>
          <w:sz w:val="24"/>
          <w:szCs w:val="24"/>
        </w:rPr>
        <w:t>should be set aside for being a nullity</w:t>
      </w:r>
      <w:r w:rsidR="00F36025" w:rsidRPr="00524C57">
        <w:rPr>
          <w:rFonts w:ascii="Times New Roman" w:hAnsi="Times New Roman" w:cs="Times New Roman"/>
          <w:sz w:val="24"/>
          <w:szCs w:val="24"/>
        </w:rPr>
        <w:t xml:space="preserve"> without prejudice to the prayer to review the interest rate.</w:t>
      </w:r>
    </w:p>
    <w:p w:rsidR="00E16A5D" w:rsidRPr="00524C57" w:rsidRDefault="00E16A5D" w:rsidP="00E16A5D">
      <w:pPr>
        <w:jc w:val="both"/>
        <w:rPr>
          <w:rFonts w:ascii="Times New Roman" w:hAnsi="Times New Roman" w:cs="Times New Roman"/>
          <w:sz w:val="24"/>
          <w:szCs w:val="24"/>
        </w:rPr>
      </w:pPr>
      <w:r w:rsidRPr="00524C57">
        <w:rPr>
          <w:rFonts w:ascii="Times New Roman" w:hAnsi="Times New Roman" w:cs="Times New Roman"/>
          <w:sz w:val="24"/>
          <w:szCs w:val="24"/>
        </w:rPr>
        <w:t xml:space="preserve">In reply the </w:t>
      </w:r>
      <w:r w:rsidR="001E5CB6" w:rsidRPr="00524C57">
        <w:rPr>
          <w:rFonts w:ascii="Times New Roman" w:hAnsi="Times New Roman" w:cs="Times New Roman"/>
          <w:sz w:val="24"/>
          <w:szCs w:val="24"/>
        </w:rPr>
        <w:t>Respondent</w:t>
      </w:r>
      <w:r w:rsidR="008101AB" w:rsidRPr="00524C57">
        <w:rPr>
          <w:rFonts w:ascii="Times New Roman" w:hAnsi="Times New Roman" w:cs="Times New Roman"/>
          <w:sz w:val="24"/>
          <w:szCs w:val="24"/>
        </w:rPr>
        <w:t>’</w:t>
      </w:r>
      <w:r w:rsidRPr="00524C57">
        <w:rPr>
          <w:rFonts w:ascii="Times New Roman" w:hAnsi="Times New Roman" w:cs="Times New Roman"/>
          <w:sz w:val="24"/>
          <w:szCs w:val="24"/>
        </w:rPr>
        <w:t xml:space="preserve">s </w:t>
      </w:r>
      <w:r w:rsidR="001E5CB6" w:rsidRPr="00524C57">
        <w:rPr>
          <w:rFonts w:ascii="Times New Roman" w:hAnsi="Times New Roman" w:cs="Times New Roman"/>
          <w:sz w:val="24"/>
          <w:szCs w:val="24"/>
        </w:rPr>
        <w:t>Counsel</w:t>
      </w:r>
      <w:r w:rsidRPr="00524C57">
        <w:rPr>
          <w:rFonts w:ascii="Times New Roman" w:hAnsi="Times New Roman" w:cs="Times New Roman"/>
          <w:sz w:val="24"/>
          <w:szCs w:val="24"/>
        </w:rPr>
        <w:t xml:space="preserve"> submitted that there was never any breach of the law </w:t>
      </w:r>
      <w:r w:rsidR="008101AB" w:rsidRPr="00524C57">
        <w:rPr>
          <w:rFonts w:ascii="Times New Roman" w:hAnsi="Times New Roman" w:cs="Times New Roman"/>
          <w:sz w:val="24"/>
          <w:szCs w:val="24"/>
        </w:rPr>
        <w:t xml:space="preserve">to </w:t>
      </w:r>
      <w:r w:rsidRPr="00524C57">
        <w:rPr>
          <w:rFonts w:ascii="Times New Roman" w:hAnsi="Times New Roman" w:cs="Times New Roman"/>
          <w:sz w:val="24"/>
          <w:szCs w:val="24"/>
        </w:rPr>
        <w:t>warrant</w:t>
      </w:r>
      <w:r w:rsidR="008101AB" w:rsidRPr="00524C57">
        <w:rPr>
          <w:rFonts w:ascii="Times New Roman" w:hAnsi="Times New Roman" w:cs="Times New Roman"/>
          <w:sz w:val="24"/>
          <w:szCs w:val="24"/>
        </w:rPr>
        <w:t xml:space="preserve"> </w:t>
      </w:r>
      <w:r w:rsidRPr="00524C57">
        <w:rPr>
          <w:rFonts w:ascii="Times New Roman" w:hAnsi="Times New Roman" w:cs="Times New Roman"/>
          <w:sz w:val="24"/>
          <w:szCs w:val="24"/>
        </w:rPr>
        <w:t xml:space="preserve">setting aside the arbitral award and as such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 xml:space="preserve"> is entitled to all the remedies awarded by the arbitral tribunal and this honourable court ought to uphold the award. He submitted that the court should find that there was no merit in the application which </w:t>
      </w:r>
      <w:r w:rsidR="008101AB" w:rsidRPr="00524C57">
        <w:rPr>
          <w:rFonts w:ascii="Times New Roman" w:hAnsi="Times New Roman" w:cs="Times New Roman"/>
          <w:sz w:val="24"/>
          <w:szCs w:val="24"/>
        </w:rPr>
        <w:t xml:space="preserve">ought to </w:t>
      </w:r>
      <w:r w:rsidRPr="00524C57">
        <w:rPr>
          <w:rFonts w:ascii="Times New Roman" w:hAnsi="Times New Roman" w:cs="Times New Roman"/>
          <w:sz w:val="24"/>
          <w:szCs w:val="24"/>
        </w:rPr>
        <w:t xml:space="preserve">be dismissed with costs to the </w:t>
      </w:r>
      <w:r w:rsidR="001E5CB6" w:rsidRPr="00524C57">
        <w:rPr>
          <w:rFonts w:ascii="Times New Roman" w:hAnsi="Times New Roman" w:cs="Times New Roman"/>
          <w:sz w:val="24"/>
          <w:szCs w:val="24"/>
        </w:rPr>
        <w:t>Respondent</w:t>
      </w:r>
      <w:r w:rsidRPr="00524C57">
        <w:rPr>
          <w:rFonts w:ascii="Times New Roman" w:hAnsi="Times New Roman" w:cs="Times New Roman"/>
          <w:sz w:val="24"/>
          <w:szCs w:val="24"/>
        </w:rPr>
        <w:t>.</w:t>
      </w:r>
    </w:p>
    <w:p w:rsidR="00C459AB" w:rsidRPr="00524C57" w:rsidRDefault="00E16A5D" w:rsidP="00B761E6">
      <w:pPr>
        <w:jc w:val="both"/>
        <w:rPr>
          <w:rFonts w:ascii="Times New Roman" w:hAnsi="Times New Roman" w:cs="Times New Roman"/>
          <w:b/>
          <w:sz w:val="24"/>
          <w:szCs w:val="24"/>
        </w:rPr>
      </w:pPr>
      <w:r w:rsidRPr="00524C57">
        <w:rPr>
          <w:rFonts w:ascii="Times New Roman" w:hAnsi="Times New Roman" w:cs="Times New Roman"/>
          <w:sz w:val="24"/>
          <w:szCs w:val="24"/>
        </w:rPr>
        <w:t xml:space="preserve"> </w:t>
      </w:r>
      <w:r w:rsidR="00C459AB" w:rsidRPr="00524C57">
        <w:rPr>
          <w:rFonts w:ascii="Times New Roman" w:hAnsi="Times New Roman" w:cs="Times New Roman"/>
          <w:b/>
          <w:sz w:val="24"/>
          <w:szCs w:val="24"/>
        </w:rPr>
        <w:t>Resolution of issue</w:t>
      </w:r>
    </w:p>
    <w:p w:rsidR="00C459AB" w:rsidRPr="00524C57" w:rsidRDefault="00C459AB" w:rsidP="00B761E6">
      <w:pPr>
        <w:jc w:val="both"/>
        <w:rPr>
          <w:rFonts w:ascii="Times New Roman" w:hAnsi="Times New Roman" w:cs="Times New Roman"/>
          <w:sz w:val="24"/>
          <w:szCs w:val="24"/>
        </w:rPr>
      </w:pPr>
      <w:r w:rsidRPr="00524C57">
        <w:rPr>
          <w:rFonts w:ascii="Times New Roman" w:hAnsi="Times New Roman" w:cs="Times New Roman"/>
          <w:sz w:val="24"/>
          <w:szCs w:val="24"/>
        </w:rPr>
        <w:t xml:space="preserve">In light of my findings on the issues number </w:t>
      </w:r>
      <w:r w:rsidR="008101AB" w:rsidRPr="00524C57">
        <w:rPr>
          <w:rFonts w:ascii="Times New Roman" w:hAnsi="Times New Roman" w:cs="Times New Roman"/>
          <w:sz w:val="24"/>
          <w:szCs w:val="24"/>
        </w:rPr>
        <w:t>1 and 2</w:t>
      </w:r>
      <w:r w:rsidRPr="00524C57">
        <w:rPr>
          <w:rFonts w:ascii="Times New Roman" w:hAnsi="Times New Roman" w:cs="Times New Roman"/>
          <w:sz w:val="24"/>
          <w:szCs w:val="24"/>
        </w:rPr>
        <w:t xml:space="preserve">, the only order that would follow is an order hereby made that the rate of interest of 24% per annum is hereby set aside and substituted with </w:t>
      </w:r>
      <w:r w:rsidR="00E93456" w:rsidRPr="00524C57">
        <w:rPr>
          <w:rFonts w:ascii="Times New Roman" w:hAnsi="Times New Roman" w:cs="Times New Roman"/>
          <w:sz w:val="24"/>
          <w:szCs w:val="24"/>
        </w:rPr>
        <w:t>a</w:t>
      </w:r>
      <w:r w:rsidRPr="00524C57">
        <w:rPr>
          <w:rFonts w:ascii="Times New Roman" w:hAnsi="Times New Roman" w:cs="Times New Roman"/>
          <w:sz w:val="24"/>
          <w:szCs w:val="24"/>
        </w:rPr>
        <w:t xml:space="preserve"> rate of interest of 11% per annum.</w:t>
      </w:r>
    </w:p>
    <w:p w:rsidR="00E16A5D" w:rsidRPr="00524C57" w:rsidRDefault="00C459AB" w:rsidP="00B761E6">
      <w:pPr>
        <w:jc w:val="both"/>
        <w:rPr>
          <w:rFonts w:ascii="Times New Roman" w:hAnsi="Times New Roman" w:cs="Times New Roman"/>
          <w:sz w:val="24"/>
          <w:szCs w:val="24"/>
        </w:rPr>
      </w:pPr>
      <w:r w:rsidRPr="00524C57">
        <w:rPr>
          <w:rFonts w:ascii="Times New Roman" w:hAnsi="Times New Roman" w:cs="Times New Roman"/>
          <w:sz w:val="24"/>
          <w:szCs w:val="24"/>
        </w:rPr>
        <w:lastRenderedPageBreak/>
        <w:t xml:space="preserve">In the circumstances, the award of the tribunal </w:t>
      </w:r>
      <w:r w:rsidR="008101AB" w:rsidRPr="00524C57">
        <w:rPr>
          <w:rFonts w:ascii="Times New Roman" w:hAnsi="Times New Roman" w:cs="Times New Roman"/>
          <w:sz w:val="24"/>
          <w:szCs w:val="24"/>
        </w:rPr>
        <w:t xml:space="preserve">remains and </w:t>
      </w:r>
      <w:r w:rsidRPr="00524C57">
        <w:rPr>
          <w:rFonts w:ascii="Times New Roman" w:hAnsi="Times New Roman" w:cs="Times New Roman"/>
          <w:sz w:val="24"/>
          <w:szCs w:val="24"/>
        </w:rPr>
        <w:t>is only affected by a variation in the rate of interest and each party will bear its own costs of this application.</w:t>
      </w:r>
    </w:p>
    <w:p w:rsidR="008101AB" w:rsidRPr="00524C57" w:rsidRDefault="008101AB" w:rsidP="00B761E6">
      <w:pPr>
        <w:jc w:val="both"/>
        <w:rPr>
          <w:rFonts w:ascii="Times New Roman" w:hAnsi="Times New Roman" w:cs="Times New Roman"/>
          <w:sz w:val="24"/>
          <w:szCs w:val="24"/>
        </w:rPr>
      </w:pPr>
      <w:r w:rsidRPr="00524C57">
        <w:rPr>
          <w:rFonts w:ascii="Times New Roman" w:hAnsi="Times New Roman" w:cs="Times New Roman"/>
          <w:sz w:val="24"/>
          <w:szCs w:val="24"/>
        </w:rPr>
        <w:t>Judgment delivered on the 21</w:t>
      </w:r>
      <w:r w:rsidRPr="00524C57">
        <w:rPr>
          <w:rFonts w:ascii="Times New Roman" w:hAnsi="Times New Roman" w:cs="Times New Roman"/>
          <w:sz w:val="24"/>
          <w:szCs w:val="24"/>
          <w:vertAlign w:val="superscript"/>
        </w:rPr>
        <w:t>st</w:t>
      </w:r>
      <w:r w:rsidRPr="00524C57">
        <w:rPr>
          <w:rFonts w:ascii="Times New Roman" w:hAnsi="Times New Roman" w:cs="Times New Roman"/>
          <w:sz w:val="24"/>
          <w:szCs w:val="24"/>
        </w:rPr>
        <w:t xml:space="preserve"> of December 2016</w:t>
      </w:r>
    </w:p>
    <w:p w:rsidR="00524B18" w:rsidRPr="00524C57" w:rsidRDefault="00524B18" w:rsidP="00E3613D">
      <w:pPr>
        <w:jc w:val="both"/>
        <w:rPr>
          <w:rFonts w:ascii="Times New Roman" w:hAnsi="Times New Roman" w:cs="Times New Roman"/>
          <w:sz w:val="24"/>
          <w:szCs w:val="24"/>
        </w:rPr>
      </w:pPr>
    </w:p>
    <w:p w:rsidR="00FC7999" w:rsidRPr="00524C57" w:rsidRDefault="00FC7999" w:rsidP="00E3613D">
      <w:pPr>
        <w:jc w:val="both"/>
        <w:rPr>
          <w:rFonts w:ascii="Times New Roman" w:hAnsi="Times New Roman" w:cs="Times New Roman"/>
          <w:b/>
          <w:sz w:val="24"/>
          <w:szCs w:val="24"/>
        </w:rPr>
      </w:pPr>
      <w:r w:rsidRPr="00524C57">
        <w:rPr>
          <w:rFonts w:ascii="Times New Roman" w:hAnsi="Times New Roman" w:cs="Times New Roman"/>
          <w:b/>
          <w:sz w:val="24"/>
          <w:szCs w:val="24"/>
        </w:rPr>
        <w:t>Christopher Madrama</w:t>
      </w:r>
      <w:r w:rsidR="00080858" w:rsidRPr="00524C57">
        <w:rPr>
          <w:rFonts w:ascii="Times New Roman" w:hAnsi="Times New Roman" w:cs="Times New Roman"/>
          <w:b/>
          <w:sz w:val="24"/>
          <w:szCs w:val="24"/>
        </w:rPr>
        <w:t xml:space="preserve"> Izama</w:t>
      </w:r>
    </w:p>
    <w:p w:rsidR="00080858" w:rsidRPr="00524C57" w:rsidRDefault="00080858" w:rsidP="00E3613D">
      <w:pPr>
        <w:jc w:val="both"/>
        <w:rPr>
          <w:rFonts w:ascii="Times New Roman" w:hAnsi="Times New Roman" w:cs="Times New Roman"/>
          <w:b/>
          <w:sz w:val="24"/>
          <w:szCs w:val="24"/>
        </w:rPr>
      </w:pPr>
      <w:r w:rsidRPr="00524C57">
        <w:rPr>
          <w:rFonts w:ascii="Times New Roman" w:hAnsi="Times New Roman" w:cs="Times New Roman"/>
          <w:b/>
          <w:sz w:val="24"/>
          <w:szCs w:val="24"/>
        </w:rPr>
        <w:t>Judge</w:t>
      </w:r>
    </w:p>
    <w:p w:rsidR="00D2015C" w:rsidRPr="00524C57" w:rsidRDefault="00D2015C" w:rsidP="00E3613D">
      <w:pPr>
        <w:jc w:val="both"/>
        <w:rPr>
          <w:rFonts w:ascii="Times New Roman" w:hAnsi="Times New Roman" w:cs="Times New Roman"/>
          <w:sz w:val="24"/>
          <w:szCs w:val="24"/>
        </w:rPr>
      </w:pPr>
      <w:r w:rsidRPr="00524C57">
        <w:rPr>
          <w:rFonts w:ascii="Times New Roman" w:hAnsi="Times New Roman" w:cs="Times New Roman"/>
          <w:b/>
          <w:sz w:val="24"/>
          <w:szCs w:val="24"/>
        </w:rPr>
        <w:t>Judgment</w:t>
      </w:r>
      <w:r w:rsidRPr="00524C57">
        <w:rPr>
          <w:rFonts w:ascii="Times New Roman" w:hAnsi="Times New Roman" w:cs="Times New Roman"/>
          <w:sz w:val="24"/>
          <w:szCs w:val="24"/>
        </w:rPr>
        <w:t xml:space="preserve"> delivered in the presence of:</w:t>
      </w:r>
    </w:p>
    <w:p w:rsidR="008F2027" w:rsidRPr="00524C57" w:rsidRDefault="008F2027" w:rsidP="00E3613D">
      <w:pPr>
        <w:jc w:val="both"/>
        <w:rPr>
          <w:rFonts w:ascii="Times New Roman" w:hAnsi="Times New Roman" w:cs="Times New Roman"/>
          <w:sz w:val="24"/>
          <w:szCs w:val="24"/>
        </w:rPr>
      </w:pPr>
      <w:r w:rsidRPr="00524C57">
        <w:rPr>
          <w:rFonts w:ascii="Times New Roman" w:hAnsi="Times New Roman" w:cs="Times New Roman"/>
          <w:sz w:val="24"/>
          <w:szCs w:val="24"/>
        </w:rPr>
        <w:t>Charles Okuni: Court Clerk</w:t>
      </w:r>
    </w:p>
    <w:p w:rsidR="00D2015C" w:rsidRPr="00524C57" w:rsidRDefault="00D2015C" w:rsidP="00E3613D">
      <w:pPr>
        <w:jc w:val="both"/>
        <w:rPr>
          <w:rFonts w:ascii="Times New Roman" w:hAnsi="Times New Roman" w:cs="Times New Roman"/>
          <w:b/>
          <w:sz w:val="24"/>
          <w:szCs w:val="24"/>
        </w:rPr>
      </w:pPr>
    </w:p>
    <w:p w:rsidR="00D2015C" w:rsidRPr="00524C57" w:rsidRDefault="00D2015C" w:rsidP="00D2015C">
      <w:pPr>
        <w:jc w:val="both"/>
        <w:rPr>
          <w:rFonts w:ascii="Times New Roman" w:hAnsi="Times New Roman" w:cs="Times New Roman"/>
          <w:b/>
          <w:sz w:val="24"/>
          <w:szCs w:val="24"/>
        </w:rPr>
      </w:pPr>
      <w:r w:rsidRPr="00524C57">
        <w:rPr>
          <w:rFonts w:ascii="Times New Roman" w:hAnsi="Times New Roman" w:cs="Times New Roman"/>
          <w:b/>
          <w:sz w:val="24"/>
          <w:szCs w:val="24"/>
        </w:rPr>
        <w:t>Christopher Madrama Izama</w:t>
      </w:r>
    </w:p>
    <w:p w:rsidR="00D2015C" w:rsidRPr="00524C57" w:rsidRDefault="00D2015C" w:rsidP="00E3613D">
      <w:pPr>
        <w:jc w:val="both"/>
        <w:rPr>
          <w:rFonts w:ascii="Times New Roman" w:hAnsi="Times New Roman" w:cs="Times New Roman"/>
          <w:b/>
          <w:sz w:val="24"/>
          <w:szCs w:val="24"/>
        </w:rPr>
      </w:pPr>
      <w:r w:rsidRPr="00524C57">
        <w:rPr>
          <w:rFonts w:ascii="Times New Roman" w:hAnsi="Times New Roman" w:cs="Times New Roman"/>
          <w:b/>
          <w:sz w:val="24"/>
          <w:szCs w:val="24"/>
        </w:rPr>
        <w:t>Judge</w:t>
      </w:r>
    </w:p>
    <w:p w:rsidR="00F86E7E" w:rsidRPr="00524C57" w:rsidRDefault="00F86E7E" w:rsidP="00E3613D">
      <w:pPr>
        <w:jc w:val="both"/>
        <w:rPr>
          <w:rFonts w:ascii="Times New Roman" w:hAnsi="Times New Roman" w:cs="Times New Roman"/>
          <w:b/>
          <w:sz w:val="24"/>
          <w:szCs w:val="24"/>
        </w:rPr>
      </w:pPr>
      <w:r w:rsidRPr="00524C57">
        <w:rPr>
          <w:rFonts w:ascii="Times New Roman" w:hAnsi="Times New Roman" w:cs="Times New Roman"/>
          <w:b/>
          <w:sz w:val="24"/>
          <w:szCs w:val="24"/>
        </w:rPr>
        <w:t>21</w:t>
      </w:r>
      <w:r w:rsidRPr="00524C57">
        <w:rPr>
          <w:rFonts w:ascii="Times New Roman" w:hAnsi="Times New Roman" w:cs="Times New Roman"/>
          <w:b/>
          <w:sz w:val="24"/>
          <w:szCs w:val="24"/>
          <w:vertAlign w:val="superscript"/>
        </w:rPr>
        <w:t>st</w:t>
      </w:r>
      <w:r w:rsidRPr="00524C57">
        <w:rPr>
          <w:rFonts w:ascii="Times New Roman" w:hAnsi="Times New Roman" w:cs="Times New Roman"/>
          <w:b/>
          <w:sz w:val="24"/>
          <w:szCs w:val="24"/>
        </w:rPr>
        <w:t xml:space="preserve"> December 2016</w:t>
      </w:r>
    </w:p>
    <w:sectPr w:rsidR="00F86E7E" w:rsidRPr="00524C5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B7" w:rsidRDefault="005E4BB7" w:rsidP="00AB5610">
      <w:pPr>
        <w:spacing w:after="0" w:line="240" w:lineRule="auto"/>
      </w:pPr>
      <w:r>
        <w:separator/>
      </w:r>
    </w:p>
  </w:endnote>
  <w:endnote w:type="continuationSeparator" w:id="0">
    <w:p w:rsidR="005E4BB7" w:rsidRDefault="005E4BB7"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C37293" w:rsidRPr="007F0E13" w:rsidRDefault="00C3729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C37293" w:rsidRDefault="005E4BB7">
        <w:pPr>
          <w:pStyle w:val="Footer"/>
          <w:jc w:val="center"/>
        </w:pPr>
        <w:r>
          <w:fldChar w:fldCharType="begin"/>
        </w:r>
        <w:r>
          <w:instrText xml:space="preserve"> PAGE   \* MERGEFORMAT </w:instrText>
        </w:r>
        <w:r>
          <w:fldChar w:fldCharType="separate"/>
        </w:r>
        <w:r w:rsidR="00524C57">
          <w:rPr>
            <w:noProof/>
          </w:rPr>
          <w:t>1</w:t>
        </w:r>
        <w:r>
          <w:rPr>
            <w:noProof/>
          </w:rPr>
          <w:fldChar w:fldCharType="end"/>
        </w:r>
      </w:p>
    </w:sdtContent>
  </w:sdt>
  <w:p w:rsidR="00C37293" w:rsidRPr="00A43194" w:rsidRDefault="00C3729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B7" w:rsidRDefault="005E4BB7" w:rsidP="00AB5610">
      <w:pPr>
        <w:spacing w:after="0" w:line="240" w:lineRule="auto"/>
      </w:pPr>
      <w:r>
        <w:separator/>
      </w:r>
    </w:p>
  </w:footnote>
  <w:footnote w:type="continuationSeparator" w:id="0">
    <w:p w:rsidR="005E4BB7" w:rsidRDefault="005E4BB7"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7F45"/>
    <w:multiLevelType w:val="hybridMultilevel"/>
    <w:tmpl w:val="5B9C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94A3F"/>
    <w:multiLevelType w:val="hybridMultilevel"/>
    <w:tmpl w:val="6ED456EE"/>
    <w:lvl w:ilvl="0" w:tplc="7E68F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3B604C"/>
    <w:multiLevelType w:val="hybridMultilevel"/>
    <w:tmpl w:val="31CCE5D8"/>
    <w:lvl w:ilvl="0" w:tplc="A2E6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C1C24"/>
    <w:multiLevelType w:val="hybridMultilevel"/>
    <w:tmpl w:val="2108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144B"/>
    <w:rsid w:val="000035B9"/>
    <w:rsid w:val="000063A6"/>
    <w:rsid w:val="00010B8B"/>
    <w:rsid w:val="00062365"/>
    <w:rsid w:val="00077A33"/>
    <w:rsid w:val="00080858"/>
    <w:rsid w:val="00085977"/>
    <w:rsid w:val="00090D6C"/>
    <w:rsid w:val="000A094B"/>
    <w:rsid w:val="000B1274"/>
    <w:rsid w:val="000C625C"/>
    <w:rsid w:val="000D52A5"/>
    <w:rsid w:val="000E2306"/>
    <w:rsid w:val="000F4AF4"/>
    <w:rsid w:val="000F6945"/>
    <w:rsid w:val="00101A8A"/>
    <w:rsid w:val="00102BB8"/>
    <w:rsid w:val="0011323A"/>
    <w:rsid w:val="001165B2"/>
    <w:rsid w:val="001205D7"/>
    <w:rsid w:val="00126DB1"/>
    <w:rsid w:val="00134728"/>
    <w:rsid w:val="00136E2D"/>
    <w:rsid w:val="001379E1"/>
    <w:rsid w:val="00143FFC"/>
    <w:rsid w:val="00145109"/>
    <w:rsid w:val="0015146A"/>
    <w:rsid w:val="00152F83"/>
    <w:rsid w:val="0015517B"/>
    <w:rsid w:val="00165B25"/>
    <w:rsid w:val="0016637D"/>
    <w:rsid w:val="0019370C"/>
    <w:rsid w:val="001938D4"/>
    <w:rsid w:val="00193BD8"/>
    <w:rsid w:val="001A2219"/>
    <w:rsid w:val="001B7E16"/>
    <w:rsid w:val="001C0DC2"/>
    <w:rsid w:val="001E5CB6"/>
    <w:rsid w:val="00200261"/>
    <w:rsid w:val="002030E1"/>
    <w:rsid w:val="002379CF"/>
    <w:rsid w:val="002435B5"/>
    <w:rsid w:val="00262968"/>
    <w:rsid w:val="002652FD"/>
    <w:rsid w:val="002710AD"/>
    <w:rsid w:val="00276E6D"/>
    <w:rsid w:val="00277367"/>
    <w:rsid w:val="002859CA"/>
    <w:rsid w:val="002B08C6"/>
    <w:rsid w:val="002B1153"/>
    <w:rsid w:val="002D7C4E"/>
    <w:rsid w:val="002E0AAF"/>
    <w:rsid w:val="002E402B"/>
    <w:rsid w:val="00316A3B"/>
    <w:rsid w:val="003247FE"/>
    <w:rsid w:val="00335250"/>
    <w:rsid w:val="003516E3"/>
    <w:rsid w:val="0037743A"/>
    <w:rsid w:val="00380450"/>
    <w:rsid w:val="00383F8E"/>
    <w:rsid w:val="00394DF7"/>
    <w:rsid w:val="003A10FF"/>
    <w:rsid w:val="003B4916"/>
    <w:rsid w:val="003C04D6"/>
    <w:rsid w:val="003C4653"/>
    <w:rsid w:val="003E0CB3"/>
    <w:rsid w:val="003F0040"/>
    <w:rsid w:val="003F0717"/>
    <w:rsid w:val="0040563A"/>
    <w:rsid w:val="00412E23"/>
    <w:rsid w:val="00413B24"/>
    <w:rsid w:val="00431A1C"/>
    <w:rsid w:val="00434850"/>
    <w:rsid w:val="00440199"/>
    <w:rsid w:val="004464AC"/>
    <w:rsid w:val="004561FF"/>
    <w:rsid w:val="00456327"/>
    <w:rsid w:val="00456DBC"/>
    <w:rsid w:val="00471315"/>
    <w:rsid w:val="00475270"/>
    <w:rsid w:val="004874E0"/>
    <w:rsid w:val="004A4B73"/>
    <w:rsid w:val="004D1065"/>
    <w:rsid w:val="004E4FCD"/>
    <w:rsid w:val="004E7965"/>
    <w:rsid w:val="00514EE2"/>
    <w:rsid w:val="00524B18"/>
    <w:rsid w:val="00524C57"/>
    <w:rsid w:val="005445EA"/>
    <w:rsid w:val="00553B9D"/>
    <w:rsid w:val="00566AD5"/>
    <w:rsid w:val="00576AC0"/>
    <w:rsid w:val="005878B3"/>
    <w:rsid w:val="005C34E0"/>
    <w:rsid w:val="005D2435"/>
    <w:rsid w:val="005D4415"/>
    <w:rsid w:val="005E4BB7"/>
    <w:rsid w:val="005F171A"/>
    <w:rsid w:val="005F3354"/>
    <w:rsid w:val="0060068B"/>
    <w:rsid w:val="0060522A"/>
    <w:rsid w:val="00605408"/>
    <w:rsid w:val="00622F3D"/>
    <w:rsid w:val="00647562"/>
    <w:rsid w:val="006506BC"/>
    <w:rsid w:val="00666DB1"/>
    <w:rsid w:val="00667908"/>
    <w:rsid w:val="00675FB5"/>
    <w:rsid w:val="00686C8C"/>
    <w:rsid w:val="00686D97"/>
    <w:rsid w:val="006A2758"/>
    <w:rsid w:val="006C1876"/>
    <w:rsid w:val="006D6D1A"/>
    <w:rsid w:val="006E416C"/>
    <w:rsid w:val="006F11BA"/>
    <w:rsid w:val="006F2433"/>
    <w:rsid w:val="006F7336"/>
    <w:rsid w:val="00712A9B"/>
    <w:rsid w:val="00727246"/>
    <w:rsid w:val="007411A5"/>
    <w:rsid w:val="0075034B"/>
    <w:rsid w:val="00752541"/>
    <w:rsid w:val="00776C41"/>
    <w:rsid w:val="00781031"/>
    <w:rsid w:val="007859F9"/>
    <w:rsid w:val="007A1512"/>
    <w:rsid w:val="007C0B7C"/>
    <w:rsid w:val="007C12B7"/>
    <w:rsid w:val="007C3BCC"/>
    <w:rsid w:val="007C3E15"/>
    <w:rsid w:val="007D3B4B"/>
    <w:rsid w:val="007E41FD"/>
    <w:rsid w:val="007F0E13"/>
    <w:rsid w:val="007F1B40"/>
    <w:rsid w:val="008101AB"/>
    <w:rsid w:val="00824FD8"/>
    <w:rsid w:val="00836C0C"/>
    <w:rsid w:val="00846E07"/>
    <w:rsid w:val="00847429"/>
    <w:rsid w:val="00850297"/>
    <w:rsid w:val="008740EB"/>
    <w:rsid w:val="008816DF"/>
    <w:rsid w:val="00881E3C"/>
    <w:rsid w:val="008F1681"/>
    <w:rsid w:val="008F2027"/>
    <w:rsid w:val="008F2E90"/>
    <w:rsid w:val="008F61EA"/>
    <w:rsid w:val="00910FBF"/>
    <w:rsid w:val="0091304A"/>
    <w:rsid w:val="009331B5"/>
    <w:rsid w:val="00935F4F"/>
    <w:rsid w:val="00935F94"/>
    <w:rsid w:val="009C499C"/>
    <w:rsid w:val="009C4AD3"/>
    <w:rsid w:val="009C671A"/>
    <w:rsid w:val="009D228F"/>
    <w:rsid w:val="009E74EA"/>
    <w:rsid w:val="009F7240"/>
    <w:rsid w:val="00A3666A"/>
    <w:rsid w:val="00A400F5"/>
    <w:rsid w:val="00A43194"/>
    <w:rsid w:val="00A550E6"/>
    <w:rsid w:val="00A631C5"/>
    <w:rsid w:val="00A6783D"/>
    <w:rsid w:val="00A91C1B"/>
    <w:rsid w:val="00A926E4"/>
    <w:rsid w:val="00AA66BB"/>
    <w:rsid w:val="00AA73FB"/>
    <w:rsid w:val="00AB29DF"/>
    <w:rsid w:val="00AB5610"/>
    <w:rsid w:val="00AC5D8E"/>
    <w:rsid w:val="00AE79F2"/>
    <w:rsid w:val="00AF3F05"/>
    <w:rsid w:val="00B03BF4"/>
    <w:rsid w:val="00B04F33"/>
    <w:rsid w:val="00B06C94"/>
    <w:rsid w:val="00B10E91"/>
    <w:rsid w:val="00B140CB"/>
    <w:rsid w:val="00B158D4"/>
    <w:rsid w:val="00B16BCD"/>
    <w:rsid w:val="00B20A9C"/>
    <w:rsid w:val="00B4126C"/>
    <w:rsid w:val="00B44573"/>
    <w:rsid w:val="00B47805"/>
    <w:rsid w:val="00B509D5"/>
    <w:rsid w:val="00B523AB"/>
    <w:rsid w:val="00B54A79"/>
    <w:rsid w:val="00B761E6"/>
    <w:rsid w:val="00B82A54"/>
    <w:rsid w:val="00B92904"/>
    <w:rsid w:val="00B95FEE"/>
    <w:rsid w:val="00C111C8"/>
    <w:rsid w:val="00C36E98"/>
    <w:rsid w:val="00C37293"/>
    <w:rsid w:val="00C37F0E"/>
    <w:rsid w:val="00C459AB"/>
    <w:rsid w:val="00C504B4"/>
    <w:rsid w:val="00C52BB9"/>
    <w:rsid w:val="00C63A6A"/>
    <w:rsid w:val="00C670B3"/>
    <w:rsid w:val="00C70DDA"/>
    <w:rsid w:val="00C81B2D"/>
    <w:rsid w:val="00C93C63"/>
    <w:rsid w:val="00CA0700"/>
    <w:rsid w:val="00CB0854"/>
    <w:rsid w:val="00CC3875"/>
    <w:rsid w:val="00CD04E5"/>
    <w:rsid w:val="00CF1656"/>
    <w:rsid w:val="00CF3BF3"/>
    <w:rsid w:val="00CF4343"/>
    <w:rsid w:val="00D043DD"/>
    <w:rsid w:val="00D16715"/>
    <w:rsid w:val="00D2015C"/>
    <w:rsid w:val="00D3201F"/>
    <w:rsid w:val="00D35418"/>
    <w:rsid w:val="00D42F88"/>
    <w:rsid w:val="00D436BA"/>
    <w:rsid w:val="00D5025F"/>
    <w:rsid w:val="00D53051"/>
    <w:rsid w:val="00D554BF"/>
    <w:rsid w:val="00D67053"/>
    <w:rsid w:val="00D95664"/>
    <w:rsid w:val="00D961FF"/>
    <w:rsid w:val="00DB6C89"/>
    <w:rsid w:val="00DC5C0A"/>
    <w:rsid w:val="00E10E3D"/>
    <w:rsid w:val="00E140FF"/>
    <w:rsid w:val="00E16A5D"/>
    <w:rsid w:val="00E23806"/>
    <w:rsid w:val="00E263C0"/>
    <w:rsid w:val="00E3132C"/>
    <w:rsid w:val="00E3613D"/>
    <w:rsid w:val="00E40B24"/>
    <w:rsid w:val="00E579F1"/>
    <w:rsid w:val="00E60CD7"/>
    <w:rsid w:val="00E75E4D"/>
    <w:rsid w:val="00E81CCD"/>
    <w:rsid w:val="00E93456"/>
    <w:rsid w:val="00EA07F8"/>
    <w:rsid w:val="00EB2D0D"/>
    <w:rsid w:val="00EB52F4"/>
    <w:rsid w:val="00EB64A6"/>
    <w:rsid w:val="00EC0390"/>
    <w:rsid w:val="00EC4A1C"/>
    <w:rsid w:val="00EE0B20"/>
    <w:rsid w:val="00EE354B"/>
    <w:rsid w:val="00EF376F"/>
    <w:rsid w:val="00F01D36"/>
    <w:rsid w:val="00F10C13"/>
    <w:rsid w:val="00F24942"/>
    <w:rsid w:val="00F278D4"/>
    <w:rsid w:val="00F30A51"/>
    <w:rsid w:val="00F36025"/>
    <w:rsid w:val="00F43061"/>
    <w:rsid w:val="00F86E7E"/>
    <w:rsid w:val="00F92D6F"/>
    <w:rsid w:val="00F92E90"/>
    <w:rsid w:val="00F930FC"/>
    <w:rsid w:val="00F93EC2"/>
    <w:rsid w:val="00FA1030"/>
    <w:rsid w:val="00FB2BF9"/>
    <w:rsid w:val="00FC185E"/>
    <w:rsid w:val="00FC2B49"/>
    <w:rsid w:val="00FC7999"/>
    <w:rsid w:val="00FD2542"/>
    <w:rsid w:val="00FE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8094-CB57-43CC-B6F2-C8EC2463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6128</Words>
  <Characters>34935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2016-12-22T07:54:00Z</cp:lastPrinted>
  <dcterms:created xsi:type="dcterms:W3CDTF">2017-01-30T13:48:00Z</dcterms:created>
  <dcterms:modified xsi:type="dcterms:W3CDTF">2017-01-30T13:48:00Z</dcterms:modified>
</cp:coreProperties>
</file>